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AAF98" w14:textId="597F4777" w:rsidR="00D60F33" w:rsidRPr="00D60F33" w:rsidRDefault="00011B37" w:rsidP="00D60F33">
      <w:pPr>
        <w:spacing w:after="240" w:line="276" w:lineRule="auto"/>
        <w:rPr>
          <w:rFonts w:asciiTheme="minorHAnsi" w:hAnsiTheme="minorHAnsi" w:cstheme="minorBidi"/>
        </w:rPr>
      </w:pPr>
      <w:r w:rsidRPr="00081B2D">
        <w:rPr>
          <w:rFonts w:asciiTheme="minorHAnsi" w:hAnsiTheme="minorHAnsi" w:cstheme="minorHAnsi"/>
          <w:noProof/>
          <w:color w:val="2B579A"/>
          <w:shd w:val="clear" w:color="auto" w:fill="E6E6E6"/>
        </w:rPr>
        <w:drawing>
          <wp:anchor distT="0" distB="0" distL="114300" distR="114300" simplePos="0" relativeHeight="251658268" behindDoc="0" locked="0" layoutInCell="1" allowOverlap="1" wp14:anchorId="467DAF94" wp14:editId="0F14CB5F">
            <wp:simplePos x="0" y="0"/>
            <wp:positionH relativeFrom="margin">
              <wp:posOffset>-137795</wp:posOffset>
            </wp:positionH>
            <wp:positionV relativeFrom="margin">
              <wp:posOffset>-257175</wp:posOffset>
            </wp:positionV>
            <wp:extent cx="6464300" cy="1060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74134" w14:textId="3C79B547" w:rsidR="00471000" w:rsidRPr="00081B2D" w:rsidRDefault="001D7B0A" w:rsidP="00081B2D">
      <w:pPr>
        <w:pStyle w:val="Title"/>
        <w:spacing w:after="240" w:line="276" w:lineRule="auto"/>
        <w:jc w:val="center"/>
        <w:rPr>
          <w:rFonts w:asciiTheme="minorHAnsi" w:hAnsiTheme="minorHAnsi" w:cstheme="minorHAnsi"/>
        </w:rPr>
      </w:pPr>
      <w:r w:rsidRPr="00081B2D">
        <w:rPr>
          <w:rFonts w:asciiTheme="minorHAnsi" w:hAnsiTheme="minorHAnsi" w:cstheme="minorHAnsi"/>
        </w:rPr>
        <w:t>MODEL</w:t>
      </w:r>
      <w:r w:rsidR="00E93BA9" w:rsidRPr="00081B2D">
        <w:rPr>
          <w:rFonts w:asciiTheme="minorHAnsi" w:hAnsiTheme="minorHAnsi" w:cstheme="minorHAnsi"/>
        </w:rPr>
        <w:t xml:space="preserve"> SAFEGUARDING</w:t>
      </w:r>
      <w:r w:rsidR="004F151B" w:rsidRPr="00081B2D">
        <w:rPr>
          <w:rFonts w:asciiTheme="minorHAnsi" w:hAnsiTheme="minorHAnsi" w:cstheme="minorHAnsi"/>
        </w:rPr>
        <w:t xml:space="preserve"> &amp;</w:t>
      </w:r>
      <w:r w:rsidR="00E93BA9"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D60F33">
        <w:rPr>
          <w:rFonts w:asciiTheme="minorHAnsi" w:hAnsiTheme="minorHAnsi" w:cstheme="minorHAnsi"/>
        </w:rPr>
        <w:t xml:space="preserve"> </w:t>
      </w:r>
      <w:r w:rsidR="00952996" w:rsidRPr="00081B2D">
        <w:rPr>
          <w:rFonts w:asciiTheme="minorHAnsi" w:hAnsiTheme="minorHAnsi" w:cstheme="minorHAnsi"/>
        </w:rPr>
        <w:t xml:space="preserve">FOR </w:t>
      </w:r>
      <w:r w:rsidR="00471000" w:rsidRPr="00081B2D">
        <w:rPr>
          <w:rFonts w:asciiTheme="minorHAnsi" w:hAnsiTheme="minorHAnsi" w:cstheme="minorHAnsi"/>
        </w:rPr>
        <w:t>SCHOOLS &amp; COLLEGES</w:t>
      </w: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68CF4C17" w:rsidR="004D445C" w:rsidRPr="00081B2D" w:rsidRDefault="00BB6F97" w:rsidP="00081B2D">
      <w:pPr>
        <w:spacing w:after="240" w:line="276" w:lineRule="auto"/>
        <w:jc w:val="center"/>
        <w:rPr>
          <w:rFonts w:asciiTheme="minorHAnsi" w:hAnsiTheme="minorHAnsi" w:cstheme="minorHAnsi"/>
        </w:rPr>
      </w:pPr>
      <w:r w:rsidRPr="00081B2D">
        <w:rPr>
          <w:rFonts w:asciiTheme="minorHAnsi" w:hAnsiTheme="minorHAnsi" w:cstheme="minorHAnsi"/>
        </w:rPr>
        <w:t xml:space="preserve">Academic Year </w:t>
      </w:r>
      <w:r w:rsidR="008A207F" w:rsidRPr="0029283D">
        <w:rPr>
          <w:rFonts w:asciiTheme="minorHAnsi" w:hAnsiTheme="minorHAnsi" w:cstheme="minorHAnsi"/>
          <w:highlight w:val="yellow"/>
        </w:rPr>
        <w:t>202</w:t>
      </w:r>
      <w:r w:rsidR="0029283D" w:rsidRPr="0029283D">
        <w:rPr>
          <w:rFonts w:asciiTheme="minorHAnsi" w:hAnsiTheme="minorHAnsi" w:cstheme="minorHAnsi"/>
          <w:highlight w:val="yellow"/>
        </w:rPr>
        <w:t>5</w:t>
      </w:r>
      <w:r w:rsidR="008A207F" w:rsidRPr="0029283D">
        <w:rPr>
          <w:rFonts w:asciiTheme="minorHAnsi" w:hAnsiTheme="minorHAnsi" w:cstheme="minorHAnsi"/>
          <w:highlight w:val="yellow"/>
        </w:rPr>
        <w:t>-2</w:t>
      </w:r>
      <w:r w:rsidR="00045083" w:rsidRPr="0029283D">
        <w:rPr>
          <w:rFonts w:asciiTheme="minorHAnsi" w:hAnsiTheme="minorHAnsi" w:cstheme="minorHAnsi"/>
          <w:highlight w:val="yellow"/>
        </w:rPr>
        <w:t>02</w:t>
      </w:r>
      <w:r w:rsidR="0029283D" w:rsidRPr="0029283D">
        <w:rPr>
          <w:rFonts w:asciiTheme="minorHAnsi" w:hAnsiTheme="minorHAnsi" w:cstheme="minorHAnsi"/>
          <w:highlight w:val="yellow"/>
        </w:rPr>
        <w:t>6</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384C6367" w:rsidR="004D445C" w:rsidRPr="00081B2D" w:rsidRDefault="008A207F" w:rsidP="00081B2D">
      <w:pPr>
        <w:spacing w:after="240" w:line="276" w:lineRule="auto"/>
        <w:rPr>
          <w:rFonts w:asciiTheme="minorHAnsi" w:hAnsiTheme="minorHAnsi" w:cstheme="minorHAnsi"/>
          <w:lang w:val="en-US" w:eastAsia="ja-JP"/>
        </w:rPr>
      </w:pPr>
      <w:r>
        <w:rPr>
          <w:rFonts w:asciiTheme="minorHAnsi" w:hAnsiTheme="minorHAnsi" w:cstheme="minorHAnsi"/>
          <w:lang w:val="en-US" w:eastAsia="ja-JP"/>
        </w:rPr>
        <w:t xml:space="preserve"> </w:t>
      </w:r>
    </w:p>
    <w:p w14:paraId="74EFBA7E" w14:textId="19CB7796" w:rsidR="004D445C" w:rsidRPr="00081B2D" w:rsidRDefault="005673FE" w:rsidP="00081B2D">
      <w:pPr>
        <w:spacing w:after="240" w:line="276" w:lineRule="auto"/>
        <w:rPr>
          <w:rFonts w:asciiTheme="minorHAnsi" w:hAnsiTheme="minorHAnsi" w:cstheme="minorHAnsi"/>
          <w:lang w:val="en-US" w:eastAsia="ja-JP"/>
        </w:rPr>
      </w:pPr>
      <w:r w:rsidRPr="00081B2D">
        <w:rPr>
          <w:rFonts w:asciiTheme="minorHAnsi" w:hAnsiTheme="minorHAnsi" w:cstheme="minorHAnsi"/>
          <w:noProof/>
          <w:color w:val="2B579A"/>
          <w:shd w:val="clear" w:color="auto" w:fill="E6E6E6"/>
        </w:rPr>
        <w:drawing>
          <wp:anchor distT="0" distB="0" distL="114300" distR="114300" simplePos="0" relativeHeight="251658299" behindDoc="1" locked="0" layoutInCell="1" allowOverlap="1" wp14:anchorId="609A7D85" wp14:editId="2DB772C9">
            <wp:simplePos x="0" y="0"/>
            <wp:positionH relativeFrom="margin">
              <wp:align>center</wp:align>
            </wp:positionH>
            <wp:positionV relativeFrom="paragraph">
              <wp:posOffset>234950</wp:posOffset>
            </wp:positionV>
            <wp:extent cx="5615940" cy="3044825"/>
            <wp:effectExtent l="0" t="0" r="3810" b="3175"/>
            <wp:wrapTight wrapText="bothSides">
              <wp:wrapPolygon edited="0">
                <wp:start x="0" y="0"/>
                <wp:lineTo x="0" y="21487"/>
                <wp:lineTo x="21541" y="21487"/>
                <wp:lineTo x="21541"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81D5" w14:textId="3952592A" w:rsidR="004D445C" w:rsidRDefault="004D445C" w:rsidP="000F1C83">
      <w:pPr>
        <w:pStyle w:val="TOCHeading"/>
        <w:rPr>
          <w:rFonts w:ascii="Arial" w:eastAsia="Calibri" w:hAnsi="Arial"/>
          <w:color w:val="auto"/>
          <w:sz w:val="22"/>
          <w:szCs w:val="22"/>
          <w:lang w:val="en-GB" w:eastAsia="en-GB"/>
        </w:rPr>
      </w:pPr>
    </w:p>
    <w:p w14:paraId="52D618CA" w14:textId="77777777" w:rsidR="009D2376" w:rsidRDefault="009D2376" w:rsidP="009D2376"/>
    <w:p w14:paraId="6207F8EE" w14:textId="77777777" w:rsidR="009D2376" w:rsidRDefault="009D2376" w:rsidP="009D2376"/>
    <w:p w14:paraId="1347F506" w14:textId="77777777" w:rsidR="009D2376" w:rsidRDefault="009D2376" w:rsidP="009D2376"/>
    <w:p w14:paraId="05298E4E" w14:textId="77777777" w:rsidR="009D2376" w:rsidRDefault="009D2376" w:rsidP="009D2376"/>
    <w:p w14:paraId="4191D6D1" w14:textId="77777777" w:rsidR="009D2376" w:rsidRDefault="009D2376" w:rsidP="009D2376"/>
    <w:p w14:paraId="5A5307A6" w14:textId="77777777" w:rsidR="009D2376" w:rsidRDefault="009D2376" w:rsidP="009D2376"/>
    <w:p w14:paraId="02BB62BD" w14:textId="77777777" w:rsidR="009D2376" w:rsidRDefault="009D2376" w:rsidP="009D2376"/>
    <w:p w14:paraId="742652A7" w14:textId="77777777" w:rsidR="00B411BE" w:rsidRDefault="00B411BE" w:rsidP="009D2376"/>
    <w:p w14:paraId="4F087396" w14:textId="77777777" w:rsidR="00613F02" w:rsidRDefault="00613F02">
      <w:pPr>
        <w:rPr>
          <w:rFonts w:ascii="Calibri" w:hAnsi="Calibri" w:cs="Calibri"/>
          <w:sz w:val="20"/>
          <w:szCs w:val="20"/>
        </w:rPr>
      </w:pPr>
      <w:r>
        <w:rPr>
          <w:rFonts w:ascii="Calibri" w:hAnsi="Calibri" w:cs="Calibri"/>
          <w:sz w:val="20"/>
          <w:szCs w:val="20"/>
        </w:rPr>
        <w:br w:type="page"/>
      </w:r>
    </w:p>
    <w:p w14:paraId="31552D90" w14:textId="77777777" w:rsidR="00613F02" w:rsidRDefault="00613F02" w:rsidP="00613F02">
      <w:pPr>
        <w:rPr>
          <w:rFonts w:ascii="Calibri" w:hAnsi="Calibri" w:cs="Calibri"/>
          <w:b/>
          <w:bCs/>
          <w:smallCaps/>
          <w:noProof/>
          <w:sz w:val="20"/>
          <w:szCs w:val="20"/>
        </w:rPr>
      </w:pPr>
      <w:bookmarkStart w:id="0" w:name="_Toc111631421"/>
      <w:bookmarkStart w:id="1" w:name="_Toc204673754"/>
    </w:p>
    <w:p w14:paraId="413914EA" w14:textId="77777777" w:rsidR="00613F02" w:rsidRDefault="00613F02" w:rsidP="00613F02">
      <w:pPr>
        <w:rPr>
          <w:rFonts w:ascii="Calibri" w:hAnsi="Calibri" w:cs="Calibri"/>
          <w:b/>
          <w:bCs/>
          <w:smallCaps/>
          <w:noProof/>
          <w:sz w:val="20"/>
          <w:szCs w:val="20"/>
        </w:rPr>
      </w:pPr>
    </w:p>
    <w:p w14:paraId="1A16EF9C" w14:textId="2BC1B492" w:rsidR="00613F02" w:rsidRPr="0021593B" w:rsidRDefault="00613F02" w:rsidP="00613F02">
      <w:pPr>
        <w:rPr>
          <w:rFonts w:ascii="Calibri" w:hAnsi="Calibri" w:cs="Calibri"/>
          <w:b/>
          <w:bCs/>
          <w:smallCaps/>
          <w:noProof/>
          <w:sz w:val="20"/>
          <w:szCs w:val="20"/>
        </w:rPr>
      </w:pPr>
      <w:r w:rsidRPr="0021593B">
        <w:rPr>
          <w:rFonts w:ascii="Calibri" w:hAnsi="Calibri" w:cs="Calibri"/>
          <w:b/>
          <w:bCs/>
          <w:smallCaps/>
          <w:noProof/>
          <w:sz w:val="20"/>
          <w:szCs w:val="20"/>
        </w:rPr>
        <w:t>CONTENTS</w:t>
      </w:r>
    </w:p>
    <w:p w14:paraId="7CF2E32C" w14:textId="77777777" w:rsidR="00613F02" w:rsidRDefault="00613F02" w:rsidP="00613F02">
      <w:pPr>
        <w:rPr>
          <w:rFonts w:ascii="Calibri" w:hAnsi="Calibri" w:cs="Calibri"/>
          <w:smallCaps/>
          <w:noProof/>
          <w:sz w:val="20"/>
          <w:szCs w:val="20"/>
        </w:rPr>
      </w:pPr>
    </w:p>
    <w:p w14:paraId="0D021556" w14:textId="45E4209C" w:rsidR="00613F02" w:rsidRDefault="00613F02" w:rsidP="00613F02">
      <w:pPr>
        <w:rPr>
          <w:rFonts w:ascii="Calibri" w:hAnsi="Calibri" w:cs="Calibri"/>
          <w:smallCaps/>
          <w:noProof/>
          <w:sz w:val="20"/>
          <w:szCs w:val="20"/>
        </w:rPr>
      </w:pPr>
      <w:r>
        <w:rPr>
          <w:rFonts w:ascii="Calibri" w:hAnsi="Calibri" w:cs="Calibri"/>
          <w:smallCaps/>
          <w:noProof/>
          <w:sz w:val="20"/>
          <w:szCs w:val="20"/>
        </w:rPr>
        <w:t>OVERVIEW</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3</w:t>
      </w:r>
    </w:p>
    <w:p w14:paraId="23F92B95" w14:textId="5BC3E513" w:rsidR="00613F02" w:rsidRDefault="00613F02" w:rsidP="00613F02">
      <w:pPr>
        <w:rPr>
          <w:rFonts w:ascii="Calibri" w:hAnsi="Calibri" w:cs="Calibri"/>
          <w:smallCaps/>
          <w:noProof/>
          <w:sz w:val="20"/>
          <w:szCs w:val="20"/>
        </w:rPr>
      </w:pPr>
      <w:r>
        <w:rPr>
          <w:rFonts w:ascii="Calibri" w:hAnsi="Calibri" w:cs="Calibri"/>
          <w:smallCaps/>
          <w:noProof/>
          <w:sz w:val="20"/>
          <w:szCs w:val="20"/>
        </w:rPr>
        <w:t>PART ONE</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5</w:t>
      </w:r>
    </w:p>
    <w:p w14:paraId="2909B478" w14:textId="0537F308"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AIMS</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5</w:t>
      </w:r>
    </w:p>
    <w:p w14:paraId="745D220D" w14:textId="4E732750"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LEGISLATION AND STATUTORY GUIDANCE</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5</w:t>
      </w:r>
    </w:p>
    <w:p w14:paraId="33F05159" w14:textId="4E824E17"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DEFINITIONS</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7</w:t>
      </w:r>
    </w:p>
    <w:p w14:paraId="256D8A4B" w14:textId="6591C54F"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EQUALITY STATEMENT</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8</w:t>
      </w:r>
    </w:p>
    <w:p w14:paraId="765F133E" w14:textId="77714D8B"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ROLES AND RESPONSIBILITIES</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9</w:t>
      </w:r>
    </w:p>
    <w:p w14:paraId="387233F9" w14:textId="372F516F"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CONFIDENTIALITY</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1</w:t>
      </w:r>
      <w:r w:rsidR="00AA774C">
        <w:rPr>
          <w:rFonts w:ascii="Calibri" w:hAnsi="Calibri" w:cs="Calibri"/>
          <w:smallCaps/>
          <w:noProof/>
          <w:sz w:val="20"/>
          <w:szCs w:val="20"/>
        </w:rPr>
        <w:t>4</w:t>
      </w:r>
    </w:p>
    <w:p w14:paraId="1040BA71" w14:textId="0464819E"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OUR ROLE IN THE PREVENTION OF ABUSE</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1</w:t>
      </w:r>
      <w:r w:rsidR="00AA774C">
        <w:rPr>
          <w:rFonts w:ascii="Calibri" w:hAnsi="Calibri" w:cs="Calibri"/>
          <w:smallCaps/>
          <w:noProof/>
          <w:sz w:val="20"/>
          <w:szCs w:val="20"/>
        </w:rPr>
        <w:t>6</w:t>
      </w:r>
    </w:p>
    <w:p w14:paraId="1E3D3281" w14:textId="4DF3A0CF"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OUR ROLE IN SUPPORTING CHILDREN</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sidR="00AA774C">
        <w:rPr>
          <w:rFonts w:ascii="Calibri" w:hAnsi="Calibri" w:cs="Calibri"/>
          <w:smallCaps/>
          <w:noProof/>
          <w:sz w:val="20"/>
          <w:szCs w:val="20"/>
        </w:rPr>
        <w:t>19</w:t>
      </w:r>
    </w:p>
    <w:p w14:paraId="2CC75435" w14:textId="6FC5C5B0"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RESPONDING TO DOMESTIC ABUSE</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3</w:t>
      </w:r>
      <w:r w:rsidR="00AA774C">
        <w:rPr>
          <w:rFonts w:ascii="Calibri" w:hAnsi="Calibri" w:cs="Calibri"/>
          <w:smallCaps/>
          <w:noProof/>
          <w:sz w:val="20"/>
          <w:szCs w:val="20"/>
        </w:rPr>
        <w:t>0</w:t>
      </w:r>
    </w:p>
    <w:p w14:paraId="75F64AD2" w14:textId="0F7B6DDC"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EDUCATION SAFEGUARDING</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3</w:t>
      </w:r>
      <w:r w:rsidR="00AA774C">
        <w:rPr>
          <w:rFonts w:ascii="Calibri" w:hAnsi="Calibri" w:cs="Calibri"/>
          <w:smallCaps/>
          <w:noProof/>
          <w:sz w:val="20"/>
          <w:szCs w:val="20"/>
        </w:rPr>
        <w:t>1</w:t>
      </w:r>
    </w:p>
    <w:p w14:paraId="04A144C4" w14:textId="600BC578"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A SAFER SCHOOL CULTURE</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3</w:t>
      </w:r>
      <w:r w:rsidR="00AA774C">
        <w:rPr>
          <w:rFonts w:ascii="Calibri" w:hAnsi="Calibri" w:cs="Calibri"/>
          <w:smallCaps/>
          <w:noProof/>
          <w:sz w:val="20"/>
          <w:szCs w:val="20"/>
        </w:rPr>
        <w:t>5</w:t>
      </w:r>
    </w:p>
    <w:p w14:paraId="39D7CB07" w14:textId="19E18E97" w:rsidR="00613F02"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 xml:space="preserve">SAFEGUARDING CONCERN OR ALLEGATIONS MADE ABOUT A PERSON WHO IS IN A POSITION OF </w:t>
      </w:r>
      <w:r>
        <w:rPr>
          <w:rFonts w:ascii="Calibri" w:hAnsi="Calibri" w:cs="Calibri"/>
          <w:smallCaps/>
          <w:noProof/>
          <w:sz w:val="20"/>
          <w:szCs w:val="20"/>
        </w:rPr>
        <w:tab/>
      </w:r>
      <w:r>
        <w:rPr>
          <w:rFonts w:ascii="Calibri" w:hAnsi="Calibri" w:cs="Calibri"/>
          <w:smallCaps/>
          <w:noProof/>
          <w:sz w:val="20"/>
          <w:szCs w:val="20"/>
        </w:rPr>
        <w:tab/>
      </w:r>
      <w:r w:rsidR="00AA774C">
        <w:rPr>
          <w:rFonts w:ascii="Calibri" w:hAnsi="Calibri" w:cs="Calibri"/>
          <w:smallCaps/>
          <w:noProof/>
          <w:sz w:val="20"/>
          <w:szCs w:val="20"/>
        </w:rPr>
        <w:t>39</w:t>
      </w:r>
    </w:p>
    <w:p w14:paraId="26948B62" w14:textId="77777777" w:rsidR="00613F02" w:rsidRDefault="00613F02" w:rsidP="00613F02">
      <w:pPr>
        <w:pStyle w:val="ListParagraph"/>
        <w:ind w:left="360"/>
        <w:rPr>
          <w:rFonts w:ascii="Calibri" w:hAnsi="Calibri" w:cs="Calibri"/>
          <w:smallCaps/>
          <w:noProof/>
          <w:sz w:val="20"/>
          <w:szCs w:val="20"/>
        </w:rPr>
      </w:pPr>
      <w:r>
        <w:rPr>
          <w:rFonts w:ascii="Calibri" w:hAnsi="Calibri" w:cs="Calibri"/>
          <w:smallCaps/>
          <w:noProof/>
          <w:sz w:val="20"/>
          <w:szCs w:val="20"/>
        </w:rPr>
        <w:t>TRUST (PAID OR UNPAID) WITH CHILDREN, IN ANY SETTING</w:t>
      </w:r>
    </w:p>
    <w:p w14:paraId="2BB3FF27" w14:textId="03B3BE3F" w:rsidR="00613F02" w:rsidRPr="0021593B" w:rsidRDefault="00613F02" w:rsidP="00613F02">
      <w:pPr>
        <w:pStyle w:val="ListParagraph"/>
        <w:numPr>
          <w:ilvl w:val="0"/>
          <w:numId w:val="109"/>
        </w:numPr>
        <w:contextualSpacing/>
        <w:rPr>
          <w:rFonts w:ascii="Calibri" w:hAnsi="Calibri" w:cs="Calibri"/>
          <w:smallCaps/>
          <w:noProof/>
          <w:sz w:val="20"/>
          <w:szCs w:val="20"/>
        </w:rPr>
      </w:pPr>
      <w:r>
        <w:rPr>
          <w:rFonts w:ascii="Calibri" w:hAnsi="Calibri" w:cs="Calibri"/>
          <w:smallCaps/>
          <w:noProof/>
          <w:sz w:val="20"/>
          <w:szCs w:val="20"/>
        </w:rPr>
        <w:t>CHILD PROTECTION RECORDS</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4</w:t>
      </w:r>
      <w:r w:rsidR="00AA774C">
        <w:rPr>
          <w:rFonts w:ascii="Calibri" w:hAnsi="Calibri" w:cs="Calibri"/>
          <w:smallCaps/>
          <w:noProof/>
          <w:sz w:val="20"/>
          <w:szCs w:val="20"/>
        </w:rPr>
        <w:t>0</w:t>
      </w:r>
    </w:p>
    <w:p w14:paraId="335038C3" w14:textId="77777777" w:rsidR="00613F02" w:rsidRPr="0021593B" w:rsidRDefault="00613F02" w:rsidP="00613F02">
      <w:pPr>
        <w:rPr>
          <w:rFonts w:ascii="Calibri" w:hAnsi="Calibri" w:cs="Calibri"/>
          <w:smallCaps/>
          <w:noProof/>
          <w:sz w:val="20"/>
          <w:szCs w:val="20"/>
        </w:rPr>
      </w:pPr>
    </w:p>
    <w:p w14:paraId="279E5028" w14:textId="1A0EF602" w:rsidR="00613F02" w:rsidRDefault="00613F02" w:rsidP="00613F02">
      <w:pPr>
        <w:rPr>
          <w:rFonts w:ascii="Calibri" w:hAnsi="Calibri" w:cs="Calibri"/>
          <w:smallCaps/>
          <w:noProof/>
          <w:sz w:val="20"/>
          <w:szCs w:val="20"/>
        </w:rPr>
      </w:pPr>
      <w:r>
        <w:rPr>
          <w:rFonts w:ascii="Calibri" w:hAnsi="Calibri" w:cs="Calibri"/>
          <w:smallCaps/>
          <w:noProof/>
          <w:sz w:val="20"/>
          <w:szCs w:val="20"/>
        </w:rPr>
        <w:t>APPENDIX 1</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4</w:t>
      </w:r>
      <w:r w:rsidR="00AA774C">
        <w:rPr>
          <w:rFonts w:ascii="Calibri" w:hAnsi="Calibri" w:cs="Calibri"/>
          <w:smallCaps/>
          <w:noProof/>
          <w:sz w:val="20"/>
          <w:szCs w:val="20"/>
        </w:rPr>
        <w:t>4</w:t>
      </w:r>
    </w:p>
    <w:p w14:paraId="7F75D4A9"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DEFINITIONS AND INDICATORS OF ABUSE</w:t>
      </w:r>
    </w:p>
    <w:p w14:paraId="666C5832" w14:textId="3AA434E4" w:rsidR="00613F02" w:rsidRDefault="00613F02" w:rsidP="00613F02">
      <w:pPr>
        <w:rPr>
          <w:rFonts w:ascii="Calibri" w:hAnsi="Calibri" w:cs="Calibri"/>
          <w:smallCaps/>
          <w:noProof/>
          <w:sz w:val="20"/>
          <w:szCs w:val="20"/>
        </w:rPr>
      </w:pPr>
      <w:r>
        <w:rPr>
          <w:rFonts w:ascii="Calibri" w:hAnsi="Calibri" w:cs="Calibri"/>
          <w:smallCaps/>
          <w:noProof/>
          <w:sz w:val="20"/>
          <w:szCs w:val="20"/>
        </w:rPr>
        <w:t>APPENDIX 2</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sidR="00AA774C">
        <w:rPr>
          <w:rFonts w:ascii="Calibri" w:hAnsi="Calibri" w:cs="Calibri"/>
          <w:smallCaps/>
          <w:noProof/>
          <w:sz w:val="20"/>
          <w:szCs w:val="20"/>
        </w:rPr>
        <w:t>49</w:t>
      </w:r>
    </w:p>
    <w:p w14:paraId="6580594B"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DEALING WITH A DISCLOSURE OF ABUSE</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p>
    <w:p w14:paraId="07EE7801" w14:textId="727903ED" w:rsidR="00613F02" w:rsidRDefault="00613F02" w:rsidP="00613F02">
      <w:pPr>
        <w:rPr>
          <w:rFonts w:ascii="Calibri" w:hAnsi="Calibri" w:cs="Calibri"/>
          <w:smallCaps/>
          <w:noProof/>
          <w:sz w:val="20"/>
          <w:szCs w:val="20"/>
        </w:rPr>
      </w:pPr>
      <w:r>
        <w:rPr>
          <w:rFonts w:ascii="Calibri" w:hAnsi="Calibri" w:cs="Calibri"/>
          <w:smallCaps/>
          <w:noProof/>
          <w:sz w:val="20"/>
          <w:szCs w:val="20"/>
        </w:rPr>
        <w:t>APPENDIX 3</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5</w:t>
      </w:r>
      <w:r w:rsidR="00AA774C">
        <w:rPr>
          <w:rFonts w:ascii="Calibri" w:hAnsi="Calibri" w:cs="Calibri"/>
          <w:smallCaps/>
          <w:noProof/>
          <w:sz w:val="20"/>
          <w:szCs w:val="20"/>
        </w:rPr>
        <w:t>0</w:t>
      </w:r>
    </w:p>
    <w:p w14:paraId="627E6519"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CHRONOLGY OF KEY EVENTS</w:t>
      </w:r>
    </w:p>
    <w:p w14:paraId="25F96CC4" w14:textId="224324E6" w:rsidR="00613F02" w:rsidRDefault="00613F02" w:rsidP="00613F02">
      <w:pPr>
        <w:rPr>
          <w:rFonts w:ascii="Calibri" w:hAnsi="Calibri" w:cs="Calibri"/>
          <w:smallCaps/>
          <w:noProof/>
          <w:sz w:val="20"/>
          <w:szCs w:val="20"/>
        </w:rPr>
      </w:pPr>
      <w:r>
        <w:rPr>
          <w:rFonts w:ascii="Calibri" w:hAnsi="Calibri" w:cs="Calibri"/>
          <w:smallCaps/>
          <w:noProof/>
          <w:sz w:val="20"/>
          <w:szCs w:val="20"/>
        </w:rPr>
        <w:t>APPENDIX 4</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5</w:t>
      </w:r>
      <w:r w:rsidR="00AA774C">
        <w:rPr>
          <w:rFonts w:ascii="Calibri" w:hAnsi="Calibri" w:cs="Calibri"/>
          <w:smallCaps/>
          <w:noProof/>
          <w:sz w:val="20"/>
          <w:szCs w:val="20"/>
        </w:rPr>
        <w:t>1</w:t>
      </w:r>
    </w:p>
    <w:p w14:paraId="6CCE5844"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CAUSE FOR CONCERN FORM</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p>
    <w:p w14:paraId="431D2A54" w14:textId="546FD2F1" w:rsidR="00613F02" w:rsidRDefault="00613F02" w:rsidP="00613F02">
      <w:pPr>
        <w:rPr>
          <w:rFonts w:ascii="Calibri" w:hAnsi="Calibri" w:cs="Calibri"/>
          <w:smallCaps/>
          <w:noProof/>
          <w:sz w:val="20"/>
          <w:szCs w:val="20"/>
        </w:rPr>
      </w:pPr>
      <w:r>
        <w:rPr>
          <w:rFonts w:ascii="Calibri" w:hAnsi="Calibri" w:cs="Calibri"/>
          <w:smallCaps/>
          <w:noProof/>
          <w:sz w:val="20"/>
          <w:szCs w:val="20"/>
        </w:rPr>
        <w:t>APPENDIX 5</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5</w:t>
      </w:r>
      <w:r w:rsidR="00AA774C">
        <w:rPr>
          <w:rFonts w:ascii="Calibri" w:hAnsi="Calibri" w:cs="Calibri"/>
          <w:smallCaps/>
          <w:noProof/>
          <w:sz w:val="20"/>
          <w:szCs w:val="20"/>
        </w:rPr>
        <w:t>4</w:t>
      </w:r>
    </w:p>
    <w:p w14:paraId="50EDBBA5"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SPECIFIC, MEASURABLE, ATTAINABLE, REALISTIC, TIMELY (SMART) PLAN</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p>
    <w:p w14:paraId="4B448EB2" w14:textId="49EF3948" w:rsidR="00613F02" w:rsidRDefault="00613F02" w:rsidP="00613F02">
      <w:pPr>
        <w:rPr>
          <w:rFonts w:ascii="Calibri" w:hAnsi="Calibri" w:cs="Calibri"/>
          <w:smallCaps/>
          <w:noProof/>
          <w:sz w:val="20"/>
          <w:szCs w:val="20"/>
        </w:rPr>
      </w:pPr>
      <w:r>
        <w:rPr>
          <w:rFonts w:ascii="Calibri" w:hAnsi="Calibri" w:cs="Calibri"/>
          <w:smallCaps/>
          <w:noProof/>
          <w:sz w:val="20"/>
          <w:szCs w:val="20"/>
        </w:rPr>
        <w:t>APPENDIX 6</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5</w:t>
      </w:r>
      <w:r w:rsidR="00AA774C">
        <w:rPr>
          <w:rFonts w:ascii="Calibri" w:hAnsi="Calibri" w:cs="Calibri"/>
          <w:smallCaps/>
          <w:noProof/>
          <w:sz w:val="20"/>
          <w:szCs w:val="20"/>
        </w:rPr>
        <w:t>5</w:t>
      </w:r>
    </w:p>
    <w:p w14:paraId="20230FC4"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EXPLOITATION PARTNERSHIP CHECKLIST</w:t>
      </w:r>
    </w:p>
    <w:p w14:paraId="7C20A884" w14:textId="27738E56" w:rsidR="00613F02" w:rsidRDefault="00613F02" w:rsidP="00613F02">
      <w:pPr>
        <w:rPr>
          <w:rFonts w:ascii="Calibri" w:hAnsi="Calibri" w:cs="Calibri"/>
          <w:smallCaps/>
          <w:noProof/>
          <w:sz w:val="20"/>
          <w:szCs w:val="20"/>
        </w:rPr>
      </w:pPr>
      <w:r>
        <w:rPr>
          <w:rFonts w:ascii="Calibri" w:hAnsi="Calibri" w:cs="Calibri"/>
          <w:smallCaps/>
          <w:noProof/>
          <w:sz w:val="20"/>
          <w:szCs w:val="20"/>
        </w:rPr>
        <w:t>APPENDIX 7</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6</w:t>
      </w:r>
      <w:r w:rsidR="00AA774C">
        <w:rPr>
          <w:rFonts w:ascii="Calibri" w:hAnsi="Calibri" w:cs="Calibri"/>
          <w:smallCaps/>
          <w:noProof/>
          <w:sz w:val="20"/>
          <w:szCs w:val="20"/>
        </w:rPr>
        <w:t>3</w:t>
      </w:r>
    </w:p>
    <w:p w14:paraId="0BEDD9C0"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KSCP HARMFUL SEXUAL BEHAVIOUR PATHWAY</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p>
    <w:p w14:paraId="3EC74FBA" w14:textId="3AE640EA" w:rsidR="00613F02" w:rsidRDefault="00613F02" w:rsidP="00613F02">
      <w:pPr>
        <w:rPr>
          <w:rFonts w:ascii="Calibri" w:hAnsi="Calibri" w:cs="Calibri"/>
          <w:smallCaps/>
          <w:noProof/>
          <w:sz w:val="20"/>
          <w:szCs w:val="20"/>
        </w:rPr>
      </w:pPr>
      <w:r>
        <w:rPr>
          <w:rFonts w:ascii="Calibri" w:hAnsi="Calibri" w:cs="Calibri"/>
          <w:smallCaps/>
          <w:noProof/>
          <w:sz w:val="20"/>
          <w:szCs w:val="20"/>
        </w:rPr>
        <w:t>APPENDIX 8</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67</w:t>
      </w:r>
    </w:p>
    <w:p w14:paraId="7F4A5627"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RADICALISATION RESPONSE CHECKLIST</w:t>
      </w:r>
    </w:p>
    <w:p w14:paraId="61D81039"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APPENDIX 9</w:t>
      </w:r>
    </w:p>
    <w:p w14:paraId="38F356DD" w14:textId="7B9E9CA2" w:rsidR="00613F02" w:rsidRDefault="00613F02" w:rsidP="00613F02">
      <w:pPr>
        <w:rPr>
          <w:rFonts w:ascii="Calibri" w:hAnsi="Calibri" w:cs="Calibri"/>
          <w:smallCaps/>
          <w:noProof/>
          <w:sz w:val="20"/>
          <w:szCs w:val="20"/>
        </w:rPr>
      </w:pPr>
      <w:r>
        <w:rPr>
          <w:rFonts w:ascii="Calibri" w:hAnsi="Calibri" w:cs="Calibri"/>
          <w:smallCaps/>
          <w:noProof/>
          <w:sz w:val="20"/>
          <w:szCs w:val="20"/>
        </w:rPr>
        <w:t>MISSING FROM SCHOOL RESPONSE CHECKLIST</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6</w:t>
      </w:r>
      <w:r w:rsidR="00AA774C">
        <w:rPr>
          <w:rFonts w:ascii="Calibri" w:hAnsi="Calibri" w:cs="Calibri"/>
          <w:smallCaps/>
          <w:noProof/>
          <w:sz w:val="20"/>
          <w:szCs w:val="20"/>
        </w:rPr>
        <w:t>8</w:t>
      </w:r>
    </w:p>
    <w:p w14:paraId="6A58354C" w14:textId="55B6BC6E" w:rsidR="00613F02" w:rsidRDefault="00613F02" w:rsidP="00613F02">
      <w:pPr>
        <w:rPr>
          <w:rFonts w:ascii="Calibri" w:hAnsi="Calibri" w:cs="Calibri"/>
          <w:smallCaps/>
          <w:noProof/>
          <w:sz w:val="20"/>
          <w:szCs w:val="20"/>
        </w:rPr>
      </w:pPr>
      <w:r>
        <w:rPr>
          <w:rFonts w:ascii="Calibri" w:hAnsi="Calibri" w:cs="Calibri"/>
          <w:smallCaps/>
          <w:noProof/>
          <w:sz w:val="20"/>
          <w:szCs w:val="20"/>
        </w:rPr>
        <w:t>APPENDIX 10</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sidR="00AA774C">
        <w:rPr>
          <w:rFonts w:ascii="Calibri" w:hAnsi="Calibri" w:cs="Calibri"/>
          <w:smallCaps/>
          <w:noProof/>
          <w:sz w:val="20"/>
          <w:szCs w:val="20"/>
        </w:rPr>
        <w:t>69</w:t>
      </w:r>
    </w:p>
    <w:p w14:paraId="55019CB8" w14:textId="77777777" w:rsidR="00613F02" w:rsidRDefault="00613F02" w:rsidP="00613F02">
      <w:pPr>
        <w:rPr>
          <w:rFonts w:ascii="Calibri" w:hAnsi="Calibri" w:cs="Calibri"/>
          <w:smallCaps/>
          <w:noProof/>
          <w:sz w:val="20"/>
          <w:szCs w:val="20"/>
        </w:rPr>
      </w:pPr>
      <w:r>
        <w:rPr>
          <w:rFonts w:ascii="Calibri" w:hAnsi="Calibri" w:cs="Calibri"/>
          <w:smallCaps/>
          <w:noProof/>
          <w:sz w:val="20"/>
          <w:szCs w:val="20"/>
        </w:rPr>
        <w:t>FE SAFEGUARDING INFORMATION SHARING FORM</w:t>
      </w:r>
    </w:p>
    <w:p w14:paraId="39E61F34" w14:textId="4C7FBB90" w:rsidR="00613F02" w:rsidRDefault="00613F02" w:rsidP="00613F02">
      <w:pPr>
        <w:rPr>
          <w:rFonts w:ascii="Calibri" w:hAnsi="Calibri" w:cs="Calibri"/>
          <w:smallCaps/>
          <w:noProof/>
          <w:sz w:val="20"/>
          <w:szCs w:val="20"/>
        </w:rPr>
      </w:pPr>
      <w:r>
        <w:rPr>
          <w:rFonts w:ascii="Calibri" w:hAnsi="Calibri" w:cs="Calibri"/>
          <w:smallCaps/>
          <w:noProof/>
          <w:sz w:val="20"/>
          <w:szCs w:val="20"/>
        </w:rPr>
        <w:t>APPENDIX 11</w:t>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r>
      <w:r>
        <w:rPr>
          <w:rFonts w:ascii="Calibri" w:hAnsi="Calibri" w:cs="Calibri"/>
          <w:smallCaps/>
          <w:noProof/>
          <w:sz w:val="20"/>
          <w:szCs w:val="20"/>
        </w:rPr>
        <w:tab/>
        <w:t>7</w:t>
      </w:r>
      <w:r w:rsidR="00AA774C">
        <w:rPr>
          <w:rFonts w:ascii="Calibri" w:hAnsi="Calibri" w:cs="Calibri"/>
          <w:smallCaps/>
          <w:noProof/>
          <w:sz w:val="20"/>
          <w:szCs w:val="20"/>
        </w:rPr>
        <w:t>3</w:t>
      </w:r>
    </w:p>
    <w:p w14:paraId="1B72604B" w14:textId="4C47D7FF" w:rsidR="00613F02" w:rsidRDefault="00613F02" w:rsidP="00613F02">
      <w:pPr>
        <w:rPr>
          <w:rStyle w:val="Strong"/>
          <w:rFonts w:eastAsia="Times New Roman"/>
          <w:bCs w:val="0"/>
          <w:sz w:val="26"/>
          <w:szCs w:val="26"/>
        </w:rPr>
      </w:pPr>
      <w:r>
        <w:rPr>
          <w:rFonts w:ascii="Calibri" w:hAnsi="Calibri" w:cs="Calibri"/>
          <w:smallCaps/>
          <w:noProof/>
          <w:sz w:val="20"/>
          <w:szCs w:val="20"/>
        </w:rPr>
        <w:t>EARLY SUPPORT MULTI AGENCY PANEL PROCESS</w:t>
      </w:r>
      <w:r>
        <w:rPr>
          <w:rStyle w:val="Strong"/>
          <w:b w:val="0"/>
        </w:rPr>
        <w:br w:type="page"/>
      </w:r>
    </w:p>
    <w:p w14:paraId="74F55302" w14:textId="5C614A75" w:rsidR="00081B2D" w:rsidRPr="000D0805" w:rsidRDefault="00081B2D" w:rsidP="009E6409">
      <w:pPr>
        <w:pStyle w:val="Heading2"/>
        <w:rPr>
          <w:rStyle w:val="Strong"/>
          <w:b/>
        </w:rPr>
      </w:pPr>
      <w:r w:rsidRPr="000D0805">
        <w:rPr>
          <w:rStyle w:val="Strong"/>
          <w:b/>
        </w:rPr>
        <w:lastRenderedPageBreak/>
        <w:t>Overview</w:t>
      </w:r>
      <w:bookmarkEnd w:id="0"/>
      <w:bookmarkEnd w:id="1"/>
    </w:p>
    <w:p w14:paraId="027E5DAE" w14:textId="77777777" w:rsidR="00395480" w:rsidRDefault="00395480" w:rsidP="00456682">
      <w:pPr>
        <w:spacing w:after="240" w:line="276" w:lineRule="auto"/>
        <w:rPr>
          <w:rFonts w:asciiTheme="minorHAnsi" w:hAnsiTheme="minorHAnsi" w:cstheme="minorHAnsi"/>
          <w:i/>
          <w:color w:val="FF0000"/>
        </w:rPr>
      </w:pPr>
    </w:p>
    <w:p w14:paraId="44DC89B1" w14:textId="77777777" w:rsidR="00456682" w:rsidRPr="00456682" w:rsidRDefault="00456682" w:rsidP="00456682">
      <w:pPr>
        <w:spacing w:after="240" w:line="276" w:lineRule="auto"/>
        <w:rPr>
          <w:rFonts w:asciiTheme="minorHAnsi" w:hAnsiTheme="minorHAnsi" w:cstheme="minorHAnsi"/>
          <w:bCs/>
          <w:i/>
          <w:color w:val="FF0000"/>
        </w:rPr>
      </w:pPr>
      <w:r w:rsidRPr="00456682">
        <w:rPr>
          <w:rFonts w:asciiTheme="minorHAnsi" w:hAnsiTheme="minorHAnsi" w:cstheme="minorHAnsi"/>
          <w:i/>
          <w:color w:val="FF0000"/>
        </w:rPr>
        <w:t xml:space="preserve">The following information is intended to support schools and colleges in developing their safeguarding &amp; child protection policy. </w:t>
      </w:r>
      <w:r w:rsidRPr="00456682">
        <w:rPr>
          <w:rFonts w:asciiTheme="minorHAnsi" w:hAnsiTheme="minorHAnsi" w:cstheme="minorHAnsi"/>
          <w:bCs/>
          <w:i/>
          <w:color w:val="FF0000"/>
        </w:rPr>
        <w:t>Reference to schools throughout this document includes free schools, academies, independent, special schools</w:t>
      </w:r>
      <w:r w:rsidR="00231AE1">
        <w:rPr>
          <w:rFonts w:asciiTheme="minorHAnsi" w:hAnsiTheme="minorHAnsi" w:cstheme="minorHAnsi"/>
          <w:bCs/>
          <w:i/>
          <w:color w:val="FF0000"/>
        </w:rPr>
        <w:t>,</w:t>
      </w:r>
      <w:r w:rsidRPr="00456682">
        <w:rPr>
          <w:rFonts w:asciiTheme="minorHAnsi" w:hAnsiTheme="minorHAnsi" w:cstheme="minorHAnsi"/>
          <w:bCs/>
          <w:i/>
          <w:color w:val="FF0000"/>
        </w:rPr>
        <w:t xml:space="preserve"> and alternative provision</w:t>
      </w:r>
      <w:r w:rsidR="00231AE1">
        <w:rPr>
          <w:rFonts w:asciiTheme="minorHAnsi" w:hAnsiTheme="minorHAnsi" w:cstheme="minorHAnsi"/>
          <w:bCs/>
          <w:i/>
          <w:color w:val="FF0000"/>
        </w:rPr>
        <w:t>s</w:t>
      </w:r>
      <w:r w:rsidRPr="00456682">
        <w:rPr>
          <w:rFonts w:asciiTheme="minorHAnsi" w:hAnsiTheme="minorHAnsi" w:cstheme="minorHAnsi"/>
          <w:bCs/>
          <w:i/>
          <w:color w:val="FF0000"/>
        </w:rPr>
        <w:t>, please amend as appropriate to your setting. Please delete this paragraph and replace or act upon other coloured text</w:t>
      </w:r>
      <w:r w:rsidR="009641E8">
        <w:rPr>
          <w:rFonts w:asciiTheme="minorHAnsi" w:hAnsiTheme="minorHAnsi" w:cstheme="minorHAnsi"/>
          <w:bCs/>
          <w:i/>
          <w:color w:val="FF0000"/>
        </w:rPr>
        <w:t>.</w:t>
      </w:r>
    </w:p>
    <w:p w14:paraId="1B25FF87" w14:textId="77777777" w:rsidR="009D2376"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w:t>
      </w:r>
      <w:r w:rsidR="00231AE1">
        <w:rPr>
          <w:rFonts w:asciiTheme="minorHAnsi" w:hAnsiTheme="minorHAnsi" w:cstheme="minorHAnsi"/>
        </w:rPr>
        <w:t xml:space="preserve">the </w:t>
      </w:r>
      <w:r w:rsidR="00982524" w:rsidRPr="00081B2D">
        <w:rPr>
          <w:rFonts w:asciiTheme="minorHAnsi" w:hAnsiTheme="minorHAnsi" w:cstheme="minorHAnsi"/>
        </w:rPr>
        <w:t>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w:t>
      </w:r>
    </w:p>
    <w:p w14:paraId="5B9B2EF5" w14:textId="394EB14B" w:rsidR="00110D62" w:rsidRPr="00081B2D" w:rsidRDefault="00A261E3" w:rsidP="00081B2D">
      <w:pPr>
        <w:spacing w:after="240" w:line="276" w:lineRule="auto"/>
        <w:rPr>
          <w:rFonts w:asciiTheme="minorHAnsi" w:hAnsiTheme="minorHAnsi" w:cstheme="minorHAnsi"/>
        </w:rPr>
      </w:pPr>
      <w:r>
        <w:rPr>
          <w:rFonts w:asciiTheme="minorHAnsi" w:hAnsiTheme="minorHAnsi" w:cstheme="minorHAnsi"/>
        </w:rPr>
        <w:t xml:space="preserve">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00110D62" w:rsidRPr="00081B2D">
        <w:rPr>
          <w:rFonts w:asciiTheme="minorHAnsi" w:hAnsiTheme="minorHAnsi" w:cstheme="minorHAnsi"/>
        </w:rPr>
        <w:t xml:space="preserve">reviewed and ratified </w:t>
      </w:r>
      <w:r w:rsidR="00603000">
        <w:rPr>
          <w:rFonts w:asciiTheme="minorHAnsi" w:hAnsiTheme="minorHAnsi" w:cstheme="minorHAnsi"/>
        </w:rPr>
        <w:t>annually</w:t>
      </w:r>
      <w:r w:rsidR="009641E8">
        <w:rPr>
          <w:rFonts w:asciiTheme="minorHAnsi" w:hAnsiTheme="minorHAnsi" w:cstheme="minorHAnsi"/>
        </w:rPr>
        <w:t>.</w:t>
      </w:r>
    </w:p>
    <w:p w14:paraId="6B654DCF" w14:textId="2623FE83"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w:t>
      </w:r>
      <w:r w:rsidR="009D2376">
        <w:rPr>
          <w:rFonts w:asciiTheme="minorHAnsi" w:hAnsiTheme="minorHAnsi" w:cstheme="minorHAnsi"/>
        </w:rPr>
        <w:t>,</w:t>
      </w:r>
      <w:r w:rsidRPr="00081B2D">
        <w:rPr>
          <w:rFonts w:asciiTheme="minorHAnsi" w:hAnsiTheme="minorHAnsi" w:cstheme="minorHAnsi"/>
        </w:rPr>
        <w:t xml:space="preserve"> governors</w:t>
      </w:r>
      <w:r w:rsidR="009D2376">
        <w:rPr>
          <w:rFonts w:asciiTheme="minorHAnsi" w:hAnsiTheme="minorHAnsi" w:cstheme="minorHAnsi"/>
        </w:rPr>
        <w:t xml:space="preserve"> and safeguarding leads</w:t>
      </w:r>
    </w:p>
    <w:p w14:paraId="10631C61" w14:textId="06D5052E"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w:t>
      </w:r>
      <w:r w:rsidR="00231AE1">
        <w:rPr>
          <w:rFonts w:asciiTheme="minorHAnsi" w:hAnsiTheme="minorHAnsi" w:cstheme="minorHAnsi"/>
        </w:rPr>
        <w:t>P</w:t>
      </w:r>
      <w:r w:rsidRPr="00081B2D">
        <w:rPr>
          <w:rFonts w:asciiTheme="minorHAnsi" w:hAnsiTheme="minorHAnsi" w:cstheme="minorHAnsi"/>
        </w:rPr>
        <w:t>ro-forma for schools to adapt to support their in-house safeguarding arrangements</w:t>
      </w:r>
      <w:r w:rsidR="009D2376">
        <w:rPr>
          <w:rFonts w:asciiTheme="minorHAnsi" w:hAnsiTheme="minorHAnsi" w:cstheme="minorHAnsi"/>
        </w:rPr>
        <w:t xml:space="preserve"> is </w:t>
      </w:r>
      <w:r w:rsidR="009D2376" w:rsidRPr="00081B2D">
        <w:rPr>
          <w:rFonts w:asciiTheme="minorHAnsi" w:hAnsiTheme="minorHAnsi" w:cstheme="minorHAnsi"/>
        </w:rPr>
        <w:t xml:space="preserve">principally for use by </w:t>
      </w:r>
      <w:r w:rsidR="009D2376">
        <w:rPr>
          <w:rFonts w:asciiTheme="minorHAnsi" w:hAnsiTheme="minorHAnsi" w:cstheme="minorHAnsi"/>
        </w:rPr>
        <w:t>d</w:t>
      </w:r>
      <w:r w:rsidR="009D2376" w:rsidRPr="00081B2D">
        <w:rPr>
          <w:rFonts w:asciiTheme="minorHAnsi" w:hAnsiTheme="minorHAnsi" w:cstheme="minorHAnsi"/>
        </w:rPr>
        <w:t xml:space="preserve">esignated </w:t>
      </w:r>
      <w:r w:rsidR="009D2376">
        <w:rPr>
          <w:rFonts w:asciiTheme="minorHAnsi" w:hAnsiTheme="minorHAnsi" w:cstheme="minorHAnsi"/>
        </w:rPr>
        <w:t>s</w:t>
      </w:r>
      <w:r w:rsidR="009D2376" w:rsidRPr="00081B2D">
        <w:rPr>
          <w:rFonts w:asciiTheme="minorHAnsi" w:hAnsiTheme="minorHAnsi" w:cstheme="minorHAnsi"/>
        </w:rPr>
        <w:t xml:space="preserve">afeguarding </w:t>
      </w:r>
      <w:r w:rsidR="009D2376">
        <w:rPr>
          <w:rFonts w:asciiTheme="minorHAnsi" w:hAnsiTheme="minorHAnsi" w:cstheme="minorHAnsi"/>
        </w:rPr>
        <w:t>s</w:t>
      </w:r>
      <w:r w:rsidR="009D2376" w:rsidRPr="00081B2D">
        <w:rPr>
          <w:rFonts w:asciiTheme="minorHAnsi" w:hAnsiTheme="minorHAnsi" w:cstheme="minorHAnsi"/>
        </w:rPr>
        <w:t>taff, lead governors</w:t>
      </w:r>
      <w:r w:rsidR="009D2376">
        <w:rPr>
          <w:rFonts w:asciiTheme="minorHAnsi" w:hAnsiTheme="minorHAnsi" w:cstheme="minorHAnsi"/>
        </w:rPr>
        <w:t>,</w:t>
      </w:r>
      <w:r w:rsidR="009D2376" w:rsidRPr="00081B2D">
        <w:rPr>
          <w:rFonts w:asciiTheme="minorHAnsi" w:hAnsiTheme="minorHAnsi" w:cstheme="minorHAnsi"/>
        </w:rPr>
        <w:t xml:space="preserve"> and senior leadership teams</w:t>
      </w:r>
      <w:r w:rsidR="009D2376">
        <w:rPr>
          <w:rFonts w:asciiTheme="minorHAnsi" w:hAnsiTheme="minorHAnsi" w:cstheme="minorHAnsi"/>
        </w:rPr>
        <w:t>.</w:t>
      </w:r>
      <w:r w:rsidRPr="00081B2D">
        <w:rPr>
          <w:rFonts w:asciiTheme="minorHAnsi" w:hAnsiTheme="minorHAnsi" w:cstheme="minorHAnsi"/>
        </w:rPr>
        <w:t xml:space="preserve">  </w:t>
      </w:r>
      <w:r w:rsidRPr="009D776B">
        <w:rPr>
          <w:rFonts w:asciiTheme="minorHAnsi" w:hAnsiTheme="minorHAnsi" w:cstheme="minorHAnsi"/>
          <w:color w:val="FF0000"/>
        </w:rPr>
        <w:t>Please delete any pro-</w:t>
      </w:r>
      <w:proofErr w:type="spellStart"/>
      <w:r w:rsidRPr="009D776B">
        <w:rPr>
          <w:rFonts w:asciiTheme="minorHAnsi" w:hAnsiTheme="minorHAnsi" w:cstheme="minorHAnsi"/>
          <w:color w:val="FF0000"/>
        </w:rPr>
        <w:t>formas</w:t>
      </w:r>
      <w:proofErr w:type="spellEnd"/>
      <w:r w:rsidRPr="009D776B">
        <w:rPr>
          <w:rFonts w:asciiTheme="minorHAnsi" w:hAnsiTheme="minorHAnsi" w:cstheme="minorHAnsi"/>
          <w:color w:val="FF0000"/>
        </w:rPr>
        <w:t xml:space="preserve"> that are not relevant and add any that are bespoke to your school safeguarding arrangements</w:t>
      </w:r>
      <w:r w:rsidR="009641E8">
        <w:rPr>
          <w:rFonts w:asciiTheme="minorHAnsi" w:hAnsiTheme="minorHAnsi" w:cstheme="minorHAnsi"/>
          <w:color w:val="FF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0A71AD7F" w14:textId="77777777" w:rsidTr="002A1E94">
        <w:trPr>
          <w:trHeight w:val="807"/>
          <w:jc w:val="center"/>
        </w:trPr>
        <w:tc>
          <w:tcPr>
            <w:tcW w:w="698" w:type="pct"/>
            <w:shd w:val="clear" w:color="auto" w:fill="auto"/>
          </w:tcPr>
          <w:p w14:paraId="4544608C"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6B38B43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7967C979"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1DA91913"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14:paraId="7B33B9F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7D67B46F" w14:textId="77777777" w:rsidTr="002A1E94">
        <w:trPr>
          <w:trHeight w:val="230"/>
          <w:jc w:val="center"/>
        </w:trPr>
        <w:tc>
          <w:tcPr>
            <w:tcW w:w="698" w:type="pct"/>
            <w:shd w:val="clear" w:color="auto" w:fill="auto"/>
          </w:tcPr>
          <w:p w14:paraId="46198B52" w14:textId="34D264D2" w:rsidR="00110D62" w:rsidRPr="00081B2D" w:rsidRDefault="00110D62" w:rsidP="00081B2D">
            <w:pPr>
              <w:spacing w:after="240" w:line="276" w:lineRule="auto"/>
              <w:rPr>
                <w:rFonts w:asciiTheme="minorHAnsi" w:hAnsiTheme="minorHAnsi" w:cstheme="minorHAnsi"/>
              </w:rPr>
            </w:pPr>
            <w:r w:rsidRPr="003653B4">
              <w:rPr>
                <w:rFonts w:asciiTheme="minorHAnsi" w:hAnsiTheme="minorHAnsi" w:cstheme="minorHAnsi"/>
                <w:highlight w:val="yellow"/>
              </w:rPr>
              <w:t>20</w:t>
            </w:r>
            <w:r w:rsidR="00F27434" w:rsidRPr="003653B4">
              <w:rPr>
                <w:rFonts w:asciiTheme="minorHAnsi" w:hAnsiTheme="minorHAnsi" w:cstheme="minorHAnsi"/>
                <w:highlight w:val="yellow"/>
              </w:rPr>
              <w:t>2</w:t>
            </w:r>
            <w:r w:rsidR="0029283D" w:rsidRPr="003653B4">
              <w:rPr>
                <w:rFonts w:asciiTheme="minorHAnsi" w:hAnsiTheme="minorHAnsi" w:cstheme="minorHAnsi"/>
                <w:highlight w:val="yellow"/>
              </w:rPr>
              <w:t>5</w:t>
            </w:r>
            <w:r w:rsidRPr="003653B4">
              <w:rPr>
                <w:rFonts w:asciiTheme="minorHAnsi" w:hAnsiTheme="minorHAnsi" w:cstheme="minorHAnsi"/>
                <w:highlight w:val="yellow"/>
              </w:rPr>
              <w:t>-</w:t>
            </w:r>
            <w:r w:rsidR="0046679D" w:rsidRPr="003653B4">
              <w:rPr>
                <w:rFonts w:asciiTheme="minorHAnsi" w:hAnsiTheme="minorHAnsi" w:cstheme="minorHAnsi"/>
                <w:highlight w:val="yellow"/>
              </w:rPr>
              <w:t>2</w:t>
            </w:r>
            <w:r w:rsidR="00045083" w:rsidRPr="003653B4">
              <w:rPr>
                <w:rFonts w:asciiTheme="minorHAnsi" w:hAnsiTheme="minorHAnsi" w:cstheme="minorHAnsi"/>
                <w:highlight w:val="yellow"/>
              </w:rPr>
              <w:t>02</w:t>
            </w:r>
            <w:r w:rsidR="0029283D" w:rsidRPr="003653B4">
              <w:rPr>
                <w:rFonts w:asciiTheme="minorHAnsi" w:hAnsiTheme="minorHAnsi" w:cstheme="minorHAnsi"/>
                <w:highlight w:val="yellow"/>
              </w:rPr>
              <w:t>6</w:t>
            </w:r>
          </w:p>
        </w:tc>
        <w:tc>
          <w:tcPr>
            <w:tcW w:w="1116" w:type="pct"/>
            <w:shd w:val="clear" w:color="auto" w:fill="auto"/>
          </w:tcPr>
          <w:p w14:paraId="5D02ACBE"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DSL Name</w:t>
            </w:r>
          </w:p>
          <w:p w14:paraId="4AA9DAB3" w14:textId="77777777" w:rsidR="00110D62" w:rsidRPr="00081B2D" w:rsidRDefault="00110D62" w:rsidP="00081B2D">
            <w:pPr>
              <w:spacing w:after="240" w:line="276" w:lineRule="auto"/>
              <w:rPr>
                <w:rFonts w:asciiTheme="minorHAnsi" w:hAnsiTheme="minorHAnsi" w:cstheme="minorHAnsi"/>
              </w:rPr>
            </w:pPr>
          </w:p>
          <w:p w14:paraId="7137F185" w14:textId="77777777" w:rsidR="00110D62" w:rsidRPr="00081B2D" w:rsidRDefault="00110D62" w:rsidP="00081B2D">
            <w:pPr>
              <w:spacing w:after="240" w:line="276" w:lineRule="auto"/>
              <w:rPr>
                <w:rFonts w:asciiTheme="minorHAnsi" w:hAnsiTheme="minorHAnsi" w:cstheme="minorHAnsi"/>
              </w:rPr>
            </w:pPr>
          </w:p>
        </w:tc>
        <w:tc>
          <w:tcPr>
            <w:tcW w:w="1195" w:type="pct"/>
            <w:shd w:val="clear" w:color="auto" w:fill="auto"/>
          </w:tcPr>
          <w:p w14:paraId="0A397C1F"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Add name</w:t>
            </w:r>
          </w:p>
          <w:p w14:paraId="5A5B6E07" w14:textId="77777777" w:rsidR="00110D62" w:rsidRPr="00081B2D" w:rsidRDefault="00110D62" w:rsidP="00081B2D">
            <w:pPr>
              <w:spacing w:after="240" w:line="276" w:lineRule="auto"/>
              <w:rPr>
                <w:rFonts w:asciiTheme="minorHAnsi" w:hAnsiTheme="minorHAnsi" w:cstheme="minorHAnsi"/>
                <w:color w:val="FF0000"/>
              </w:rPr>
            </w:pPr>
          </w:p>
        </w:tc>
        <w:tc>
          <w:tcPr>
            <w:tcW w:w="1116" w:type="pct"/>
            <w:shd w:val="clear" w:color="auto" w:fill="auto"/>
          </w:tcPr>
          <w:p w14:paraId="0098E84D"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Add name</w:t>
            </w:r>
          </w:p>
        </w:tc>
        <w:tc>
          <w:tcPr>
            <w:tcW w:w="876" w:type="pct"/>
            <w:shd w:val="clear" w:color="auto" w:fill="auto"/>
          </w:tcPr>
          <w:p w14:paraId="051478B7" w14:textId="77777777" w:rsidR="00110D62" w:rsidRPr="00081B2D" w:rsidRDefault="00110D62" w:rsidP="00081B2D">
            <w:pPr>
              <w:spacing w:after="240" w:line="276" w:lineRule="auto"/>
              <w:rPr>
                <w:rFonts w:asciiTheme="minorHAnsi" w:hAnsiTheme="minorHAnsi" w:cstheme="minorHAnsi"/>
                <w:color w:val="FF0000"/>
              </w:rPr>
            </w:pPr>
            <w:r w:rsidRPr="00081B2D">
              <w:rPr>
                <w:rFonts w:asciiTheme="minorHAnsi" w:hAnsiTheme="minorHAnsi" w:cstheme="minorHAnsi"/>
                <w:color w:val="FF0000"/>
              </w:rPr>
              <w:t>Add name</w:t>
            </w:r>
          </w:p>
        </w:tc>
      </w:tr>
    </w:tbl>
    <w:p w14:paraId="0E81F541"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6994252A" w14:textId="77777777" w:rsidTr="002A1E94">
        <w:trPr>
          <w:trHeight w:val="103"/>
          <w:jc w:val="center"/>
        </w:trPr>
        <w:tc>
          <w:tcPr>
            <w:tcW w:w="1716" w:type="pct"/>
          </w:tcPr>
          <w:p w14:paraId="2AAA7AA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92F5F48"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59674377"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4633C01A" w14:textId="77777777" w:rsidTr="002A1E94">
        <w:trPr>
          <w:trHeight w:val="124"/>
          <w:jc w:val="center"/>
        </w:trPr>
        <w:tc>
          <w:tcPr>
            <w:tcW w:w="1716" w:type="pct"/>
          </w:tcPr>
          <w:p w14:paraId="73629C8A" w14:textId="77777777" w:rsidR="00110D62" w:rsidRPr="00081B2D" w:rsidRDefault="00110D62" w:rsidP="00081B2D">
            <w:pPr>
              <w:spacing w:after="240" w:line="276" w:lineRule="auto"/>
              <w:rPr>
                <w:rFonts w:asciiTheme="minorHAnsi" w:hAnsiTheme="minorHAnsi" w:cstheme="minorHAnsi"/>
              </w:rPr>
            </w:pPr>
          </w:p>
          <w:p w14:paraId="291C43A2" w14:textId="77777777" w:rsidR="00110D62" w:rsidRPr="00081B2D" w:rsidRDefault="00110D62" w:rsidP="00081B2D">
            <w:pPr>
              <w:spacing w:after="240" w:line="276" w:lineRule="auto"/>
              <w:rPr>
                <w:rFonts w:asciiTheme="minorHAnsi" w:hAnsiTheme="minorHAnsi" w:cstheme="minorHAnsi"/>
              </w:rPr>
            </w:pPr>
          </w:p>
          <w:p w14:paraId="3C5B6E1A" w14:textId="77777777" w:rsidR="00110D62" w:rsidRPr="00081B2D" w:rsidRDefault="00110D62" w:rsidP="00081B2D">
            <w:pPr>
              <w:spacing w:after="240" w:line="276" w:lineRule="auto"/>
              <w:rPr>
                <w:rFonts w:asciiTheme="minorHAnsi" w:hAnsiTheme="minorHAnsi" w:cstheme="minorHAnsi"/>
              </w:rPr>
            </w:pPr>
          </w:p>
        </w:tc>
        <w:tc>
          <w:tcPr>
            <w:tcW w:w="1638" w:type="pct"/>
          </w:tcPr>
          <w:p w14:paraId="1A9BA387" w14:textId="77777777" w:rsidR="00110D62" w:rsidRPr="00081B2D" w:rsidRDefault="00110D62" w:rsidP="00081B2D">
            <w:pPr>
              <w:spacing w:after="240" w:line="276" w:lineRule="auto"/>
              <w:rPr>
                <w:rFonts w:asciiTheme="minorHAnsi" w:hAnsiTheme="minorHAnsi" w:cstheme="minorHAnsi"/>
              </w:rPr>
            </w:pPr>
          </w:p>
        </w:tc>
        <w:tc>
          <w:tcPr>
            <w:tcW w:w="1646" w:type="pct"/>
          </w:tcPr>
          <w:p w14:paraId="5FDD41D7" w14:textId="77777777" w:rsidR="00110D62" w:rsidRPr="00081B2D" w:rsidRDefault="00110D62" w:rsidP="00081B2D">
            <w:pPr>
              <w:spacing w:after="240" w:line="276" w:lineRule="auto"/>
              <w:rPr>
                <w:rFonts w:asciiTheme="minorHAnsi" w:hAnsiTheme="minorHAnsi" w:cstheme="minorHAnsi"/>
              </w:rPr>
            </w:pPr>
          </w:p>
        </w:tc>
      </w:tr>
    </w:tbl>
    <w:p w14:paraId="4A5D8DF8" w14:textId="77777777" w:rsidR="002A1E94" w:rsidRPr="002A1E94" w:rsidRDefault="00081B2D" w:rsidP="002A1E94">
      <w:r w:rsidRPr="002A1E94">
        <w:br w:type="page"/>
      </w:r>
    </w:p>
    <w:p w14:paraId="3E9BC612" w14:textId="77777777" w:rsidR="009D2376" w:rsidRDefault="009D2376" w:rsidP="009E6409">
      <w:pPr>
        <w:pStyle w:val="Heading2"/>
        <w:rPr>
          <w:rStyle w:val="Strong"/>
          <w:rFonts w:eastAsia="MS Gothic"/>
          <w:b/>
        </w:rPr>
      </w:pPr>
      <w:bookmarkStart w:id="2" w:name="_Toc111631422"/>
    </w:p>
    <w:p w14:paraId="29887FA2" w14:textId="1DE8F792" w:rsidR="009D2376" w:rsidRPr="009D2376" w:rsidRDefault="00FB0885" w:rsidP="00FB0885">
      <w:pPr>
        <w:spacing w:after="240" w:line="276" w:lineRule="auto"/>
        <w:rPr>
          <w:rFonts w:asciiTheme="minorHAnsi" w:hAnsiTheme="minorHAnsi" w:cstheme="minorHAnsi"/>
          <w:sz w:val="36"/>
          <w:szCs w:val="36"/>
        </w:rPr>
      </w:pPr>
      <w:r>
        <w:rPr>
          <w:rFonts w:asciiTheme="minorHAnsi" w:hAnsiTheme="minorHAnsi" w:cstheme="minorHAnsi"/>
          <w:sz w:val="36"/>
          <w:szCs w:val="36"/>
        </w:rPr>
        <w:t xml:space="preserve">                      </w:t>
      </w:r>
      <w:r w:rsidR="009D2376" w:rsidRPr="009D2376">
        <w:rPr>
          <w:rFonts w:asciiTheme="minorHAnsi" w:hAnsiTheme="minorHAnsi" w:cstheme="minorHAnsi"/>
          <w:sz w:val="36"/>
          <w:szCs w:val="36"/>
        </w:rPr>
        <w:t>Child Protection and Safeguarding Advice</w:t>
      </w:r>
    </w:p>
    <w:p w14:paraId="74953FB7" w14:textId="632D3ED3" w:rsidR="009D2376" w:rsidRPr="009D2376" w:rsidRDefault="00FB0885" w:rsidP="00FB0885">
      <w:pPr>
        <w:spacing w:after="240" w:line="276" w:lineRule="auto"/>
        <w:rPr>
          <w:rFonts w:asciiTheme="minorHAnsi" w:hAnsiTheme="minorHAnsi" w:cstheme="minorHAnsi"/>
          <w:sz w:val="36"/>
          <w:szCs w:val="36"/>
        </w:rPr>
      </w:pPr>
      <w:r>
        <w:rPr>
          <w:rFonts w:asciiTheme="minorHAnsi" w:hAnsiTheme="minorHAnsi" w:cstheme="minorHAnsi"/>
          <w:sz w:val="36"/>
          <w:szCs w:val="36"/>
        </w:rPr>
        <w:t xml:space="preserve">                             </w:t>
      </w:r>
      <w:r w:rsidR="009D2376" w:rsidRPr="009D2376">
        <w:rPr>
          <w:rFonts w:asciiTheme="minorHAnsi" w:hAnsiTheme="minorHAnsi" w:cstheme="minorHAnsi"/>
          <w:sz w:val="36"/>
          <w:szCs w:val="36"/>
        </w:rPr>
        <w:t>Contact List – September 2025</w:t>
      </w:r>
    </w:p>
    <w:tbl>
      <w:tblPr>
        <w:tblStyle w:val="TableGrid"/>
        <w:tblW w:w="0" w:type="auto"/>
        <w:tblLook w:val="04A0" w:firstRow="1" w:lastRow="0" w:firstColumn="1" w:lastColumn="0" w:noHBand="0" w:noVBand="1"/>
      </w:tblPr>
      <w:tblGrid>
        <w:gridCol w:w="2224"/>
        <w:gridCol w:w="2747"/>
        <w:gridCol w:w="4402"/>
      </w:tblGrid>
      <w:tr w:rsidR="009D2376" w:rsidRPr="009D2376" w14:paraId="62B01207" w14:textId="77777777" w:rsidTr="00FB0885">
        <w:tc>
          <w:tcPr>
            <w:tcW w:w="2224" w:type="dxa"/>
          </w:tcPr>
          <w:p w14:paraId="1CBA55D4" w14:textId="77777777" w:rsidR="009D2376" w:rsidRPr="009D2376" w:rsidRDefault="009D2376" w:rsidP="009D2376">
            <w:pPr>
              <w:rPr>
                <w:rFonts w:cs="Arial"/>
                <w:b/>
                <w:sz w:val="20"/>
                <w:szCs w:val="20"/>
              </w:rPr>
            </w:pPr>
            <w:r w:rsidRPr="009D2376">
              <w:rPr>
                <w:rFonts w:cs="Arial"/>
                <w:b/>
                <w:sz w:val="20"/>
                <w:szCs w:val="20"/>
              </w:rPr>
              <w:t>Role / Agency</w:t>
            </w:r>
          </w:p>
          <w:p w14:paraId="337B73B8" w14:textId="77777777" w:rsidR="009D2376" w:rsidRPr="009D2376" w:rsidRDefault="009D2376" w:rsidP="009D2376">
            <w:pPr>
              <w:rPr>
                <w:rFonts w:cs="Arial"/>
                <w:b/>
                <w:sz w:val="20"/>
                <w:szCs w:val="20"/>
              </w:rPr>
            </w:pPr>
          </w:p>
        </w:tc>
        <w:tc>
          <w:tcPr>
            <w:tcW w:w="2747" w:type="dxa"/>
          </w:tcPr>
          <w:p w14:paraId="22131B2F" w14:textId="77777777" w:rsidR="009D2376" w:rsidRPr="009D2376" w:rsidRDefault="009D2376" w:rsidP="009D2376">
            <w:pPr>
              <w:rPr>
                <w:rFonts w:cs="Arial"/>
                <w:b/>
                <w:sz w:val="20"/>
                <w:szCs w:val="20"/>
              </w:rPr>
            </w:pPr>
            <w:r w:rsidRPr="009D2376">
              <w:rPr>
                <w:rFonts w:cs="Arial"/>
                <w:b/>
                <w:sz w:val="20"/>
                <w:szCs w:val="20"/>
              </w:rPr>
              <w:t>Name and role</w:t>
            </w:r>
          </w:p>
        </w:tc>
        <w:tc>
          <w:tcPr>
            <w:tcW w:w="4402" w:type="dxa"/>
          </w:tcPr>
          <w:p w14:paraId="52069C89" w14:textId="77777777" w:rsidR="009D2376" w:rsidRPr="009D2376" w:rsidRDefault="009D2376" w:rsidP="009D2376">
            <w:pPr>
              <w:rPr>
                <w:rFonts w:cs="Arial"/>
                <w:b/>
                <w:sz w:val="20"/>
                <w:szCs w:val="20"/>
              </w:rPr>
            </w:pPr>
            <w:r w:rsidRPr="009D2376">
              <w:rPr>
                <w:rFonts w:cs="Arial"/>
                <w:b/>
                <w:sz w:val="20"/>
                <w:szCs w:val="20"/>
              </w:rPr>
              <w:t>Contact Details</w:t>
            </w:r>
          </w:p>
        </w:tc>
      </w:tr>
      <w:tr w:rsidR="009D2376" w:rsidRPr="009D2376" w14:paraId="0FF089E9" w14:textId="77777777" w:rsidTr="00FB0885">
        <w:tc>
          <w:tcPr>
            <w:tcW w:w="2224" w:type="dxa"/>
          </w:tcPr>
          <w:p w14:paraId="17B083B7" w14:textId="77777777" w:rsidR="009D2376" w:rsidRPr="00433523" w:rsidRDefault="009D2376" w:rsidP="009D2376">
            <w:pPr>
              <w:rPr>
                <w:rFonts w:asciiTheme="minorHAnsi" w:hAnsiTheme="minorHAnsi" w:cstheme="minorHAnsi"/>
                <w:b/>
              </w:rPr>
            </w:pPr>
            <w:r w:rsidRPr="00433523">
              <w:rPr>
                <w:rFonts w:asciiTheme="minorHAnsi" w:hAnsiTheme="minorHAnsi" w:cstheme="minorHAnsi"/>
                <w:b/>
              </w:rPr>
              <w:t xml:space="preserve">School Designated Safeguarding Lead (DSL) </w:t>
            </w:r>
          </w:p>
          <w:p w14:paraId="69B9CFE8" w14:textId="77777777" w:rsidR="009D2376" w:rsidRPr="009D2376" w:rsidRDefault="009D2376" w:rsidP="009D2376">
            <w:pPr>
              <w:rPr>
                <w:rFonts w:cs="Arial"/>
                <w:b/>
                <w:sz w:val="20"/>
                <w:szCs w:val="20"/>
              </w:rPr>
            </w:pPr>
          </w:p>
        </w:tc>
        <w:tc>
          <w:tcPr>
            <w:tcW w:w="2747" w:type="dxa"/>
          </w:tcPr>
          <w:p w14:paraId="1869DB9D" w14:textId="77777777" w:rsidR="009D2376" w:rsidRPr="009D2376" w:rsidRDefault="009D2376" w:rsidP="009D2376">
            <w:pPr>
              <w:rPr>
                <w:rFonts w:cs="Arial"/>
                <w:sz w:val="20"/>
                <w:szCs w:val="20"/>
              </w:rPr>
            </w:pPr>
          </w:p>
        </w:tc>
        <w:tc>
          <w:tcPr>
            <w:tcW w:w="4402" w:type="dxa"/>
          </w:tcPr>
          <w:p w14:paraId="301AD1D4" w14:textId="77777777" w:rsidR="009D2376" w:rsidRPr="009D2376" w:rsidRDefault="009D2376" w:rsidP="009D2376">
            <w:pPr>
              <w:rPr>
                <w:rFonts w:cs="Arial"/>
                <w:sz w:val="20"/>
                <w:szCs w:val="20"/>
              </w:rPr>
            </w:pPr>
          </w:p>
        </w:tc>
      </w:tr>
      <w:tr w:rsidR="009D2376" w:rsidRPr="009D2376" w14:paraId="15397730" w14:textId="77777777" w:rsidTr="00FB0885">
        <w:tc>
          <w:tcPr>
            <w:tcW w:w="2224" w:type="dxa"/>
          </w:tcPr>
          <w:p w14:paraId="19E76598" w14:textId="77777777" w:rsidR="009D2376" w:rsidRPr="00433523" w:rsidRDefault="009D2376" w:rsidP="009D2376">
            <w:pPr>
              <w:rPr>
                <w:rFonts w:asciiTheme="minorHAnsi" w:hAnsiTheme="minorHAnsi" w:cstheme="minorHAnsi"/>
                <w:b/>
              </w:rPr>
            </w:pPr>
            <w:r w:rsidRPr="00433523">
              <w:rPr>
                <w:rFonts w:asciiTheme="minorHAnsi" w:hAnsiTheme="minorHAnsi" w:cstheme="minorHAnsi"/>
                <w:b/>
              </w:rPr>
              <w:t>Deputy DSL</w:t>
            </w:r>
          </w:p>
          <w:p w14:paraId="5D3149AA" w14:textId="77777777" w:rsidR="009D2376" w:rsidRPr="009D2376" w:rsidRDefault="009D2376" w:rsidP="009D2376">
            <w:pPr>
              <w:rPr>
                <w:rFonts w:cs="Arial"/>
                <w:b/>
                <w:sz w:val="20"/>
                <w:szCs w:val="20"/>
              </w:rPr>
            </w:pPr>
          </w:p>
        </w:tc>
        <w:tc>
          <w:tcPr>
            <w:tcW w:w="2747" w:type="dxa"/>
          </w:tcPr>
          <w:p w14:paraId="46E3E99B" w14:textId="77777777" w:rsidR="009D2376" w:rsidRPr="009D2376" w:rsidRDefault="009D2376" w:rsidP="009D2376">
            <w:pPr>
              <w:rPr>
                <w:rFonts w:cs="Arial"/>
                <w:sz w:val="20"/>
                <w:szCs w:val="20"/>
              </w:rPr>
            </w:pPr>
          </w:p>
        </w:tc>
        <w:tc>
          <w:tcPr>
            <w:tcW w:w="4402" w:type="dxa"/>
          </w:tcPr>
          <w:p w14:paraId="3085B9E6" w14:textId="77777777" w:rsidR="009D2376" w:rsidRPr="009D2376" w:rsidRDefault="009D2376" w:rsidP="009D2376">
            <w:pPr>
              <w:rPr>
                <w:rFonts w:cs="Arial"/>
                <w:sz w:val="20"/>
                <w:szCs w:val="20"/>
              </w:rPr>
            </w:pPr>
          </w:p>
        </w:tc>
      </w:tr>
      <w:tr w:rsidR="009D2376" w:rsidRPr="009D2376" w14:paraId="56DE7E80" w14:textId="77777777" w:rsidTr="00FB0885">
        <w:tc>
          <w:tcPr>
            <w:tcW w:w="2224" w:type="dxa"/>
          </w:tcPr>
          <w:p w14:paraId="589E1C9D" w14:textId="77777777" w:rsidR="009D2376" w:rsidRPr="00433523" w:rsidRDefault="009D2376" w:rsidP="009D2376">
            <w:pPr>
              <w:rPr>
                <w:rFonts w:asciiTheme="minorHAnsi" w:hAnsiTheme="minorHAnsi" w:cstheme="minorHAnsi"/>
                <w:b/>
              </w:rPr>
            </w:pPr>
            <w:r w:rsidRPr="00433523">
              <w:rPr>
                <w:rFonts w:asciiTheme="minorHAnsi" w:hAnsiTheme="minorHAnsi" w:cstheme="minorHAnsi"/>
                <w:b/>
              </w:rPr>
              <w:t>Other trained designated staff</w:t>
            </w:r>
          </w:p>
          <w:p w14:paraId="44BCAB5F" w14:textId="77777777" w:rsidR="009D2376" w:rsidRPr="009D2376" w:rsidRDefault="009D2376" w:rsidP="009D2376">
            <w:pPr>
              <w:rPr>
                <w:rFonts w:cs="Arial"/>
                <w:b/>
                <w:sz w:val="20"/>
                <w:szCs w:val="20"/>
              </w:rPr>
            </w:pPr>
          </w:p>
        </w:tc>
        <w:tc>
          <w:tcPr>
            <w:tcW w:w="2747" w:type="dxa"/>
          </w:tcPr>
          <w:p w14:paraId="15072A6A" w14:textId="77777777" w:rsidR="009D2376" w:rsidRPr="009D2376" w:rsidRDefault="009D2376" w:rsidP="009D2376">
            <w:pPr>
              <w:rPr>
                <w:rFonts w:cs="Arial"/>
                <w:sz w:val="20"/>
                <w:szCs w:val="20"/>
              </w:rPr>
            </w:pPr>
          </w:p>
        </w:tc>
        <w:tc>
          <w:tcPr>
            <w:tcW w:w="4402" w:type="dxa"/>
          </w:tcPr>
          <w:p w14:paraId="4EF2E240" w14:textId="77777777" w:rsidR="009D2376" w:rsidRPr="009D2376" w:rsidRDefault="009D2376" w:rsidP="009D2376">
            <w:pPr>
              <w:rPr>
                <w:rFonts w:cs="Arial"/>
                <w:sz w:val="20"/>
                <w:szCs w:val="20"/>
              </w:rPr>
            </w:pPr>
          </w:p>
        </w:tc>
      </w:tr>
      <w:tr w:rsidR="009D2376" w:rsidRPr="009D2376" w14:paraId="150DB518" w14:textId="77777777" w:rsidTr="00FB0885">
        <w:tc>
          <w:tcPr>
            <w:tcW w:w="2224" w:type="dxa"/>
          </w:tcPr>
          <w:p w14:paraId="30A7D8C1" w14:textId="77777777" w:rsidR="009D2376" w:rsidRPr="00433523" w:rsidRDefault="009D2376" w:rsidP="009D2376">
            <w:pPr>
              <w:rPr>
                <w:rFonts w:asciiTheme="minorHAnsi" w:hAnsiTheme="minorHAnsi" w:cstheme="minorHAnsi"/>
                <w:b/>
              </w:rPr>
            </w:pPr>
            <w:r w:rsidRPr="00433523">
              <w:rPr>
                <w:rFonts w:asciiTheme="minorHAnsi" w:hAnsiTheme="minorHAnsi" w:cstheme="minorHAnsi"/>
                <w:b/>
              </w:rPr>
              <w:t>Governor with responsibility for Child Protection and Safeguarding</w:t>
            </w:r>
          </w:p>
          <w:p w14:paraId="32333F4D" w14:textId="77777777" w:rsidR="009D2376" w:rsidRPr="009D2376" w:rsidRDefault="009D2376" w:rsidP="009D2376">
            <w:pPr>
              <w:rPr>
                <w:rFonts w:cs="Arial"/>
                <w:b/>
                <w:sz w:val="20"/>
                <w:szCs w:val="20"/>
              </w:rPr>
            </w:pPr>
          </w:p>
        </w:tc>
        <w:tc>
          <w:tcPr>
            <w:tcW w:w="2747" w:type="dxa"/>
          </w:tcPr>
          <w:p w14:paraId="731048FB" w14:textId="77777777" w:rsidR="009D2376" w:rsidRPr="009D2376" w:rsidRDefault="009D2376" w:rsidP="009D2376">
            <w:pPr>
              <w:rPr>
                <w:rFonts w:cs="Arial"/>
                <w:sz w:val="20"/>
                <w:szCs w:val="20"/>
              </w:rPr>
            </w:pPr>
          </w:p>
        </w:tc>
        <w:tc>
          <w:tcPr>
            <w:tcW w:w="4402" w:type="dxa"/>
          </w:tcPr>
          <w:p w14:paraId="52CCC77C" w14:textId="77777777" w:rsidR="009D2376" w:rsidRPr="009D2376" w:rsidRDefault="009D2376" w:rsidP="009D2376">
            <w:pPr>
              <w:rPr>
                <w:rFonts w:cs="Arial"/>
                <w:sz w:val="20"/>
                <w:szCs w:val="20"/>
              </w:rPr>
            </w:pPr>
          </w:p>
        </w:tc>
      </w:tr>
      <w:tr w:rsidR="009D2376" w:rsidRPr="009D2376" w14:paraId="514D0638" w14:textId="77777777" w:rsidTr="00FB0885">
        <w:tc>
          <w:tcPr>
            <w:tcW w:w="2224" w:type="dxa"/>
          </w:tcPr>
          <w:p w14:paraId="49E9136A" w14:textId="77777777" w:rsidR="009D2376" w:rsidRPr="00433523" w:rsidRDefault="009D2376" w:rsidP="009D2376">
            <w:pPr>
              <w:rPr>
                <w:rFonts w:asciiTheme="minorHAnsi" w:hAnsiTheme="minorHAnsi" w:cstheme="minorHAnsi"/>
                <w:b/>
              </w:rPr>
            </w:pPr>
            <w:r w:rsidRPr="00433523">
              <w:rPr>
                <w:rFonts w:asciiTheme="minorHAnsi" w:hAnsiTheme="minorHAnsi" w:cstheme="minorHAnsi"/>
                <w:b/>
              </w:rPr>
              <w:t>Chair Of Governors</w:t>
            </w:r>
          </w:p>
          <w:p w14:paraId="0D9A9E1B" w14:textId="77777777" w:rsidR="009D2376" w:rsidRPr="009D2376" w:rsidRDefault="009D2376" w:rsidP="009D2376">
            <w:pPr>
              <w:rPr>
                <w:rFonts w:cs="Arial"/>
                <w:b/>
                <w:sz w:val="20"/>
                <w:szCs w:val="20"/>
              </w:rPr>
            </w:pPr>
          </w:p>
        </w:tc>
        <w:tc>
          <w:tcPr>
            <w:tcW w:w="2747" w:type="dxa"/>
          </w:tcPr>
          <w:p w14:paraId="7FB0280E" w14:textId="77777777" w:rsidR="009D2376" w:rsidRPr="009D2376" w:rsidRDefault="009D2376" w:rsidP="009D2376">
            <w:pPr>
              <w:rPr>
                <w:rFonts w:cs="Arial"/>
                <w:sz w:val="20"/>
                <w:szCs w:val="20"/>
              </w:rPr>
            </w:pPr>
          </w:p>
        </w:tc>
        <w:tc>
          <w:tcPr>
            <w:tcW w:w="4402" w:type="dxa"/>
          </w:tcPr>
          <w:p w14:paraId="23FD8E69" w14:textId="77777777" w:rsidR="009D2376" w:rsidRPr="009D2376" w:rsidRDefault="009D2376" w:rsidP="009D2376">
            <w:pPr>
              <w:rPr>
                <w:rFonts w:cs="Arial"/>
                <w:sz w:val="20"/>
                <w:szCs w:val="20"/>
              </w:rPr>
            </w:pPr>
          </w:p>
        </w:tc>
      </w:tr>
      <w:tr w:rsidR="009D2376" w:rsidRPr="009D2376" w14:paraId="1DDF9976" w14:textId="77777777" w:rsidTr="00FB0885">
        <w:tc>
          <w:tcPr>
            <w:tcW w:w="2224" w:type="dxa"/>
          </w:tcPr>
          <w:p w14:paraId="12F47567" w14:textId="77777777" w:rsidR="009D2376" w:rsidRPr="009D2376" w:rsidRDefault="009D2376" w:rsidP="009D2376">
            <w:pPr>
              <w:rPr>
                <w:rFonts w:cs="Arial"/>
                <w:b/>
                <w:sz w:val="20"/>
                <w:szCs w:val="20"/>
              </w:rPr>
            </w:pPr>
            <w:r w:rsidRPr="00433523">
              <w:rPr>
                <w:rFonts w:asciiTheme="minorHAnsi" w:hAnsiTheme="minorHAnsi" w:cstheme="minorHAnsi"/>
                <w:b/>
              </w:rPr>
              <w:t>Designated Teacher for Looked After and previously Looked After Children</w:t>
            </w:r>
          </w:p>
        </w:tc>
        <w:tc>
          <w:tcPr>
            <w:tcW w:w="2747" w:type="dxa"/>
          </w:tcPr>
          <w:p w14:paraId="4748A8D7" w14:textId="77777777" w:rsidR="009D2376" w:rsidRPr="009D2376" w:rsidRDefault="009D2376" w:rsidP="009D2376">
            <w:pPr>
              <w:rPr>
                <w:rFonts w:cs="Arial"/>
                <w:sz w:val="20"/>
                <w:szCs w:val="20"/>
              </w:rPr>
            </w:pPr>
          </w:p>
        </w:tc>
        <w:tc>
          <w:tcPr>
            <w:tcW w:w="4402" w:type="dxa"/>
          </w:tcPr>
          <w:p w14:paraId="49821154" w14:textId="77777777" w:rsidR="009D2376" w:rsidRPr="009D2376" w:rsidRDefault="009D2376" w:rsidP="009D2376">
            <w:pPr>
              <w:rPr>
                <w:rFonts w:cs="Arial"/>
                <w:sz w:val="20"/>
                <w:szCs w:val="20"/>
              </w:rPr>
            </w:pPr>
          </w:p>
        </w:tc>
      </w:tr>
      <w:tr w:rsidR="009D2376" w:rsidRPr="009D2376" w14:paraId="1703DF1E" w14:textId="77777777" w:rsidTr="00FB0885">
        <w:tc>
          <w:tcPr>
            <w:tcW w:w="2224" w:type="dxa"/>
          </w:tcPr>
          <w:p w14:paraId="260F0475" w14:textId="77777777" w:rsidR="009D2376" w:rsidRPr="009D2376" w:rsidRDefault="009D2376" w:rsidP="009D2376">
            <w:pPr>
              <w:rPr>
                <w:rFonts w:cs="Arial"/>
                <w:b/>
                <w:sz w:val="20"/>
                <w:szCs w:val="20"/>
              </w:rPr>
            </w:pPr>
            <w:r w:rsidRPr="009D2376">
              <w:rPr>
                <w:rFonts w:cs="Arial"/>
                <w:b/>
                <w:sz w:val="20"/>
                <w:szCs w:val="20"/>
              </w:rPr>
              <w:t>SENDCo</w:t>
            </w:r>
          </w:p>
          <w:p w14:paraId="292AC603" w14:textId="77777777" w:rsidR="009D2376" w:rsidRPr="009D2376" w:rsidRDefault="009D2376" w:rsidP="009D2376">
            <w:pPr>
              <w:rPr>
                <w:rFonts w:cs="Arial"/>
                <w:b/>
                <w:sz w:val="20"/>
                <w:szCs w:val="20"/>
              </w:rPr>
            </w:pPr>
          </w:p>
        </w:tc>
        <w:tc>
          <w:tcPr>
            <w:tcW w:w="2747" w:type="dxa"/>
          </w:tcPr>
          <w:p w14:paraId="68FB1BD5" w14:textId="77777777" w:rsidR="009D2376" w:rsidRPr="009D2376" w:rsidRDefault="009D2376" w:rsidP="009D2376">
            <w:pPr>
              <w:rPr>
                <w:rFonts w:cs="Arial"/>
                <w:sz w:val="20"/>
                <w:szCs w:val="20"/>
              </w:rPr>
            </w:pPr>
          </w:p>
        </w:tc>
        <w:tc>
          <w:tcPr>
            <w:tcW w:w="4402" w:type="dxa"/>
          </w:tcPr>
          <w:p w14:paraId="0467A3CF" w14:textId="77777777" w:rsidR="009D2376" w:rsidRPr="009D2376" w:rsidRDefault="009D2376" w:rsidP="009D2376">
            <w:pPr>
              <w:rPr>
                <w:rFonts w:cs="Arial"/>
                <w:sz w:val="20"/>
                <w:szCs w:val="20"/>
              </w:rPr>
            </w:pPr>
          </w:p>
        </w:tc>
      </w:tr>
      <w:tr w:rsidR="009D2376" w:rsidRPr="009D2376" w14:paraId="645221D7" w14:textId="77777777" w:rsidTr="00FB0885">
        <w:tc>
          <w:tcPr>
            <w:tcW w:w="2224" w:type="dxa"/>
          </w:tcPr>
          <w:p w14:paraId="0A934E1B" w14:textId="77777777" w:rsidR="009D2376" w:rsidRPr="00433523" w:rsidRDefault="009D2376" w:rsidP="009D2376">
            <w:pPr>
              <w:rPr>
                <w:rFonts w:asciiTheme="minorHAnsi" w:hAnsiTheme="minorHAnsi" w:cstheme="minorHAnsi"/>
                <w:b/>
              </w:rPr>
            </w:pPr>
            <w:r w:rsidRPr="00433523">
              <w:rPr>
                <w:rFonts w:asciiTheme="minorHAnsi" w:hAnsiTheme="minorHAnsi" w:cstheme="minorHAnsi"/>
                <w:b/>
              </w:rPr>
              <w:t>PSHE Coordinator</w:t>
            </w:r>
          </w:p>
          <w:p w14:paraId="50280ADE" w14:textId="77777777" w:rsidR="009D2376" w:rsidRPr="009D2376" w:rsidRDefault="009D2376" w:rsidP="009D2376">
            <w:pPr>
              <w:rPr>
                <w:rFonts w:cs="Arial"/>
                <w:b/>
                <w:sz w:val="20"/>
                <w:szCs w:val="20"/>
              </w:rPr>
            </w:pPr>
          </w:p>
        </w:tc>
        <w:tc>
          <w:tcPr>
            <w:tcW w:w="2747" w:type="dxa"/>
          </w:tcPr>
          <w:p w14:paraId="2B35D52B" w14:textId="77777777" w:rsidR="009D2376" w:rsidRPr="009D2376" w:rsidRDefault="009D2376" w:rsidP="009D2376">
            <w:pPr>
              <w:rPr>
                <w:rFonts w:cs="Arial"/>
                <w:sz w:val="20"/>
                <w:szCs w:val="20"/>
              </w:rPr>
            </w:pPr>
          </w:p>
        </w:tc>
        <w:tc>
          <w:tcPr>
            <w:tcW w:w="4402" w:type="dxa"/>
          </w:tcPr>
          <w:p w14:paraId="4B3FA963" w14:textId="77777777" w:rsidR="009D2376" w:rsidRPr="009D2376" w:rsidRDefault="009D2376" w:rsidP="009D2376">
            <w:pPr>
              <w:rPr>
                <w:rFonts w:cs="Arial"/>
                <w:sz w:val="20"/>
                <w:szCs w:val="20"/>
              </w:rPr>
            </w:pPr>
          </w:p>
        </w:tc>
      </w:tr>
      <w:tr w:rsidR="009D2376" w:rsidRPr="009D2376" w14:paraId="5FC88F15" w14:textId="77777777" w:rsidTr="00FB0885">
        <w:trPr>
          <w:trHeight w:val="308"/>
        </w:trPr>
        <w:tc>
          <w:tcPr>
            <w:tcW w:w="2224" w:type="dxa"/>
          </w:tcPr>
          <w:p w14:paraId="3DE91E01" w14:textId="77777777" w:rsidR="009D2376" w:rsidRPr="009D2376" w:rsidRDefault="009D2376" w:rsidP="009D2376">
            <w:pPr>
              <w:rPr>
                <w:rFonts w:cs="Arial"/>
                <w:b/>
                <w:sz w:val="20"/>
                <w:szCs w:val="20"/>
              </w:rPr>
            </w:pPr>
            <w:r w:rsidRPr="00433523">
              <w:rPr>
                <w:rFonts w:asciiTheme="minorHAnsi" w:hAnsiTheme="minorHAnsi" w:cstheme="minorHAnsi"/>
                <w:b/>
              </w:rPr>
              <w:t>Mental Health Lead</w:t>
            </w:r>
          </w:p>
        </w:tc>
        <w:tc>
          <w:tcPr>
            <w:tcW w:w="2747" w:type="dxa"/>
          </w:tcPr>
          <w:p w14:paraId="3330F198" w14:textId="77777777" w:rsidR="009D2376" w:rsidRPr="009D2376" w:rsidRDefault="009D2376" w:rsidP="009D2376">
            <w:pPr>
              <w:rPr>
                <w:rFonts w:cs="Arial"/>
                <w:sz w:val="20"/>
                <w:szCs w:val="20"/>
              </w:rPr>
            </w:pPr>
          </w:p>
        </w:tc>
        <w:tc>
          <w:tcPr>
            <w:tcW w:w="4402" w:type="dxa"/>
          </w:tcPr>
          <w:p w14:paraId="77B116E7" w14:textId="77777777" w:rsidR="009D2376" w:rsidRPr="009D2376" w:rsidRDefault="009D2376" w:rsidP="009D2376">
            <w:pPr>
              <w:rPr>
                <w:rFonts w:cs="Arial"/>
                <w:sz w:val="20"/>
                <w:szCs w:val="20"/>
              </w:rPr>
            </w:pPr>
          </w:p>
        </w:tc>
      </w:tr>
      <w:tr w:rsidR="009D2376" w:rsidRPr="009D2376" w14:paraId="07462B02" w14:textId="77777777" w:rsidTr="00FB0885">
        <w:tc>
          <w:tcPr>
            <w:tcW w:w="2224" w:type="dxa"/>
          </w:tcPr>
          <w:p w14:paraId="2C25F983" w14:textId="77777777" w:rsidR="009D2376" w:rsidRPr="009D2376" w:rsidRDefault="009D2376" w:rsidP="009D2376">
            <w:pPr>
              <w:rPr>
                <w:rFonts w:cs="Arial"/>
                <w:b/>
                <w:sz w:val="20"/>
                <w:szCs w:val="20"/>
              </w:rPr>
            </w:pPr>
            <w:r w:rsidRPr="00433523">
              <w:rPr>
                <w:rFonts w:asciiTheme="minorHAnsi" w:hAnsiTheme="minorHAnsi" w:cstheme="minorHAnsi"/>
                <w:b/>
              </w:rPr>
              <w:t>Online Safety Coordinator</w:t>
            </w:r>
          </w:p>
        </w:tc>
        <w:tc>
          <w:tcPr>
            <w:tcW w:w="2747" w:type="dxa"/>
          </w:tcPr>
          <w:p w14:paraId="47E1EB1C" w14:textId="77777777" w:rsidR="009D2376" w:rsidRPr="009D2376" w:rsidRDefault="009D2376" w:rsidP="009D2376">
            <w:pPr>
              <w:rPr>
                <w:rFonts w:cs="Arial"/>
                <w:sz w:val="20"/>
                <w:szCs w:val="20"/>
              </w:rPr>
            </w:pPr>
          </w:p>
        </w:tc>
        <w:tc>
          <w:tcPr>
            <w:tcW w:w="4402" w:type="dxa"/>
          </w:tcPr>
          <w:p w14:paraId="410566D1" w14:textId="77777777" w:rsidR="009D2376" w:rsidRPr="009D2376" w:rsidRDefault="009D2376" w:rsidP="009D2376">
            <w:pPr>
              <w:rPr>
                <w:rFonts w:cs="Arial"/>
                <w:sz w:val="20"/>
                <w:szCs w:val="20"/>
              </w:rPr>
            </w:pPr>
          </w:p>
        </w:tc>
      </w:tr>
      <w:tr w:rsidR="009D2376" w:rsidRPr="009D2376" w14:paraId="5AC077D9" w14:textId="77777777" w:rsidTr="00FB0885">
        <w:tc>
          <w:tcPr>
            <w:tcW w:w="2224" w:type="dxa"/>
          </w:tcPr>
          <w:p w14:paraId="29EC9F5B" w14:textId="2DF9DB17" w:rsidR="009D2376" w:rsidRPr="00433523" w:rsidRDefault="00433523" w:rsidP="009D2376">
            <w:pPr>
              <w:rPr>
                <w:rFonts w:asciiTheme="minorHAnsi" w:hAnsiTheme="minorHAnsi" w:cstheme="minorHAnsi"/>
                <w:b/>
              </w:rPr>
            </w:pPr>
            <w:r>
              <w:rPr>
                <w:rFonts w:asciiTheme="minorHAnsi" w:hAnsiTheme="minorHAnsi" w:cstheme="minorHAnsi"/>
                <w:b/>
              </w:rPr>
              <w:t>K</w:t>
            </w:r>
            <w:r w:rsidR="009D2376" w:rsidRPr="00433523">
              <w:rPr>
                <w:rFonts w:asciiTheme="minorHAnsi" w:hAnsiTheme="minorHAnsi" w:cstheme="minorHAnsi"/>
                <w:b/>
              </w:rPr>
              <w:t xml:space="preserve">CSC Duty and Advice </w:t>
            </w:r>
          </w:p>
          <w:p w14:paraId="75AA1F4D" w14:textId="77777777" w:rsidR="009D2376" w:rsidRPr="009D2376" w:rsidRDefault="009D2376" w:rsidP="009D2376">
            <w:pPr>
              <w:rPr>
                <w:rFonts w:cs="Arial"/>
                <w:b/>
                <w:sz w:val="20"/>
                <w:szCs w:val="20"/>
              </w:rPr>
            </w:pPr>
          </w:p>
        </w:tc>
        <w:tc>
          <w:tcPr>
            <w:tcW w:w="2747" w:type="dxa"/>
          </w:tcPr>
          <w:p w14:paraId="1A7FC47C" w14:textId="77777777" w:rsidR="009D2376" w:rsidRPr="00433523" w:rsidRDefault="009D2376" w:rsidP="009D2376">
            <w:pPr>
              <w:rPr>
                <w:rFonts w:cs="Arial"/>
                <w:bCs/>
                <w:sz w:val="20"/>
                <w:szCs w:val="20"/>
              </w:rPr>
            </w:pPr>
            <w:r w:rsidRPr="00433523">
              <w:rPr>
                <w:rFonts w:asciiTheme="minorHAnsi" w:hAnsiTheme="minorHAnsi" w:cstheme="minorHAnsi"/>
                <w:bCs/>
              </w:rPr>
              <w:t>Urgent Child Protection concerns / initial referral</w:t>
            </w:r>
          </w:p>
        </w:tc>
        <w:tc>
          <w:tcPr>
            <w:tcW w:w="4402" w:type="dxa"/>
          </w:tcPr>
          <w:p w14:paraId="32A19819" w14:textId="5E77F046" w:rsidR="009D2376" w:rsidRPr="009D2376" w:rsidRDefault="009D2376" w:rsidP="009D2376">
            <w:pPr>
              <w:rPr>
                <w:rFonts w:cs="Arial"/>
                <w:sz w:val="20"/>
                <w:szCs w:val="20"/>
              </w:rPr>
            </w:pPr>
            <w:r w:rsidRPr="009D2376">
              <w:rPr>
                <w:rFonts w:cs="Arial"/>
                <w:sz w:val="20"/>
                <w:szCs w:val="20"/>
              </w:rPr>
              <w:t>Professionals – 0</w:t>
            </w:r>
            <w:r>
              <w:rPr>
                <w:rFonts w:cs="Arial"/>
                <w:sz w:val="20"/>
                <w:szCs w:val="20"/>
              </w:rPr>
              <w:t>1484 414960</w:t>
            </w:r>
          </w:p>
          <w:p w14:paraId="7C54C2C2" w14:textId="0DE3FA33" w:rsidR="009D2376" w:rsidRPr="009D2376" w:rsidRDefault="009D2376" w:rsidP="009D2376">
            <w:pPr>
              <w:rPr>
                <w:rFonts w:cs="Arial"/>
                <w:sz w:val="20"/>
                <w:szCs w:val="20"/>
              </w:rPr>
            </w:pPr>
            <w:r w:rsidRPr="009D2376">
              <w:rPr>
                <w:rFonts w:cs="Arial"/>
                <w:sz w:val="20"/>
                <w:szCs w:val="20"/>
              </w:rPr>
              <w:t xml:space="preserve">Members of the public – </w:t>
            </w:r>
            <w:r w:rsidR="00FB0885">
              <w:rPr>
                <w:rFonts w:cs="Arial"/>
                <w:sz w:val="20"/>
                <w:szCs w:val="20"/>
              </w:rPr>
              <w:t>01484 456848</w:t>
            </w:r>
          </w:p>
        </w:tc>
      </w:tr>
      <w:tr w:rsidR="009D2376" w:rsidRPr="009D2376" w14:paraId="0236E372" w14:textId="77777777" w:rsidTr="00FB0885">
        <w:tc>
          <w:tcPr>
            <w:tcW w:w="2224" w:type="dxa"/>
          </w:tcPr>
          <w:p w14:paraId="40C13524" w14:textId="701722E5" w:rsidR="009D2376" w:rsidRPr="00433523" w:rsidRDefault="009D2376" w:rsidP="009D2376">
            <w:pPr>
              <w:rPr>
                <w:rFonts w:asciiTheme="minorHAnsi" w:hAnsiTheme="minorHAnsi" w:cstheme="minorHAnsi"/>
                <w:b/>
              </w:rPr>
            </w:pPr>
            <w:r w:rsidRPr="00433523">
              <w:rPr>
                <w:rFonts w:asciiTheme="minorHAnsi" w:hAnsiTheme="minorHAnsi" w:cstheme="minorHAnsi"/>
                <w:b/>
              </w:rPr>
              <w:t>LA School Safeguar</w:t>
            </w:r>
            <w:r w:rsidR="00F01096">
              <w:rPr>
                <w:rFonts w:asciiTheme="minorHAnsi" w:hAnsiTheme="minorHAnsi" w:cstheme="minorHAnsi"/>
                <w:b/>
              </w:rPr>
              <w:t>d</w:t>
            </w:r>
            <w:r w:rsidRPr="00433523">
              <w:rPr>
                <w:rFonts w:asciiTheme="minorHAnsi" w:hAnsiTheme="minorHAnsi" w:cstheme="minorHAnsi"/>
                <w:b/>
              </w:rPr>
              <w:t>ing Officers</w:t>
            </w:r>
          </w:p>
          <w:p w14:paraId="2F1FB1CB" w14:textId="77777777" w:rsidR="009D2376" w:rsidRPr="009D2376" w:rsidRDefault="009D2376" w:rsidP="009D2376">
            <w:pPr>
              <w:rPr>
                <w:rFonts w:cs="Arial"/>
                <w:b/>
                <w:sz w:val="20"/>
                <w:szCs w:val="20"/>
              </w:rPr>
            </w:pPr>
          </w:p>
        </w:tc>
        <w:tc>
          <w:tcPr>
            <w:tcW w:w="2747" w:type="dxa"/>
          </w:tcPr>
          <w:p w14:paraId="6DF47330" w14:textId="77777777" w:rsidR="009D2376" w:rsidRPr="009D2376" w:rsidRDefault="009D2376" w:rsidP="009D2376">
            <w:pPr>
              <w:rPr>
                <w:rFonts w:cs="Arial"/>
                <w:sz w:val="20"/>
                <w:szCs w:val="20"/>
              </w:rPr>
            </w:pPr>
            <w:r w:rsidRPr="00433523">
              <w:rPr>
                <w:rFonts w:asciiTheme="minorHAnsi" w:hAnsiTheme="minorHAnsi" w:cstheme="minorHAnsi"/>
                <w:bCs/>
              </w:rPr>
              <w:t>Advice / Training / Safeguarding Audit</w:t>
            </w:r>
          </w:p>
        </w:tc>
        <w:tc>
          <w:tcPr>
            <w:tcW w:w="4402" w:type="dxa"/>
          </w:tcPr>
          <w:p w14:paraId="5147CBD9" w14:textId="77777777" w:rsidR="00FB0885" w:rsidRDefault="00FB0885" w:rsidP="009D2376">
            <w:pPr>
              <w:rPr>
                <w:rFonts w:cs="Arial"/>
                <w:sz w:val="20"/>
                <w:szCs w:val="20"/>
              </w:rPr>
            </w:pPr>
          </w:p>
          <w:p w14:paraId="09BF128A" w14:textId="4DFFB3B8" w:rsidR="009D2376" w:rsidRPr="009D2376" w:rsidRDefault="00FB0885" w:rsidP="009D2376">
            <w:pPr>
              <w:rPr>
                <w:rFonts w:cs="Arial"/>
                <w:sz w:val="20"/>
                <w:szCs w:val="20"/>
              </w:rPr>
            </w:pPr>
            <w:hyperlink r:id="rId13" w:history="1">
              <w:r w:rsidRPr="00E17085">
                <w:rPr>
                  <w:rFonts w:asciiTheme="minorHAnsi" w:hAnsiTheme="minorHAnsi" w:cstheme="minorBidi"/>
                  <w:color w:val="0000FF"/>
                  <w:u w:val="single"/>
                  <w:lang w:eastAsia="en-US"/>
                </w:rPr>
                <w:t>schoolsafeguardingofficer@kirklees.gov.uk</w:t>
              </w:r>
            </w:hyperlink>
            <w:r>
              <w:rPr>
                <w:rFonts w:cs="Arial"/>
                <w:sz w:val="20"/>
                <w:szCs w:val="20"/>
              </w:rPr>
              <w:t xml:space="preserve"> </w:t>
            </w:r>
          </w:p>
        </w:tc>
      </w:tr>
      <w:tr w:rsidR="009D2376" w:rsidRPr="009D2376" w14:paraId="49810F10" w14:textId="77777777" w:rsidTr="00FB0885">
        <w:tc>
          <w:tcPr>
            <w:tcW w:w="2224" w:type="dxa"/>
          </w:tcPr>
          <w:p w14:paraId="0EC03F72" w14:textId="77777777" w:rsidR="009D2376" w:rsidRPr="00433523" w:rsidRDefault="009D2376" w:rsidP="009D2376">
            <w:pPr>
              <w:rPr>
                <w:rFonts w:asciiTheme="minorHAnsi" w:hAnsiTheme="minorHAnsi" w:cstheme="minorHAnsi"/>
                <w:b/>
              </w:rPr>
            </w:pPr>
            <w:r w:rsidRPr="00433523">
              <w:rPr>
                <w:rFonts w:asciiTheme="minorHAnsi" w:hAnsiTheme="minorHAnsi" w:cstheme="minorHAnsi"/>
                <w:b/>
              </w:rPr>
              <w:t>Local Authority Designated Officer</w:t>
            </w:r>
          </w:p>
          <w:p w14:paraId="004EA048" w14:textId="77777777" w:rsidR="009D2376" w:rsidRPr="009D2376" w:rsidRDefault="009D2376" w:rsidP="009D2376">
            <w:pPr>
              <w:rPr>
                <w:rFonts w:cs="Arial"/>
                <w:b/>
                <w:sz w:val="20"/>
                <w:szCs w:val="20"/>
              </w:rPr>
            </w:pPr>
          </w:p>
        </w:tc>
        <w:tc>
          <w:tcPr>
            <w:tcW w:w="2747" w:type="dxa"/>
          </w:tcPr>
          <w:p w14:paraId="6367A68C" w14:textId="77777777" w:rsidR="009D2376" w:rsidRPr="009D2376" w:rsidRDefault="009D2376" w:rsidP="009D2376">
            <w:pPr>
              <w:rPr>
                <w:rFonts w:cs="Arial"/>
                <w:sz w:val="20"/>
                <w:szCs w:val="20"/>
              </w:rPr>
            </w:pPr>
            <w:r w:rsidRPr="00433523">
              <w:rPr>
                <w:rFonts w:asciiTheme="minorHAnsi" w:hAnsiTheme="minorHAnsi" w:cstheme="minorHAnsi"/>
                <w:bCs/>
              </w:rPr>
              <w:t>Allegations against adults in school</w:t>
            </w:r>
          </w:p>
        </w:tc>
        <w:tc>
          <w:tcPr>
            <w:tcW w:w="4402" w:type="dxa"/>
          </w:tcPr>
          <w:p w14:paraId="0B0E6825" w14:textId="003CB0EA" w:rsidR="00FB0885" w:rsidRDefault="00FB0885" w:rsidP="009D2376">
            <w:pPr>
              <w:rPr>
                <w:rFonts w:cs="Arial"/>
                <w:sz w:val="20"/>
                <w:szCs w:val="20"/>
              </w:rPr>
            </w:pPr>
            <w:r>
              <w:rPr>
                <w:rFonts w:cs="Arial"/>
                <w:sz w:val="20"/>
                <w:szCs w:val="20"/>
              </w:rPr>
              <w:t>01484 221126</w:t>
            </w:r>
          </w:p>
          <w:p w14:paraId="6A293271" w14:textId="5C678962" w:rsidR="009D2376" w:rsidRPr="009D2376" w:rsidRDefault="00FB0885" w:rsidP="009D2376">
            <w:pPr>
              <w:rPr>
                <w:rFonts w:cs="Arial"/>
                <w:sz w:val="20"/>
                <w:szCs w:val="20"/>
              </w:rPr>
            </w:pPr>
            <w:r w:rsidRPr="00E17085">
              <w:rPr>
                <w:rFonts w:asciiTheme="minorHAnsi" w:hAnsiTheme="minorHAnsi" w:cstheme="minorBidi"/>
                <w:color w:val="0000FF"/>
                <w:u w:val="single"/>
                <w:lang w:eastAsia="en-US"/>
              </w:rPr>
              <w:t>LADO.cases@kirklees.gov.uk</w:t>
            </w:r>
          </w:p>
        </w:tc>
      </w:tr>
      <w:tr w:rsidR="009D2376" w:rsidRPr="009D2376" w14:paraId="5A1E24FC" w14:textId="77777777" w:rsidTr="00FB0885">
        <w:tc>
          <w:tcPr>
            <w:tcW w:w="2224" w:type="dxa"/>
          </w:tcPr>
          <w:p w14:paraId="37E2CBE9" w14:textId="77777777" w:rsidR="009D2376" w:rsidRPr="009D2376" w:rsidRDefault="009D2376" w:rsidP="009D2376">
            <w:pPr>
              <w:rPr>
                <w:rFonts w:cs="Arial"/>
                <w:b/>
                <w:sz w:val="20"/>
                <w:szCs w:val="20"/>
              </w:rPr>
            </w:pPr>
            <w:r w:rsidRPr="00433523">
              <w:rPr>
                <w:rFonts w:asciiTheme="minorHAnsi" w:hAnsiTheme="minorHAnsi" w:cstheme="minorHAnsi"/>
                <w:b/>
              </w:rPr>
              <w:t>PREVENT Team</w:t>
            </w:r>
          </w:p>
        </w:tc>
        <w:tc>
          <w:tcPr>
            <w:tcW w:w="2747" w:type="dxa"/>
          </w:tcPr>
          <w:p w14:paraId="12B57C98" w14:textId="77777777" w:rsidR="009D2376" w:rsidRPr="00433523" w:rsidRDefault="009D2376" w:rsidP="009D2376">
            <w:pPr>
              <w:rPr>
                <w:rFonts w:cs="Arial"/>
                <w:bCs/>
                <w:sz w:val="20"/>
                <w:szCs w:val="20"/>
              </w:rPr>
            </w:pPr>
            <w:r w:rsidRPr="00433523">
              <w:rPr>
                <w:rFonts w:asciiTheme="minorHAnsi" w:hAnsiTheme="minorHAnsi" w:cstheme="minorHAnsi"/>
                <w:bCs/>
              </w:rPr>
              <w:t>Prevent training/advice</w:t>
            </w:r>
          </w:p>
        </w:tc>
        <w:tc>
          <w:tcPr>
            <w:tcW w:w="4402" w:type="dxa"/>
          </w:tcPr>
          <w:p w14:paraId="3045B116" w14:textId="77777777" w:rsidR="009D2376" w:rsidRDefault="00FB0885" w:rsidP="00FB0885">
            <w:pPr>
              <w:rPr>
                <w:rFonts w:cs="Arial"/>
                <w:sz w:val="20"/>
                <w:szCs w:val="20"/>
              </w:rPr>
            </w:pPr>
            <w:r>
              <w:rPr>
                <w:rFonts w:cs="Arial"/>
                <w:sz w:val="20"/>
                <w:szCs w:val="20"/>
              </w:rPr>
              <w:t>01924 483747</w:t>
            </w:r>
          </w:p>
          <w:p w14:paraId="0238DA5F" w14:textId="331F2D9C" w:rsidR="00FB0885" w:rsidRPr="009D2376" w:rsidRDefault="00FB0885" w:rsidP="00FB0885">
            <w:pPr>
              <w:rPr>
                <w:rFonts w:cs="Arial"/>
                <w:sz w:val="20"/>
                <w:szCs w:val="20"/>
              </w:rPr>
            </w:pPr>
            <w:hyperlink r:id="rId14" w:history="1">
              <w:r w:rsidRPr="00E17085">
                <w:rPr>
                  <w:rFonts w:asciiTheme="minorHAnsi" w:hAnsiTheme="minorHAnsi" w:cstheme="minorBidi"/>
                  <w:color w:val="0000FF"/>
                  <w:u w:val="single"/>
                  <w:lang w:eastAsia="en-US"/>
                </w:rPr>
                <w:t>prevent@kirklees.gov.uk</w:t>
              </w:r>
            </w:hyperlink>
            <w:r>
              <w:rPr>
                <w:rFonts w:cs="Arial"/>
                <w:sz w:val="20"/>
                <w:szCs w:val="20"/>
              </w:rPr>
              <w:t xml:space="preserve"> </w:t>
            </w:r>
          </w:p>
        </w:tc>
      </w:tr>
    </w:tbl>
    <w:p w14:paraId="23B4D983" w14:textId="77777777" w:rsidR="009D2376" w:rsidRDefault="009D2376" w:rsidP="009E6409">
      <w:pPr>
        <w:pStyle w:val="Heading2"/>
        <w:rPr>
          <w:rStyle w:val="Strong"/>
          <w:rFonts w:eastAsia="MS Gothic"/>
          <w:b/>
        </w:rPr>
      </w:pPr>
    </w:p>
    <w:p w14:paraId="3BA765E9" w14:textId="77777777" w:rsidR="009D2376" w:rsidRDefault="009D2376" w:rsidP="009E6409">
      <w:pPr>
        <w:pStyle w:val="Heading2"/>
        <w:rPr>
          <w:rStyle w:val="Strong"/>
          <w:rFonts w:eastAsia="MS Gothic"/>
          <w:b/>
        </w:rPr>
      </w:pPr>
    </w:p>
    <w:bookmarkEnd w:id="2"/>
    <w:p w14:paraId="4F7857D8" w14:textId="662AE453" w:rsidR="00F71779" w:rsidRDefault="00F71779" w:rsidP="00FB0885">
      <w:pPr>
        <w:pStyle w:val="Heading2"/>
        <w:rPr>
          <w:rStyle w:val="Strong"/>
          <w:rFonts w:eastAsia="MS Gothic"/>
          <w:b/>
        </w:rPr>
      </w:pPr>
    </w:p>
    <w:p w14:paraId="29EE95B1" w14:textId="77777777" w:rsidR="00EA5D05" w:rsidRDefault="00EA5D05" w:rsidP="00FB0885">
      <w:pPr>
        <w:pStyle w:val="Heading2"/>
        <w:rPr>
          <w:rStyle w:val="Strong"/>
          <w:rFonts w:eastAsia="MS Gothic"/>
          <w:b/>
        </w:rPr>
      </w:pPr>
      <w:bookmarkStart w:id="3" w:name="_Toc204673756"/>
    </w:p>
    <w:p w14:paraId="45FE2A81" w14:textId="77777777" w:rsidR="00613F02" w:rsidRDefault="00613F02">
      <w:pPr>
        <w:rPr>
          <w:rStyle w:val="Strong"/>
          <w:rFonts w:eastAsia="MS Gothic"/>
          <w:bCs w:val="0"/>
          <w:sz w:val="26"/>
          <w:szCs w:val="26"/>
        </w:rPr>
      </w:pPr>
      <w:r>
        <w:rPr>
          <w:rStyle w:val="Strong"/>
          <w:rFonts w:eastAsia="MS Gothic"/>
          <w:b w:val="0"/>
        </w:rPr>
        <w:br w:type="page"/>
      </w:r>
    </w:p>
    <w:p w14:paraId="4DB9897B" w14:textId="5B1B6BA9" w:rsidR="00FB0885" w:rsidRPr="00F71779" w:rsidRDefault="00F71779" w:rsidP="00FB0885">
      <w:pPr>
        <w:pStyle w:val="Heading2"/>
        <w:rPr>
          <w:rStyle w:val="Strong"/>
          <w:rFonts w:eastAsia="MS Gothic"/>
          <w:b/>
        </w:rPr>
      </w:pPr>
      <w:r w:rsidRPr="00F71779">
        <w:rPr>
          <w:rStyle w:val="Strong"/>
          <w:rFonts w:eastAsia="MS Gothic"/>
          <w:b/>
        </w:rPr>
        <w:lastRenderedPageBreak/>
        <w:t xml:space="preserve">1. </w:t>
      </w:r>
      <w:r w:rsidR="00FB0885" w:rsidRPr="00F71779">
        <w:rPr>
          <w:rStyle w:val="Strong"/>
          <w:rFonts w:eastAsia="MS Gothic"/>
          <w:b/>
        </w:rPr>
        <w:t>Aims</w:t>
      </w:r>
      <w:bookmarkEnd w:id="3"/>
      <w:r w:rsidR="00FB0885" w:rsidRPr="00F71779">
        <w:rPr>
          <w:rStyle w:val="Strong"/>
          <w:rFonts w:eastAsia="MS Gothic"/>
          <w:b/>
        </w:rPr>
        <w:t xml:space="preserve"> </w:t>
      </w:r>
    </w:p>
    <w:p w14:paraId="129674C3" w14:textId="1E08ABF5"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310A27C6" w14:textId="77777777" w:rsidR="00110D62" w:rsidRPr="00AE1340" w:rsidRDefault="00110D62">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sidR="00D462BD">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sidR="002C458C">
        <w:rPr>
          <w:rFonts w:asciiTheme="minorHAnsi" w:hAnsiTheme="minorHAnsi" w:cstheme="minorHAnsi"/>
          <w:lang w:eastAsia="en-US"/>
        </w:rPr>
        <w:t>.</w:t>
      </w:r>
    </w:p>
    <w:p w14:paraId="24DBD7DC" w14:textId="77777777" w:rsidR="001430C4" w:rsidRPr="001430C4" w:rsidRDefault="001430C4">
      <w:pPr>
        <w:pStyle w:val="ListParagraph"/>
        <w:numPr>
          <w:ilvl w:val="0"/>
          <w:numId w:val="23"/>
        </w:numPr>
        <w:spacing w:after="240" w:line="276" w:lineRule="auto"/>
        <w:rPr>
          <w:rFonts w:asciiTheme="minorHAnsi" w:hAnsiTheme="minorHAnsi" w:cstheme="minorHAnsi"/>
          <w:lang w:eastAsia="en-US"/>
        </w:rPr>
      </w:pPr>
      <w:r w:rsidRPr="001430C4">
        <w:rPr>
          <w:rFonts w:asciiTheme="minorHAnsi" w:hAnsiTheme="minorHAnsi" w:cstheme="minorHAnsi"/>
          <w:lang w:eastAsia="en-US"/>
        </w:rPr>
        <w:t>All staff are aware of their statutory responsibilities with respect to safeguarding, identifying children in need of early help, at risk of harm or those that have been harmed</w:t>
      </w:r>
    </w:p>
    <w:p w14:paraId="29884986" w14:textId="77777777" w:rsidR="00861CBD" w:rsidRDefault="00110D62">
      <w:pPr>
        <w:pStyle w:val="ListParagraph"/>
        <w:numPr>
          <w:ilvl w:val="0"/>
          <w:numId w:val="23"/>
        </w:numPr>
        <w:spacing w:after="240" w:line="276" w:lineRule="auto"/>
        <w:rPr>
          <w:rFonts w:asciiTheme="minorHAnsi" w:hAnsiTheme="minorHAnsi" w:cstheme="minorHAnsi"/>
          <w:lang w:eastAsia="en-US"/>
        </w:rPr>
      </w:pPr>
      <w:r w:rsidRPr="001430C4">
        <w:rPr>
          <w:rFonts w:asciiTheme="minorHAnsi" w:hAnsiTheme="minorHAnsi" w:cstheme="minorHAnsi"/>
          <w:lang w:eastAsia="en-US"/>
        </w:rPr>
        <w:t>Staff are properly trained in recognising and reporting safeguarding issues</w:t>
      </w:r>
      <w:r w:rsidR="002C458C" w:rsidRPr="001430C4">
        <w:rPr>
          <w:rFonts w:asciiTheme="minorHAnsi" w:hAnsiTheme="minorHAnsi" w:cstheme="minorHAnsi"/>
          <w:lang w:eastAsia="en-US"/>
        </w:rPr>
        <w:t>.</w:t>
      </w:r>
    </w:p>
    <w:p w14:paraId="108CD293" w14:textId="77777777" w:rsidR="00861CBD" w:rsidRPr="00861CBD" w:rsidRDefault="001430C4">
      <w:pPr>
        <w:pStyle w:val="ListParagraph"/>
        <w:numPr>
          <w:ilvl w:val="0"/>
          <w:numId w:val="23"/>
        </w:numPr>
        <w:spacing w:after="240" w:line="276" w:lineRule="auto"/>
        <w:rPr>
          <w:rFonts w:asciiTheme="minorHAnsi" w:hAnsiTheme="minorHAnsi" w:cstheme="minorHAnsi"/>
          <w:lang w:eastAsia="en-US"/>
        </w:rPr>
      </w:pPr>
      <w:r w:rsidRPr="00861CBD">
        <w:rPr>
          <w:rFonts w:asciiTheme="minorHAnsi" w:hAnsiTheme="minorHAnsi" w:cstheme="minorHAnsi"/>
          <w:highlight w:val="yellow"/>
          <w:lang w:eastAsia="en-US"/>
        </w:rPr>
        <w:t xml:space="preserve">A culture of vigilance is created and maintained to ensure that we will </w:t>
      </w:r>
      <w:r w:rsidRPr="005C1920">
        <w:rPr>
          <w:rFonts w:asciiTheme="minorHAnsi" w:hAnsiTheme="minorHAnsi" w:cstheme="minorHAnsi"/>
          <w:strike/>
          <w:highlight w:val="yellow"/>
          <w:lang w:eastAsia="en-US"/>
        </w:rPr>
        <w:t>also</w:t>
      </w:r>
      <w:r w:rsidRPr="00861CBD">
        <w:rPr>
          <w:rFonts w:asciiTheme="minorHAnsi" w:hAnsiTheme="minorHAnsi" w:cstheme="minorHAnsi"/>
          <w:highlight w:val="yellow"/>
          <w:lang w:eastAsia="en-US"/>
        </w:rPr>
        <w:t xml:space="preserve"> act in the best interests of children to protect them online and offline</w:t>
      </w:r>
    </w:p>
    <w:p w14:paraId="01A335AA" w14:textId="05D9D353" w:rsidR="001430C4" w:rsidRPr="00861CBD" w:rsidRDefault="001430C4">
      <w:pPr>
        <w:pStyle w:val="ListParagraph"/>
        <w:numPr>
          <w:ilvl w:val="0"/>
          <w:numId w:val="23"/>
        </w:numPr>
        <w:spacing w:after="240" w:line="276" w:lineRule="auto"/>
        <w:rPr>
          <w:rFonts w:asciiTheme="minorHAnsi" w:hAnsiTheme="minorHAnsi" w:cstheme="minorHAnsi"/>
          <w:lang w:eastAsia="en-US"/>
        </w:rPr>
      </w:pPr>
      <w:r w:rsidRPr="00861CBD">
        <w:rPr>
          <w:rFonts w:asciiTheme="minorHAnsi" w:hAnsiTheme="minorHAnsi" w:cstheme="minorHAnsi"/>
          <w:highlight w:val="yellow"/>
          <w:lang w:eastAsia="en-US"/>
        </w:rPr>
        <w:t>Systems for reporting abuse are well promoted, easily understood and easily accessible for children</w:t>
      </w:r>
    </w:p>
    <w:p w14:paraId="2DA0E128" w14:textId="77777777" w:rsidR="00B84F9D" w:rsidRPr="00AE1340" w:rsidRDefault="00B84F9D">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067F7A" w:rsidRPr="00950BC4">
        <w:rPr>
          <w:rFonts w:asciiTheme="minorHAnsi" w:hAnsiTheme="minorHAnsi" w:cstheme="minorHAnsi"/>
          <w:color w:val="FF0000"/>
        </w:rPr>
        <w:t xml:space="preserve">insert name of </w:t>
      </w:r>
      <w:r w:rsidR="007E0FD5">
        <w:rPr>
          <w:rFonts w:asciiTheme="minorHAnsi" w:hAnsiTheme="minorHAnsi" w:cstheme="minorHAnsi"/>
          <w:color w:val="FF0000"/>
        </w:rPr>
        <w:t xml:space="preserve">the </w:t>
      </w:r>
      <w:r w:rsidR="00067F7A" w:rsidRPr="00950BC4">
        <w:rPr>
          <w:rFonts w:asciiTheme="minorHAnsi" w:hAnsiTheme="minorHAnsi" w:cstheme="minorHAnsi"/>
          <w:color w:val="FF0000"/>
        </w:rPr>
        <w:t>organisation</w:t>
      </w:r>
      <w:r w:rsidR="004F151B" w:rsidRPr="00950BC4">
        <w:rPr>
          <w:rFonts w:asciiTheme="minorHAnsi" w:hAnsiTheme="minorHAnsi" w:cstheme="minorHAnsi"/>
          <w:color w:val="FF0000"/>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w:t>
      </w:r>
      <w:r w:rsidR="000B65F9" w:rsidRPr="00AE1340">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r w:rsidR="002C458C">
        <w:rPr>
          <w:rFonts w:asciiTheme="minorHAnsi" w:hAnsiTheme="minorHAnsi" w:cstheme="minorHAnsi"/>
        </w:rPr>
        <w:t>.</w:t>
      </w:r>
    </w:p>
    <w:p w14:paraId="0FEA9872" w14:textId="77777777" w:rsidR="007A37C1" w:rsidRPr="00AE1340" w:rsidRDefault="00561A6F">
      <w:pPr>
        <w:pStyle w:val="ListParagraph"/>
        <w:numPr>
          <w:ilvl w:val="0"/>
          <w:numId w:val="23"/>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4307E7" w:rsidRPr="00AE1340">
        <w:rPr>
          <w:rFonts w:asciiTheme="minorHAnsi" w:hAnsiTheme="minorHAnsi" w:cstheme="minorHAnsi"/>
          <w:color w:val="000000"/>
        </w:rPr>
        <w:t>/</w:t>
      </w:r>
      <w:r w:rsidR="004307E7" w:rsidRPr="00950BC4">
        <w:rPr>
          <w:rFonts w:asciiTheme="minorHAnsi" w:hAnsiTheme="minorHAnsi" w:cstheme="minorHAnsi"/>
          <w:color w:val="FF0000"/>
        </w:rPr>
        <w:t>college</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r w:rsidR="00603000">
        <w:rPr>
          <w:rFonts w:asciiTheme="minorHAnsi" w:hAnsiTheme="minorHAnsi" w:cstheme="minorHAnsi"/>
          <w:color w:val="000000"/>
        </w:rPr>
        <w:t>ronment provided for the pupils</w:t>
      </w:r>
      <w:r w:rsidR="002C458C">
        <w:rPr>
          <w:rFonts w:asciiTheme="minorHAnsi" w:hAnsiTheme="minorHAnsi" w:cstheme="minorHAnsi"/>
          <w:color w:val="000000"/>
        </w:rPr>
        <w:t>.</w:t>
      </w:r>
    </w:p>
    <w:p w14:paraId="35E709E2" w14:textId="77777777" w:rsidR="004A352E" w:rsidRPr="000D0805" w:rsidRDefault="00081B2D" w:rsidP="009E6409">
      <w:pPr>
        <w:pStyle w:val="Heading2"/>
        <w:rPr>
          <w:rStyle w:val="Strong"/>
          <w:rFonts w:eastAsia="MS Gothic"/>
          <w:b/>
        </w:rPr>
      </w:pPr>
      <w:bookmarkStart w:id="4" w:name="_Toc111631423"/>
      <w:bookmarkStart w:id="5" w:name="_Toc204673757"/>
      <w:r w:rsidRPr="000D0805">
        <w:rPr>
          <w:rStyle w:val="Strong"/>
          <w:rFonts w:eastAsia="MS Gothic"/>
          <w:b/>
        </w:rPr>
        <w:t>2.</w:t>
      </w:r>
      <w:r w:rsidR="004C72C3" w:rsidRPr="000D0805">
        <w:rPr>
          <w:rStyle w:val="Strong"/>
          <w:rFonts w:eastAsia="MS Gothic"/>
          <w:b/>
        </w:rPr>
        <w:tab/>
      </w:r>
      <w:r w:rsidR="004A352E" w:rsidRPr="000D0805">
        <w:rPr>
          <w:rStyle w:val="Strong"/>
          <w:rFonts w:eastAsia="MS Gothic"/>
          <w:b/>
        </w:rPr>
        <w:t>Legislation and statutory guidance</w:t>
      </w:r>
      <w:bookmarkEnd w:id="4"/>
      <w:bookmarkEnd w:id="5"/>
    </w:p>
    <w:p w14:paraId="6C112420" w14:textId="77777777" w:rsidR="00C472F4" w:rsidRDefault="00C472F4" w:rsidP="00C472F4">
      <w:pPr>
        <w:pStyle w:val="ListParagraph"/>
        <w:spacing w:after="240" w:line="276" w:lineRule="auto"/>
        <w:rPr>
          <w:rFonts w:asciiTheme="minorHAnsi" w:eastAsia="Arial" w:hAnsiTheme="minorHAnsi" w:cstheme="minorHAnsi"/>
          <w:lang w:eastAsia="en-US"/>
        </w:rPr>
      </w:pPr>
    </w:p>
    <w:p w14:paraId="7B72ECFA" w14:textId="4904197A" w:rsidR="004A352E" w:rsidRPr="00AE1340" w:rsidRDefault="004A352E">
      <w:pPr>
        <w:pStyle w:val="ListParagraph"/>
        <w:numPr>
          <w:ilvl w:val="0"/>
          <w:numId w:val="22"/>
        </w:numPr>
        <w:spacing w:after="240" w:line="276" w:lineRule="auto"/>
        <w:rPr>
          <w:rFonts w:asciiTheme="minorHAnsi" w:eastAsia="Arial" w:hAnsiTheme="minorHAnsi" w:cstheme="minorBidi"/>
          <w:lang w:eastAsia="en-US"/>
        </w:rPr>
      </w:pPr>
      <w:r w:rsidRPr="345021B8">
        <w:rPr>
          <w:rFonts w:asciiTheme="minorHAnsi" w:eastAsia="Arial" w:hAnsiTheme="minorHAnsi" w:cstheme="minorBidi"/>
          <w:lang w:eastAsia="en-US"/>
        </w:rPr>
        <w:t xml:space="preserve">This policy is based on the Department for Education’s statutory guidance, </w:t>
      </w:r>
      <w:hyperlink r:id="rId15">
        <w:r w:rsidR="5E9347C5" w:rsidRPr="007E01A2">
          <w:rPr>
            <w:rFonts w:asciiTheme="minorHAnsi" w:hAnsiTheme="minorHAnsi" w:cstheme="minorBidi"/>
            <w:color w:val="0000FF"/>
            <w:u w:val="single"/>
            <w:lang w:eastAsia="en-US"/>
          </w:rPr>
          <w:t>Keeping children safe in education - GOV.UK (www.gov.uk)</w:t>
        </w:r>
      </w:hyperlink>
      <w:r w:rsidR="005E0258" w:rsidRPr="007E01A2">
        <w:rPr>
          <w:rFonts w:asciiTheme="minorHAnsi" w:hAnsiTheme="minorHAnsi" w:cstheme="minorBidi"/>
          <w:color w:val="0000FF"/>
          <w:u w:val="single"/>
          <w:lang w:eastAsia="en-US"/>
        </w:rPr>
        <w:t xml:space="preserve"> </w:t>
      </w:r>
      <w:r w:rsidR="00607B69" w:rsidRPr="007E01A2">
        <w:rPr>
          <w:rFonts w:asciiTheme="minorHAnsi" w:hAnsiTheme="minorHAnsi" w:cstheme="minorBidi"/>
          <w:color w:val="0000FF"/>
          <w:u w:val="single"/>
          <w:lang w:eastAsia="en-US"/>
        </w:rPr>
        <w:t>and</w:t>
      </w:r>
      <w:r w:rsidRPr="007E01A2">
        <w:rPr>
          <w:rFonts w:asciiTheme="minorHAnsi" w:eastAsia="Arial" w:hAnsiTheme="minorHAnsi" w:cstheme="minorBidi"/>
          <w:color w:val="0000FF"/>
          <w:u w:val="single"/>
          <w:lang w:eastAsia="en-US"/>
        </w:rPr>
        <w:t xml:space="preserve"> </w:t>
      </w:r>
      <w:hyperlink r:id="rId16">
        <w:r w:rsidRPr="007E01A2">
          <w:rPr>
            <w:rFonts w:asciiTheme="minorHAnsi" w:hAnsiTheme="minorHAnsi" w:cstheme="minorBidi"/>
            <w:color w:val="0000FF"/>
            <w:u w:val="single"/>
            <w:lang w:eastAsia="en-US"/>
          </w:rPr>
          <w:t>Working Together to Safeguard Children (WTTSC 20</w:t>
        </w:r>
        <w:r w:rsidR="00BF2C09" w:rsidRPr="007E01A2">
          <w:rPr>
            <w:rFonts w:asciiTheme="minorHAnsi" w:hAnsiTheme="minorHAnsi" w:cstheme="minorBidi"/>
            <w:color w:val="0000FF"/>
            <w:u w:val="single"/>
            <w:lang w:eastAsia="en-US"/>
          </w:rPr>
          <w:t>23</w:t>
        </w:r>
        <w:r w:rsidRPr="007E01A2">
          <w:rPr>
            <w:rFonts w:asciiTheme="minorHAnsi" w:hAnsiTheme="minorHAnsi" w:cstheme="minorBidi"/>
            <w:color w:val="0000FF"/>
            <w:u w:val="single"/>
            <w:lang w:eastAsia="en-US"/>
          </w:rPr>
          <w:t>)</w:t>
        </w:r>
      </w:hyperlink>
      <w:r w:rsidR="005E0258" w:rsidRPr="345021B8">
        <w:rPr>
          <w:rFonts w:asciiTheme="minorHAnsi" w:eastAsia="Arial" w:hAnsiTheme="minorHAnsi" w:cstheme="minorBidi"/>
          <w:color w:val="2E74B5" w:themeColor="accent1" w:themeShade="BF"/>
          <w:u w:val="single"/>
          <w:lang w:eastAsia="en-US"/>
        </w:rPr>
        <w:t xml:space="preserve"> </w:t>
      </w:r>
      <w:r w:rsidR="00630319" w:rsidRPr="345021B8">
        <w:rPr>
          <w:rFonts w:asciiTheme="minorHAnsi" w:eastAsia="Arial" w:hAnsiTheme="minorHAnsi" w:cstheme="minorBidi"/>
          <w:lang w:eastAsia="en-US"/>
        </w:rPr>
        <w:t>we</w:t>
      </w:r>
      <w:r w:rsidRPr="345021B8">
        <w:rPr>
          <w:rFonts w:asciiTheme="minorHAnsi" w:eastAsia="Arial" w:hAnsiTheme="minorHAnsi" w:cstheme="minorBidi"/>
          <w:lang w:eastAsia="en-US"/>
        </w:rPr>
        <w:t xml:space="preserve"> comply with this guidance and</w:t>
      </w:r>
      <w:r w:rsidR="00A566BD" w:rsidRPr="345021B8">
        <w:rPr>
          <w:rFonts w:asciiTheme="minorHAnsi" w:eastAsia="Arial" w:hAnsiTheme="minorHAnsi" w:cstheme="minorBidi"/>
          <w:lang w:eastAsia="en-US"/>
        </w:rPr>
        <w:t xml:space="preserve"> the procedures set out by </w:t>
      </w:r>
      <w:r w:rsidR="002800C4" w:rsidRPr="345021B8">
        <w:rPr>
          <w:rFonts w:asciiTheme="minorHAnsi" w:eastAsia="Arial" w:hAnsiTheme="minorHAnsi" w:cstheme="minorBidi"/>
          <w:lang w:eastAsia="en-US"/>
        </w:rPr>
        <w:t>Kirklees</w:t>
      </w:r>
      <w:r w:rsidR="00A566BD" w:rsidRPr="345021B8">
        <w:rPr>
          <w:rFonts w:asciiTheme="minorHAnsi" w:eastAsia="Arial" w:hAnsiTheme="minorHAnsi" w:cstheme="minorBidi"/>
          <w:lang w:eastAsia="en-US"/>
        </w:rPr>
        <w:t xml:space="preserve"> Safeguarding C</w:t>
      </w:r>
      <w:r w:rsidRPr="345021B8">
        <w:rPr>
          <w:rFonts w:asciiTheme="minorHAnsi" w:eastAsia="Arial" w:hAnsiTheme="minorHAnsi" w:cstheme="minorBidi"/>
          <w:lang w:eastAsia="en-US"/>
        </w:rPr>
        <w:t>hildren partn</w:t>
      </w:r>
      <w:r w:rsidR="00603000" w:rsidRPr="345021B8">
        <w:rPr>
          <w:rFonts w:asciiTheme="minorHAnsi" w:eastAsia="Arial" w:hAnsiTheme="minorHAnsi" w:cstheme="minorBidi"/>
          <w:lang w:eastAsia="en-US"/>
        </w:rPr>
        <w:t>er</w:t>
      </w:r>
      <w:r w:rsidR="002800C4" w:rsidRPr="345021B8">
        <w:rPr>
          <w:rFonts w:asciiTheme="minorHAnsi" w:eastAsia="Arial" w:hAnsiTheme="minorHAnsi" w:cstheme="minorBidi"/>
          <w:lang w:eastAsia="en-US"/>
        </w:rPr>
        <w:t>ship (KSCP)</w:t>
      </w:r>
    </w:p>
    <w:p w14:paraId="02FA36C6" w14:textId="3A978F2A" w:rsidR="001719E0" w:rsidRDefault="001719E0">
      <w:pPr>
        <w:pStyle w:val="ListParagraph"/>
        <w:numPr>
          <w:ilvl w:val="0"/>
          <w:numId w:val="22"/>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Pr="002800C4">
        <w:rPr>
          <w:rFonts w:asciiTheme="minorHAnsi" w:hAnsiTheme="minorHAnsi" w:cstheme="minorHAnsi"/>
        </w:rPr>
        <w:t>locally</w:t>
      </w:r>
      <w:r w:rsidRPr="00AE1340">
        <w:rPr>
          <w:rFonts w:asciiTheme="minorHAnsi" w:hAnsiTheme="minorHAnsi" w:cstheme="minorHAnsi"/>
        </w:rPr>
        <w:t xml:space="preserve"> agreed inter-agency procedures and has been developed </w:t>
      </w:r>
      <w:r w:rsidRPr="0029283D">
        <w:rPr>
          <w:rFonts w:asciiTheme="minorHAnsi" w:hAnsiTheme="minorHAnsi" w:cstheme="minorHAnsi"/>
        </w:rPr>
        <w:t>by</w:t>
      </w:r>
      <w:r w:rsidRPr="00AE1340">
        <w:rPr>
          <w:rFonts w:asciiTheme="minorHAnsi" w:hAnsiTheme="minorHAnsi" w:cstheme="minorHAnsi"/>
        </w:rPr>
        <w:t xml:space="preserve"> </w:t>
      </w:r>
      <w:r w:rsidR="00DE7BF7" w:rsidRPr="001430C4">
        <w:rPr>
          <w:rFonts w:asciiTheme="minorHAnsi" w:hAnsiTheme="minorHAnsi" w:cstheme="minorHAnsi"/>
          <w:highlight w:val="yellow"/>
        </w:rPr>
        <w:t>Kirkle</w:t>
      </w:r>
      <w:r w:rsidR="001430C4">
        <w:rPr>
          <w:rFonts w:asciiTheme="minorHAnsi" w:hAnsiTheme="minorHAnsi" w:cstheme="minorHAnsi"/>
          <w:highlight w:val="yellow"/>
        </w:rPr>
        <w:t>e</w:t>
      </w:r>
      <w:r w:rsidR="00DE7BF7" w:rsidRPr="001430C4">
        <w:rPr>
          <w:rFonts w:asciiTheme="minorHAnsi" w:hAnsiTheme="minorHAnsi" w:cstheme="minorHAnsi"/>
          <w:highlight w:val="yellow"/>
        </w:rPr>
        <w:t xml:space="preserve">s </w:t>
      </w:r>
      <w:r w:rsidR="001430C4" w:rsidRPr="001430C4">
        <w:rPr>
          <w:rFonts w:asciiTheme="minorHAnsi" w:hAnsiTheme="minorHAnsi" w:cstheme="minorHAnsi"/>
          <w:highlight w:val="yellow"/>
        </w:rPr>
        <w:t>Learning Service</w:t>
      </w:r>
      <w:r w:rsidRPr="00353CDB">
        <w:rPr>
          <w:rFonts w:asciiTheme="minorHAnsi" w:hAnsiTheme="minorHAnsi" w:cstheme="minorHAnsi"/>
        </w:rPr>
        <w:t xml:space="preserve"> </w:t>
      </w:r>
      <w:r>
        <w:rPr>
          <w:rFonts w:asciiTheme="minorHAnsi" w:hAnsiTheme="minorHAnsi" w:cstheme="minorHAnsi"/>
        </w:rPr>
        <w:t xml:space="preserve">and </w:t>
      </w:r>
      <w:r w:rsidRPr="00AE1340">
        <w:rPr>
          <w:rFonts w:asciiTheme="minorHAnsi" w:hAnsiTheme="minorHAnsi" w:cstheme="minorHAnsi"/>
        </w:rPr>
        <w:t>Kirklees Safeguarding Children’s Partners</w:t>
      </w:r>
      <w:r w:rsidR="004F70E9">
        <w:rPr>
          <w:rFonts w:asciiTheme="minorHAnsi" w:hAnsiTheme="minorHAnsi" w:cstheme="minorHAnsi"/>
        </w:rPr>
        <w:t>hip</w:t>
      </w:r>
      <w:r w:rsidRPr="00AE1340">
        <w:rPr>
          <w:rFonts w:asciiTheme="minorHAnsi" w:hAnsiTheme="minorHAnsi" w:cstheme="minorHAnsi"/>
        </w:rPr>
        <w:t xml:space="preserve">. It is available to all interested parties on our website and </w:t>
      </w:r>
      <w:r w:rsidR="002800C4">
        <w:rPr>
          <w:rFonts w:asciiTheme="minorHAnsi" w:hAnsiTheme="minorHAnsi" w:cstheme="minorHAnsi"/>
        </w:rPr>
        <w:t>by request f</w:t>
      </w:r>
      <w:r w:rsidRPr="00AE1340">
        <w:rPr>
          <w:rFonts w:asciiTheme="minorHAnsi" w:hAnsiTheme="minorHAnsi" w:cstheme="minorHAnsi"/>
        </w:rPr>
        <w:t>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r w:rsidR="002C458C">
        <w:rPr>
          <w:rFonts w:asciiTheme="minorHAnsi" w:hAnsiTheme="minorHAnsi" w:cstheme="minorHAnsi"/>
        </w:rPr>
        <w:t>.</w:t>
      </w:r>
    </w:p>
    <w:p w14:paraId="5413F876" w14:textId="77777777" w:rsidR="004A352E" w:rsidRPr="002C6CE6" w:rsidRDefault="004A352E" w:rsidP="001719E0">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1D2F98FE" w14:textId="583540EE" w:rsidR="004A352E" w:rsidRPr="00EA655B" w:rsidRDefault="004A352E" w:rsidP="00EA655B">
      <w:pPr>
        <w:spacing w:line="276" w:lineRule="auto"/>
        <w:rPr>
          <w:rFonts w:asciiTheme="minorHAnsi" w:hAnsiTheme="minorHAnsi" w:cstheme="minorHAnsi"/>
          <w:i/>
          <w:color w:val="FF0000"/>
          <w:lang w:eastAsia="en-US"/>
        </w:rPr>
      </w:pPr>
      <w:r w:rsidRPr="00EA655B">
        <w:rPr>
          <w:rFonts w:asciiTheme="minorHAnsi" w:hAnsiTheme="minorHAnsi" w:cstheme="minorHAnsi"/>
          <w:i/>
          <w:color w:val="FF0000"/>
          <w:lang w:eastAsia="en-US"/>
        </w:rPr>
        <w:t xml:space="preserve">Maintained schools and </w:t>
      </w:r>
      <w:r w:rsidRPr="0029283D">
        <w:rPr>
          <w:rFonts w:asciiTheme="minorHAnsi" w:hAnsiTheme="minorHAnsi" w:cstheme="minorHAnsi"/>
          <w:i/>
          <w:color w:val="FF0000"/>
          <w:lang w:eastAsia="en-US"/>
        </w:rPr>
        <w:t xml:space="preserve">specialist  learning </w:t>
      </w:r>
      <w:r w:rsidR="00DE7BF7" w:rsidRPr="0029283D">
        <w:rPr>
          <w:rFonts w:asciiTheme="minorHAnsi" w:hAnsiTheme="minorHAnsi" w:cstheme="minorHAnsi"/>
          <w:i/>
          <w:color w:val="FF0000"/>
          <w:lang w:eastAsia="en-US"/>
        </w:rPr>
        <w:t>settings</w:t>
      </w:r>
      <w:r w:rsidRPr="0029283D">
        <w:rPr>
          <w:rFonts w:asciiTheme="minorHAnsi" w:hAnsiTheme="minorHAnsi" w:cstheme="minorHAnsi"/>
          <w:i/>
          <w:color w:val="FF0000"/>
          <w:lang w:eastAsia="en-US"/>
        </w:rPr>
        <w:t xml:space="preserve"> insert:</w:t>
      </w:r>
    </w:p>
    <w:p w14:paraId="460D15C0" w14:textId="77777777" w:rsidR="004A352E" w:rsidRPr="00AE1340" w:rsidRDefault="004A352E">
      <w:pPr>
        <w:pStyle w:val="ListParagraph"/>
        <w:numPr>
          <w:ilvl w:val="0"/>
          <w:numId w:val="22"/>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17" w:history="1">
        <w:r w:rsidRPr="00B724AA">
          <w:rPr>
            <w:rFonts w:asciiTheme="minorHAnsi" w:hAnsiTheme="minorHAnsi" w:cstheme="minorHAnsi"/>
            <w:color w:val="0000FF"/>
            <w:u w:val="single"/>
            <w:lang w:eastAsia="en-US"/>
          </w:rPr>
          <w:t>Education Act 2002</w:t>
        </w:r>
      </w:hyperlink>
      <w:r w:rsidRPr="00AE1340">
        <w:rPr>
          <w:rFonts w:asciiTheme="minorHAnsi" w:hAnsiTheme="minorHAnsi" w:cstheme="minorHAnsi"/>
          <w:lang w:eastAsia="en-US"/>
        </w:rPr>
        <w:t>, places a duty on schools and local authorities to safeguard and promote the welfare of pupils</w:t>
      </w:r>
      <w:r w:rsidR="002C458C">
        <w:rPr>
          <w:rFonts w:asciiTheme="minorHAnsi" w:hAnsiTheme="minorHAnsi" w:cstheme="minorHAnsi"/>
          <w:lang w:eastAsia="en-US"/>
        </w:rPr>
        <w:t>.</w:t>
      </w:r>
    </w:p>
    <w:p w14:paraId="7F08398B" w14:textId="77777777" w:rsidR="004A352E" w:rsidRPr="00AE1340" w:rsidRDefault="004A352E">
      <w:pPr>
        <w:pStyle w:val="ListParagraph"/>
        <w:numPr>
          <w:ilvl w:val="0"/>
          <w:numId w:val="22"/>
        </w:numPr>
        <w:spacing w:after="240" w:line="276" w:lineRule="auto"/>
        <w:rPr>
          <w:rFonts w:asciiTheme="minorHAnsi" w:hAnsiTheme="minorHAnsi" w:cstheme="minorHAnsi"/>
          <w:lang w:eastAsia="en-US"/>
        </w:rPr>
      </w:pPr>
      <w:hyperlink r:id="rId18" w:history="1">
        <w:r w:rsidRPr="00B724AA">
          <w:rPr>
            <w:rFonts w:asciiTheme="minorHAnsi" w:hAnsiTheme="minorHAnsi" w:cstheme="minorHAnsi"/>
            <w:color w:val="0000FF"/>
            <w:u w:val="single"/>
            <w:lang w:eastAsia="en-US"/>
          </w:rPr>
          <w:t>The School Staffing (England) Regulations 2009</w:t>
        </w:r>
      </w:hyperlink>
      <w:r w:rsidRPr="00AE1340">
        <w:rPr>
          <w:rFonts w:asciiTheme="minorHAnsi" w:hAnsiTheme="minorHAnsi" w:cstheme="minorHAnsi"/>
          <w:lang w:eastAsia="en-US"/>
        </w:rPr>
        <w:t>, set</w:t>
      </w:r>
      <w:r w:rsidR="009D776B">
        <w:rPr>
          <w:rFonts w:asciiTheme="minorHAnsi" w:hAnsiTheme="minorHAnsi" w:cstheme="minorHAnsi"/>
          <w:lang w:eastAsia="en-US"/>
        </w:rPr>
        <w:t>s</w:t>
      </w:r>
      <w:r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r w:rsidR="002C458C">
        <w:rPr>
          <w:rFonts w:asciiTheme="minorHAnsi" w:hAnsiTheme="minorHAnsi" w:cstheme="minorHAnsi"/>
          <w:lang w:eastAsia="en-US"/>
        </w:rPr>
        <w:t>.</w:t>
      </w:r>
    </w:p>
    <w:p w14:paraId="79947EAE" w14:textId="77777777" w:rsidR="004A352E" w:rsidRPr="00EA655B" w:rsidRDefault="004A352E" w:rsidP="00EA655B">
      <w:pPr>
        <w:spacing w:line="276" w:lineRule="auto"/>
        <w:rPr>
          <w:rFonts w:asciiTheme="minorHAnsi" w:hAnsiTheme="minorHAnsi" w:cstheme="minorHAnsi"/>
          <w:i/>
          <w:color w:val="FF0000"/>
          <w:lang w:eastAsia="en-US"/>
        </w:rPr>
      </w:pPr>
      <w:r w:rsidRPr="00EA655B">
        <w:rPr>
          <w:rFonts w:asciiTheme="minorHAnsi" w:hAnsiTheme="minorHAnsi" w:cstheme="minorHAnsi"/>
          <w:i/>
          <w:color w:val="FF0000"/>
          <w:lang w:eastAsia="en-US"/>
        </w:rPr>
        <w:lastRenderedPageBreak/>
        <w:t>Academies, including free schools, and independent schools insert:</w:t>
      </w:r>
    </w:p>
    <w:p w14:paraId="50CCDCB6" w14:textId="77777777" w:rsidR="00E87062" w:rsidRPr="00E87062" w:rsidRDefault="004A352E">
      <w:pPr>
        <w:pStyle w:val="ListParagraph"/>
        <w:numPr>
          <w:ilvl w:val="0"/>
          <w:numId w:val="22"/>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Part 3 of the schedule to the </w:t>
      </w:r>
      <w:hyperlink r:id="rId19" w:history="1">
        <w:r w:rsidRPr="00B724AA">
          <w:rPr>
            <w:rFonts w:asciiTheme="minorHAnsi" w:hAnsiTheme="minorHAnsi" w:cstheme="minorHAnsi"/>
            <w:color w:val="0000FF"/>
            <w:u w:val="single"/>
            <w:lang w:eastAsia="en-US"/>
          </w:rPr>
          <w:t>Education (Independent School Standards) Regulations 2014</w:t>
        </w:r>
      </w:hyperlink>
      <w:r w:rsidRPr="00B724AA">
        <w:rPr>
          <w:rFonts w:asciiTheme="minorHAnsi" w:hAnsiTheme="minorHAnsi" w:cstheme="minorHAnsi"/>
          <w:color w:val="0000FF"/>
          <w:lang w:eastAsia="en-US"/>
        </w:rPr>
        <w:t xml:space="preserve">, </w:t>
      </w:r>
      <w:r w:rsidRPr="00AE1340">
        <w:rPr>
          <w:rFonts w:asciiTheme="minorHAnsi" w:hAnsiTheme="minorHAnsi" w:cstheme="minorHAnsi"/>
          <w:lang w:eastAsia="en-US"/>
        </w:rPr>
        <w:t>places a duty on academies and independent schools to safeguard and promote the welfare of pupils at the school</w:t>
      </w:r>
      <w:r w:rsidR="002C458C">
        <w:rPr>
          <w:rFonts w:asciiTheme="minorHAnsi" w:hAnsiTheme="minorHAnsi" w:cstheme="minorHAnsi"/>
          <w:lang w:eastAsia="en-US"/>
        </w:rPr>
        <w:t>.</w:t>
      </w:r>
      <w:r w:rsidRPr="00AE1340">
        <w:rPr>
          <w:rFonts w:asciiTheme="minorHAnsi" w:hAnsiTheme="minorHAnsi" w:cstheme="minorHAnsi"/>
          <w:lang w:eastAsia="en-US"/>
        </w:rPr>
        <w:t xml:space="preserve"> </w:t>
      </w:r>
    </w:p>
    <w:p w14:paraId="5E3C0390" w14:textId="555790A4" w:rsidR="004A352E" w:rsidRPr="00221242" w:rsidRDefault="004A352E" w:rsidP="00221242">
      <w:pPr>
        <w:rPr>
          <w:rFonts w:asciiTheme="minorHAnsi" w:hAnsiTheme="minorHAnsi" w:cstheme="minorHAnsi"/>
          <w:i/>
          <w:color w:val="F15F22"/>
          <w:lang w:eastAsia="en-US"/>
        </w:rPr>
      </w:pPr>
      <w:r w:rsidRPr="00221242">
        <w:rPr>
          <w:rFonts w:asciiTheme="minorHAnsi" w:hAnsiTheme="minorHAnsi" w:cstheme="minorHAnsi"/>
          <w:i/>
          <w:color w:val="FF0000"/>
          <w:lang w:eastAsia="en-US"/>
        </w:rPr>
        <w:t>Non-maintained special schools insert:</w:t>
      </w:r>
    </w:p>
    <w:p w14:paraId="3F619629" w14:textId="77777777" w:rsidR="004A352E" w:rsidRPr="00AE1340" w:rsidRDefault="004A352E">
      <w:pPr>
        <w:pStyle w:val="ListParagraph"/>
        <w:numPr>
          <w:ilvl w:val="0"/>
          <w:numId w:val="22"/>
        </w:numPr>
        <w:spacing w:after="240" w:line="276" w:lineRule="auto"/>
        <w:rPr>
          <w:rFonts w:asciiTheme="minorHAnsi" w:hAnsiTheme="minorHAnsi" w:cstheme="minorHAnsi"/>
          <w:lang w:eastAsia="en-US"/>
        </w:rPr>
      </w:pPr>
      <w:r w:rsidRPr="00AE1340">
        <w:rPr>
          <w:rFonts w:asciiTheme="minorHAnsi" w:hAnsiTheme="minorHAnsi" w:cstheme="minorHAnsi"/>
          <w:u w:color="0000FF"/>
          <w:lang w:eastAsia="en-US"/>
        </w:rPr>
        <w:t>Part 1 of the schedule to the</w:t>
      </w:r>
      <w:r w:rsidRPr="00B724AA">
        <w:rPr>
          <w:rFonts w:asciiTheme="minorHAnsi" w:hAnsiTheme="minorHAnsi" w:cstheme="minorHAnsi"/>
          <w:color w:val="0000FF"/>
          <w:u w:color="0000FF"/>
          <w:lang w:eastAsia="en-US"/>
        </w:rPr>
        <w:t xml:space="preserve"> </w:t>
      </w:r>
      <w:hyperlink r:id="rId20" w:history="1">
        <w:r w:rsidRPr="00B724AA">
          <w:rPr>
            <w:rFonts w:asciiTheme="minorHAnsi" w:hAnsiTheme="minorHAnsi" w:cstheme="minorHAnsi"/>
            <w:color w:val="0000FF"/>
            <w:u w:val="single"/>
            <w:lang w:eastAsia="en-US"/>
          </w:rPr>
          <w:t>Non-Maintained Special Schools (England) Regulations 2015</w:t>
        </w:r>
      </w:hyperlink>
      <w:r w:rsidRPr="00AE1340">
        <w:rPr>
          <w:rFonts w:asciiTheme="minorHAnsi" w:hAnsiTheme="minorHAnsi" w:cstheme="minorHAnsi"/>
          <w:lang w:eastAsia="en-US"/>
        </w:rPr>
        <w:t>, places a duty on non-maintained special schools to safeguard and promote the welfare of pupils at the school</w:t>
      </w:r>
      <w:r w:rsidR="002C458C">
        <w:rPr>
          <w:rFonts w:asciiTheme="minorHAnsi" w:hAnsiTheme="minorHAnsi" w:cstheme="minorHAnsi"/>
          <w:lang w:eastAsia="en-US"/>
        </w:rPr>
        <w:t>.</w:t>
      </w:r>
    </w:p>
    <w:p w14:paraId="1DCA7D7C" w14:textId="77777777" w:rsidR="004A352E" w:rsidRPr="00EA655B" w:rsidRDefault="004A352E" w:rsidP="00EA655B">
      <w:pPr>
        <w:spacing w:line="276" w:lineRule="auto"/>
        <w:rPr>
          <w:rFonts w:asciiTheme="minorHAnsi" w:hAnsiTheme="minorHAnsi" w:cstheme="minorHAnsi"/>
          <w:i/>
          <w:color w:val="FF0000"/>
          <w:lang w:eastAsia="en-US"/>
        </w:rPr>
      </w:pPr>
      <w:r w:rsidRPr="00EA655B">
        <w:rPr>
          <w:rFonts w:asciiTheme="minorHAnsi" w:hAnsiTheme="minorHAnsi" w:cstheme="minorHAnsi"/>
          <w:i/>
          <w:color w:val="FF0000"/>
          <w:lang w:eastAsia="en-US"/>
        </w:rPr>
        <w:t>All settings add:</w:t>
      </w:r>
    </w:p>
    <w:p w14:paraId="7C3CC8AC" w14:textId="77777777" w:rsidR="004A352E" w:rsidRDefault="004A352E">
      <w:pPr>
        <w:pStyle w:val="ListParagraph"/>
        <w:numPr>
          <w:ilvl w:val="0"/>
          <w:numId w:val="22"/>
        </w:numPr>
        <w:spacing w:after="240" w:line="276" w:lineRule="auto"/>
        <w:rPr>
          <w:rFonts w:asciiTheme="minorHAnsi" w:hAnsiTheme="minorHAnsi" w:cstheme="minorHAnsi"/>
          <w:lang w:eastAsia="en-US"/>
        </w:rPr>
      </w:pPr>
      <w:hyperlink r:id="rId21" w:history="1">
        <w:r w:rsidRPr="00B724AA">
          <w:rPr>
            <w:rFonts w:asciiTheme="minorHAnsi" w:hAnsiTheme="minorHAnsi" w:cstheme="minorHAnsi"/>
            <w:color w:val="0000FF"/>
            <w:u w:val="single"/>
            <w:lang w:eastAsia="en-US"/>
          </w:rPr>
          <w:t>The Children Act 1989</w:t>
        </w:r>
      </w:hyperlink>
      <w:r w:rsidRPr="00AE1340">
        <w:rPr>
          <w:rFonts w:asciiTheme="minorHAnsi" w:hAnsiTheme="minorHAnsi" w:cstheme="minorHAnsi"/>
          <w:lang w:eastAsia="en-US"/>
        </w:rPr>
        <w:t xml:space="preserve"> (and </w:t>
      </w:r>
      <w:hyperlink r:id="rId22" w:history="1">
        <w:r w:rsidRPr="00B724AA">
          <w:rPr>
            <w:rFonts w:asciiTheme="minorHAnsi" w:hAnsiTheme="minorHAnsi" w:cstheme="minorHAnsi"/>
            <w:color w:val="0000FF"/>
            <w:u w:val="single"/>
            <w:lang w:eastAsia="en-US"/>
          </w:rPr>
          <w:t>2004 amendment</w:t>
        </w:r>
      </w:hyperlink>
      <w:r w:rsidRPr="00B724AA">
        <w:rPr>
          <w:rFonts w:asciiTheme="minorHAnsi" w:hAnsiTheme="minorHAnsi" w:cstheme="minorHAnsi"/>
          <w:color w:val="0000FF"/>
          <w:lang w:eastAsia="en-US"/>
        </w:rPr>
        <w:t xml:space="preserve">), </w:t>
      </w:r>
      <w:r w:rsidRPr="00AE1340">
        <w:rPr>
          <w:rFonts w:asciiTheme="minorHAnsi" w:hAnsiTheme="minorHAnsi" w:cstheme="minorHAnsi"/>
          <w:lang w:eastAsia="en-US"/>
        </w:rPr>
        <w:t>provides a framework for the care and protection of children</w:t>
      </w:r>
      <w:r w:rsidR="002C458C">
        <w:rPr>
          <w:rFonts w:asciiTheme="minorHAnsi" w:hAnsiTheme="minorHAnsi" w:cstheme="minorHAnsi"/>
          <w:lang w:eastAsia="en-US"/>
        </w:rPr>
        <w:t>.</w:t>
      </w:r>
    </w:p>
    <w:p w14:paraId="42EB6B64" w14:textId="77777777" w:rsidR="002C6CE6" w:rsidRPr="00B724AA" w:rsidRDefault="002C6CE6">
      <w:pPr>
        <w:pStyle w:val="ListParagraph"/>
        <w:numPr>
          <w:ilvl w:val="0"/>
          <w:numId w:val="22"/>
        </w:numPr>
        <w:spacing w:after="240" w:line="276" w:lineRule="auto"/>
        <w:rPr>
          <w:rFonts w:asciiTheme="minorHAnsi" w:hAnsiTheme="minorHAnsi" w:cstheme="minorHAnsi"/>
          <w:color w:val="0000FF"/>
          <w:lang w:eastAsia="en-US"/>
        </w:rPr>
      </w:pPr>
      <w:r>
        <w:rPr>
          <w:rFonts w:asciiTheme="minorHAnsi" w:hAnsiTheme="minorHAnsi" w:cstheme="minorHAnsi"/>
          <w:lang w:eastAsia="en-US"/>
        </w:rPr>
        <w:t xml:space="preserve">General Data Protection Act (2019) </w:t>
      </w:r>
      <w:hyperlink r:id="rId23" w:history="1">
        <w:r w:rsidR="0058075B" w:rsidRPr="00B724AA">
          <w:rPr>
            <w:rStyle w:val="Hyperlink"/>
            <w:rFonts w:asciiTheme="minorHAnsi" w:hAnsiTheme="minorHAnsi" w:cstheme="minorHAnsi"/>
            <w:lang w:eastAsia="en-US"/>
          </w:rPr>
          <w:t>Guide to the General Data Protection Regulation - GOV.UK</w:t>
        </w:r>
      </w:hyperlink>
      <w:hyperlink r:id="rId24" w:history="1">
        <w:r w:rsidR="0058075B" w:rsidRPr="00B724AA">
          <w:rPr>
            <w:rStyle w:val="Hyperlink"/>
            <w:rFonts w:asciiTheme="minorHAnsi" w:hAnsiTheme="minorHAnsi" w:cstheme="minorHAnsi"/>
            <w:lang w:eastAsia="en-US"/>
          </w:rPr>
          <w:t>https://www.gov.uk/government/publications/guide-to-the-general-data-protection-regulation</w:t>
        </w:r>
      </w:hyperlink>
      <w:r w:rsidR="009E7F3F" w:rsidRPr="00B724AA">
        <w:rPr>
          <w:rStyle w:val="Hyperlink"/>
          <w:rFonts w:asciiTheme="minorHAnsi" w:hAnsiTheme="minorHAnsi" w:cstheme="minorHAnsi"/>
          <w:lang w:eastAsia="en-US"/>
        </w:rPr>
        <w:t>.</w:t>
      </w:r>
      <w:r w:rsidR="00D76E81" w:rsidRPr="00B724AA">
        <w:rPr>
          <w:rStyle w:val="Hyperlink"/>
          <w:rFonts w:asciiTheme="minorHAnsi" w:hAnsiTheme="minorHAnsi" w:cstheme="minorHAnsi"/>
          <w:lang w:eastAsia="en-US"/>
        </w:rPr>
        <w:t xml:space="preserve"> </w:t>
      </w:r>
    </w:p>
    <w:p w14:paraId="5C83AD60" w14:textId="420A707A" w:rsidR="004A352E" w:rsidRPr="009A7413" w:rsidRDefault="0058075B">
      <w:pPr>
        <w:pStyle w:val="ListParagraph"/>
        <w:numPr>
          <w:ilvl w:val="0"/>
          <w:numId w:val="22"/>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00D76E81" w:rsidRPr="009A7413">
        <w:rPr>
          <w:rFonts w:asciiTheme="minorHAnsi" w:hAnsiTheme="minorHAnsi" w:cstheme="minorHAnsi"/>
          <w:lang w:eastAsia="en-US"/>
        </w:rPr>
        <w:t xml:space="preserve"> </w:t>
      </w:r>
      <w:hyperlink r:id="rId25" w:history="1">
        <w:r w:rsidR="00B724AA" w:rsidRPr="000D74CE">
          <w:rPr>
            <w:rStyle w:val="Hyperlink"/>
            <w:rFonts w:asciiTheme="minorHAnsi" w:hAnsiTheme="minorHAnsi" w:cstheme="minorHAnsi"/>
            <w:lang w:eastAsia="en-US"/>
          </w:rPr>
          <w:t>http://www.legislation.gov.uk/ukpga/2018/12/contents/enacted</w:t>
        </w:r>
      </w:hyperlink>
      <w:r w:rsidR="002C458C">
        <w:rPr>
          <w:rFonts w:asciiTheme="minorHAnsi" w:hAnsiTheme="minorHAnsi" w:cstheme="minorHAnsi"/>
          <w:lang w:eastAsia="en-US"/>
        </w:rPr>
        <w:t>.</w:t>
      </w:r>
    </w:p>
    <w:p w14:paraId="6657C81E" w14:textId="64E89586" w:rsidR="001C4DBC" w:rsidRDefault="001C4DBC">
      <w:pPr>
        <w:pStyle w:val="ListParagraph"/>
        <w:numPr>
          <w:ilvl w:val="0"/>
          <w:numId w:val="22"/>
        </w:numPr>
        <w:spacing w:after="120"/>
        <w:rPr>
          <w:rFonts w:asciiTheme="minorHAnsi" w:hAnsiTheme="minorHAnsi" w:cstheme="minorHAnsi"/>
          <w:lang w:eastAsia="en-US"/>
        </w:rPr>
      </w:pPr>
      <w:r w:rsidRPr="001C4DBC">
        <w:rPr>
          <w:rFonts w:asciiTheme="minorHAnsi" w:hAnsiTheme="minorHAnsi" w:cstheme="minorHAnsi"/>
          <w:lang w:eastAsia="en-US"/>
        </w:rPr>
        <w:t xml:space="preserve">Section 5B(11) of the Female Genital Mutilation Act 2003, as inserted by section 74 of the </w:t>
      </w:r>
      <w:hyperlink r:id="rId26" w:history="1">
        <w:r w:rsidRPr="00A83C11">
          <w:rPr>
            <w:rFonts w:asciiTheme="minorHAnsi" w:hAnsiTheme="minorHAnsi" w:cstheme="minorHAnsi"/>
            <w:color w:val="0000FF"/>
            <w:u w:val="single"/>
            <w:lang w:eastAsia="en-US"/>
          </w:rPr>
          <w:t>S</w:t>
        </w:r>
        <w:r w:rsidRPr="001C4DBC">
          <w:rPr>
            <w:rFonts w:asciiTheme="minorHAnsi" w:hAnsiTheme="minorHAnsi" w:cstheme="minorHAnsi"/>
            <w:color w:val="0000FF"/>
            <w:u w:val="single"/>
            <w:lang w:eastAsia="en-US"/>
          </w:rPr>
          <w:t>erious Cri</w:t>
        </w:r>
        <w:r w:rsidRPr="00A83C11">
          <w:rPr>
            <w:rFonts w:asciiTheme="minorHAnsi" w:hAnsiTheme="minorHAnsi" w:cstheme="minorHAnsi"/>
            <w:color w:val="0000FF"/>
            <w:u w:val="single"/>
            <w:lang w:eastAsia="en-US"/>
          </w:rPr>
          <w:t>me Act 2015</w:t>
        </w:r>
      </w:hyperlink>
      <w:r w:rsidRPr="00A83C11">
        <w:rPr>
          <w:rFonts w:asciiTheme="minorHAnsi" w:hAnsiTheme="minorHAnsi" w:cstheme="minorHAnsi"/>
          <w:color w:val="0000FF"/>
          <w:u w:val="single"/>
          <w:lang w:eastAsia="en-US"/>
        </w:rPr>
        <w:t>,</w:t>
      </w:r>
      <w:r w:rsidRPr="001C4DBC">
        <w:rPr>
          <w:rFonts w:asciiTheme="minorHAnsi" w:hAnsiTheme="minorHAnsi" w:cstheme="minorHAnsi"/>
          <w:color w:val="4472C4" w:themeColor="accent5"/>
          <w:lang w:eastAsia="en-US"/>
        </w:rPr>
        <w:t xml:space="preserve"> </w:t>
      </w:r>
      <w:r w:rsidRPr="001C4DBC">
        <w:rPr>
          <w:rFonts w:asciiTheme="minorHAnsi" w:hAnsiTheme="minorHAnsi" w:cstheme="minorHAnsi"/>
          <w:lang w:eastAsia="en-US"/>
        </w:rPr>
        <w:t>which places a statutory duty on teachers to report to the police where they discover that female genital mutilation (FGM) appears to have been carried out on a girl under 18.</w:t>
      </w:r>
    </w:p>
    <w:p w14:paraId="7A528867" w14:textId="72CBF956" w:rsidR="001C4DBC" w:rsidRPr="001C4DBC" w:rsidRDefault="001C4DBC">
      <w:pPr>
        <w:pStyle w:val="ListParagraph"/>
        <w:numPr>
          <w:ilvl w:val="0"/>
          <w:numId w:val="22"/>
        </w:numPr>
        <w:spacing w:after="120"/>
        <w:rPr>
          <w:rFonts w:asciiTheme="minorHAnsi" w:hAnsiTheme="minorHAnsi" w:cstheme="minorHAnsi"/>
          <w:lang w:eastAsia="en-US"/>
        </w:rPr>
      </w:pPr>
      <w:hyperlink r:id="rId27" w:history="1">
        <w:r w:rsidRPr="001C4DBC">
          <w:rPr>
            <w:rFonts w:asciiTheme="minorHAnsi" w:hAnsiTheme="minorHAnsi" w:cstheme="minorHAnsi"/>
            <w:color w:val="0000FF"/>
            <w:u w:val="single"/>
            <w:lang w:eastAsia="en-US"/>
          </w:rPr>
          <w:t>Statutory guidance on FGM</w:t>
        </w:r>
      </w:hyperlink>
      <w:r w:rsidRPr="001C4DBC">
        <w:rPr>
          <w:rFonts w:asciiTheme="minorHAnsi" w:hAnsiTheme="minorHAnsi" w:cstheme="minorHAnsi"/>
          <w:color w:val="0000FF"/>
          <w:u w:val="single"/>
          <w:lang w:eastAsia="en-US"/>
        </w:rPr>
        <w:t xml:space="preserve">, </w:t>
      </w:r>
      <w:r w:rsidRPr="001C4DBC">
        <w:rPr>
          <w:rFonts w:asciiTheme="minorHAnsi" w:hAnsiTheme="minorHAnsi" w:cstheme="minorHAnsi"/>
          <w:lang w:eastAsia="en-US"/>
        </w:rPr>
        <w:t xml:space="preserve">which sets out responsibilities with regards to safeguarding and supporting girls affected by FGM. </w:t>
      </w:r>
    </w:p>
    <w:p w14:paraId="1DA5BD0E" w14:textId="77777777" w:rsidR="001C4DBC" w:rsidRPr="001C4DBC" w:rsidRDefault="001C4DBC" w:rsidP="001C4DBC">
      <w:pPr>
        <w:pStyle w:val="ListParagraph"/>
        <w:spacing w:after="120"/>
        <w:rPr>
          <w:rFonts w:asciiTheme="minorHAnsi" w:hAnsiTheme="minorHAnsi" w:cstheme="minorHAnsi"/>
          <w:lang w:eastAsia="en-US"/>
        </w:rPr>
      </w:pPr>
    </w:p>
    <w:p w14:paraId="6B788601" w14:textId="77777777" w:rsidR="004A352E" w:rsidRPr="001C4DBC" w:rsidRDefault="004A352E">
      <w:pPr>
        <w:pStyle w:val="ListParagraph"/>
        <w:numPr>
          <w:ilvl w:val="0"/>
          <w:numId w:val="104"/>
        </w:numPr>
        <w:spacing w:after="240" w:line="276" w:lineRule="auto"/>
        <w:rPr>
          <w:rFonts w:asciiTheme="minorHAnsi" w:hAnsiTheme="minorHAnsi" w:cstheme="minorHAnsi"/>
          <w:lang w:eastAsia="en-US"/>
        </w:rPr>
      </w:pPr>
      <w:hyperlink r:id="rId28" w:history="1">
        <w:r w:rsidRPr="001C4DBC">
          <w:rPr>
            <w:rFonts w:asciiTheme="minorHAnsi" w:hAnsiTheme="minorHAnsi" w:cstheme="minorHAnsi"/>
            <w:color w:val="0000FF"/>
            <w:u w:val="single"/>
            <w:lang w:eastAsia="en-US"/>
          </w:rPr>
          <w:t>The Rehabilitation of Offenders Act 1974</w:t>
        </w:r>
      </w:hyperlink>
      <w:r w:rsidRPr="001C4DBC">
        <w:rPr>
          <w:rFonts w:asciiTheme="minorHAnsi" w:hAnsiTheme="minorHAnsi" w:cstheme="minorHAnsi"/>
          <w:color w:val="0000FF"/>
          <w:u w:val="single"/>
          <w:lang w:eastAsia="en-US"/>
        </w:rPr>
        <w:t xml:space="preserve">, </w:t>
      </w:r>
      <w:r w:rsidRPr="001C4DBC">
        <w:rPr>
          <w:rFonts w:asciiTheme="minorHAnsi" w:hAnsiTheme="minorHAnsi" w:cstheme="minorHAnsi"/>
          <w:lang w:eastAsia="en-US"/>
        </w:rPr>
        <w:t>outlines when people with criminal convictions can work with children</w:t>
      </w:r>
      <w:r w:rsidR="002C458C" w:rsidRPr="001C4DBC">
        <w:rPr>
          <w:rFonts w:asciiTheme="minorHAnsi" w:hAnsiTheme="minorHAnsi" w:cstheme="minorHAnsi"/>
          <w:lang w:eastAsia="en-US"/>
        </w:rPr>
        <w:t>.</w:t>
      </w:r>
    </w:p>
    <w:p w14:paraId="09B9C85B" w14:textId="77777777" w:rsidR="004A352E" w:rsidRPr="00AE1340" w:rsidRDefault="004A352E">
      <w:pPr>
        <w:pStyle w:val="ListParagraph"/>
        <w:numPr>
          <w:ilvl w:val="0"/>
          <w:numId w:val="22"/>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9" w:history="1">
        <w:r w:rsidRPr="001C4DBC">
          <w:rPr>
            <w:rFonts w:asciiTheme="minorHAnsi" w:hAnsiTheme="minorHAnsi" w:cstheme="minorHAnsi"/>
            <w:color w:val="0000FF"/>
            <w:u w:val="single"/>
            <w:lang w:eastAsia="en-US"/>
          </w:rPr>
          <w:t>Safeguarding Vulnerable Groups Act 2006</w:t>
        </w:r>
      </w:hyperlink>
      <w:r w:rsidRPr="001C4DBC">
        <w:rPr>
          <w:rFonts w:asciiTheme="minorHAnsi" w:hAnsiTheme="minorHAnsi" w:cstheme="minorHAnsi"/>
          <w:color w:val="0000FF"/>
          <w:u w:val="single"/>
          <w:lang w:eastAsia="en-US"/>
        </w:rPr>
        <w:t>,</w:t>
      </w:r>
      <w:r w:rsidRPr="001C4DBC">
        <w:rPr>
          <w:rFonts w:asciiTheme="minorHAnsi" w:hAnsiTheme="minorHAnsi" w:cstheme="minorHAnsi"/>
          <w:color w:val="4472C4" w:themeColor="accent5"/>
          <w:lang w:eastAsia="en-US"/>
        </w:rPr>
        <w:t xml:space="preserve"> </w:t>
      </w:r>
      <w:r w:rsidRPr="00AE1340">
        <w:rPr>
          <w:rFonts w:asciiTheme="minorHAnsi" w:hAnsiTheme="minorHAnsi" w:cstheme="minorHAnsi"/>
          <w:lang w:eastAsia="en-US"/>
        </w:rPr>
        <w:t xml:space="preserve">defines what ‘regulated activity’ is </w:t>
      </w:r>
      <w:r w:rsidR="00824653">
        <w:rPr>
          <w:rFonts w:asciiTheme="minorHAnsi" w:hAnsiTheme="minorHAnsi" w:cstheme="minorHAnsi"/>
          <w:lang w:eastAsia="en-US"/>
        </w:rPr>
        <w:t>about</w:t>
      </w:r>
      <w:r w:rsidRPr="00AE1340">
        <w:rPr>
          <w:rFonts w:asciiTheme="minorHAnsi" w:hAnsiTheme="minorHAnsi" w:cstheme="minorHAnsi"/>
          <w:lang w:eastAsia="en-US"/>
        </w:rPr>
        <w:t xml:space="preserve"> children</w:t>
      </w:r>
      <w:r w:rsidR="002C458C">
        <w:rPr>
          <w:rFonts w:asciiTheme="minorHAnsi" w:hAnsiTheme="minorHAnsi" w:cstheme="minorHAnsi"/>
          <w:lang w:eastAsia="en-US"/>
        </w:rPr>
        <w:t>.</w:t>
      </w:r>
    </w:p>
    <w:p w14:paraId="3748056E" w14:textId="77777777" w:rsidR="004A352E" w:rsidRDefault="004A352E">
      <w:pPr>
        <w:pStyle w:val="ListParagraph"/>
        <w:numPr>
          <w:ilvl w:val="0"/>
          <w:numId w:val="22"/>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Statutory</w:t>
      </w:r>
      <w:r w:rsidRPr="00B724AA">
        <w:rPr>
          <w:rFonts w:asciiTheme="minorHAnsi" w:hAnsiTheme="minorHAnsi" w:cstheme="minorHAnsi"/>
          <w:color w:val="0000FF"/>
          <w:lang w:eastAsia="en-US"/>
        </w:rPr>
        <w:t xml:space="preserve"> </w:t>
      </w:r>
      <w:hyperlink r:id="rId30" w:history="1">
        <w:r w:rsidR="004307E7" w:rsidRPr="00B724AA">
          <w:rPr>
            <w:rFonts w:asciiTheme="minorHAnsi" w:hAnsiTheme="minorHAnsi" w:cstheme="minorHAnsi"/>
            <w:color w:val="0000FF"/>
            <w:u w:val="single"/>
            <w:lang w:eastAsia="en-US"/>
          </w:rPr>
          <w:t>G</w:t>
        </w:r>
        <w:r w:rsidRPr="00B724AA">
          <w:rPr>
            <w:rFonts w:asciiTheme="minorHAnsi" w:hAnsiTheme="minorHAnsi" w:cstheme="minorHAnsi"/>
            <w:color w:val="0000FF"/>
            <w:u w:val="single"/>
            <w:lang w:eastAsia="en-US"/>
          </w:rPr>
          <w:t>uidance on the Prevent duty</w:t>
        </w:r>
      </w:hyperlink>
      <w:r w:rsidRPr="00AE1340">
        <w:rPr>
          <w:rFonts w:asciiTheme="minorHAnsi" w:hAnsiTheme="minorHAnsi" w:cstheme="minorHAnsi"/>
          <w:lang w:eastAsia="en-US"/>
        </w:rPr>
        <w:t xml:space="preserve">, which explains schools’ duties under the Counter-Terrorism and Security Act 2015 </w:t>
      </w:r>
      <w:r w:rsidR="006B2965">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sidR="002C458C">
        <w:rPr>
          <w:rFonts w:asciiTheme="minorHAnsi" w:hAnsiTheme="minorHAnsi" w:cstheme="minorHAnsi"/>
          <w:lang w:eastAsia="en-US"/>
        </w:rPr>
        <w:t>.</w:t>
      </w:r>
    </w:p>
    <w:p w14:paraId="6105138B" w14:textId="77777777" w:rsidR="00FB5DED" w:rsidRPr="00E30312" w:rsidRDefault="00497141">
      <w:pPr>
        <w:pStyle w:val="ListParagraph"/>
        <w:numPr>
          <w:ilvl w:val="0"/>
          <w:numId w:val="22"/>
        </w:numPr>
        <w:spacing w:after="240" w:line="276" w:lineRule="auto"/>
        <w:rPr>
          <w:rFonts w:asciiTheme="minorHAnsi" w:hAnsiTheme="minorHAnsi" w:cstheme="minorHAnsi"/>
          <w:color w:val="0092CF"/>
          <w:u w:val="single"/>
          <w:lang w:eastAsia="en-US"/>
        </w:rPr>
      </w:pPr>
      <w:r>
        <w:rPr>
          <w:rFonts w:asciiTheme="minorHAnsi" w:hAnsiTheme="minorHAnsi" w:cstheme="minorHAnsi"/>
          <w:lang w:eastAsia="en-US"/>
        </w:rPr>
        <w:t xml:space="preserve">Children and Social Work Act 2017 </w:t>
      </w:r>
      <w:hyperlink r:id="rId31" w:history="1">
        <w:r w:rsidRPr="00266FA1">
          <w:rPr>
            <w:rFonts w:asciiTheme="minorHAnsi" w:hAnsiTheme="minorHAnsi" w:cstheme="minorHAnsi"/>
            <w:color w:val="0000FF"/>
            <w:u w:val="single"/>
          </w:rPr>
          <w:t>https://www.legislation.gov.uk/ukpga/2017/16/contents/enacted</w:t>
        </w:r>
      </w:hyperlink>
      <w:r w:rsidRPr="00B724AA">
        <w:rPr>
          <w:rFonts w:asciiTheme="minorHAnsi" w:hAnsiTheme="minorHAnsi" w:cstheme="minorHAnsi"/>
          <w:color w:val="0000FF"/>
          <w:u w:val="single"/>
          <w:lang w:eastAsia="en-US"/>
        </w:rPr>
        <w:t xml:space="preserve"> </w:t>
      </w:r>
    </w:p>
    <w:p w14:paraId="1ACB9962" w14:textId="2C263F4F" w:rsidR="008E7BDC" w:rsidRPr="00AE1340" w:rsidRDefault="008E7BDC">
      <w:pPr>
        <w:pStyle w:val="ListParagraph"/>
        <w:numPr>
          <w:ilvl w:val="0"/>
          <w:numId w:val="22"/>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sidR="00C01BAB">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sidR="00463756" w:rsidRPr="00B724AA">
        <w:rPr>
          <w:rFonts w:asciiTheme="minorHAnsi" w:hAnsiTheme="minorHAnsi" w:cstheme="minorHAnsi"/>
          <w:color w:val="0000FF"/>
          <w:lang w:eastAsia="en-US"/>
        </w:rPr>
        <w:t xml:space="preserve"> </w:t>
      </w:r>
      <w:hyperlink r:id="rId32" w:history="1">
        <w:r w:rsidR="00463756" w:rsidRPr="00266FA1">
          <w:rPr>
            <w:rFonts w:asciiTheme="minorHAnsi" w:hAnsiTheme="minorHAnsi" w:cstheme="minorHAnsi"/>
            <w:color w:val="0000FF"/>
            <w:u w:val="single"/>
          </w:rPr>
          <w:t>https://www.saferrecruitmentconsortium.org/</w:t>
        </w:r>
      </w:hyperlink>
    </w:p>
    <w:p w14:paraId="0FC80EEF" w14:textId="77777777" w:rsidR="00A566BD" w:rsidRPr="00AE1340" w:rsidRDefault="003B3A9E">
      <w:pPr>
        <w:pStyle w:val="ListParagraph"/>
        <w:numPr>
          <w:ilvl w:val="0"/>
          <w:numId w:val="22"/>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33" w:history="1">
        <w:r w:rsidR="008D4D74" w:rsidRPr="00B724AA">
          <w:rPr>
            <w:rStyle w:val="Hyperlink"/>
            <w:rFonts w:asciiTheme="minorHAnsi" w:eastAsia="Arial" w:hAnsiTheme="minorHAnsi" w:cstheme="minorHAnsi"/>
            <w:lang w:eastAsia="en-US"/>
          </w:rPr>
          <w:t>https://www.kirkleessafeguardingchildren.co.uk/procedures-local-protocols-and-guidance/</w:t>
        </w:r>
      </w:hyperlink>
      <w:r w:rsidR="002947DF" w:rsidRPr="00B724AA">
        <w:rPr>
          <w:rFonts w:asciiTheme="minorHAnsi" w:eastAsia="Arial" w:hAnsiTheme="minorHAnsi" w:cstheme="minorHAnsi"/>
          <w:color w:val="0000FF"/>
          <w:lang w:eastAsia="en-US"/>
        </w:rPr>
        <w:t>.</w:t>
      </w:r>
    </w:p>
    <w:p w14:paraId="08F1A17F" w14:textId="07322AC9" w:rsidR="008E7BDC" w:rsidRPr="001C4DBC" w:rsidRDefault="001C4DBC">
      <w:pPr>
        <w:pStyle w:val="Bullets"/>
        <w:numPr>
          <w:ilvl w:val="0"/>
          <w:numId w:val="22"/>
        </w:numPr>
        <w:rPr>
          <w:rStyle w:val="Hyperlink"/>
          <w:rFonts w:asciiTheme="minorHAnsi" w:eastAsia="Calibri" w:hAnsiTheme="minorHAnsi" w:cstheme="minorHAnsi"/>
        </w:rPr>
      </w:pPr>
      <w:hyperlink r:id="rId34" w:history="1">
        <w:r w:rsidRPr="001C4DBC">
          <w:rPr>
            <w:rStyle w:val="Hyperlink"/>
            <w:rFonts w:asciiTheme="minorHAnsi" w:eastAsia="Calibri" w:hAnsiTheme="minorHAnsi" w:cstheme="minorHAnsi"/>
          </w:rPr>
          <w:t>Children Missing Education – Statutory guidance for local authorities (DfE August 2024)</w:t>
        </w:r>
      </w:hyperlink>
    </w:p>
    <w:p w14:paraId="5CFC7E40" w14:textId="77777777" w:rsidR="001C4DBC" w:rsidRPr="001C4DBC" w:rsidRDefault="001C4DBC" w:rsidP="001C4DBC">
      <w:pPr>
        <w:pStyle w:val="ListParagraph"/>
        <w:spacing w:after="120"/>
        <w:rPr>
          <w:color w:val="0000FF"/>
          <w:u w:val="single"/>
          <w:lang w:eastAsia="en-US"/>
        </w:rPr>
      </w:pPr>
    </w:p>
    <w:p w14:paraId="4DD0B1FF" w14:textId="77777777" w:rsidR="00D07E62" w:rsidRPr="0041601E" w:rsidRDefault="00D07E62">
      <w:pPr>
        <w:pStyle w:val="Bullets"/>
        <w:numPr>
          <w:ilvl w:val="0"/>
          <w:numId w:val="22"/>
        </w:numPr>
        <w:rPr>
          <w:rStyle w:val="Hyperlink"/>
          <w:rFonts w:asciiTheme="minorHAnsi" w:eastAsia="Calibri" w:hAnsiTheme="minorHAnsi" w:cstheme="minorHAnsi"/>
          <w:color w:val="0070C0"/>
        </w:rPr>
      </w:pPr>
      <w:hyperlink r:id="rId35" w:history="1">
        <w:r w:rsidRPr="0041601E">
          <w:rPr>
            <w:rStyle w:val="Hyperlink"/>
            <w:rFonts w:asciiTheme="minorHAnsi" w:eastAsia="Calibri" w:hAnsiTheme="minorHAnsi" w:cstheme="minorHAnsi"/>
          </w:rPr>
          <w:t>Meeting digital and technology standards in schools and colleges - Cyber security standards for schools and colleges - Guidance - GOV.UK (www.gov.uk)</w:t>
        </w:r>
      </w:hyperlink>
      <w:r w:rsidRPr="0041601E">
        <w:rPr>
          <w:rStyle w:val="Hyperlink"/>
          <w:rFonts w:asciiTheme="minorHAnsi" w:eastAsia="Calibri" w:hAnsiTheme="minorHAnsi" w:cstheme="minorHAnsi"/>
          <w:color w:val="0070C0"/>
        </w:rPr>
        <w:t xml:space="preserve"> </w:t>
      </w:r>
    </w:p>
    <w:p w14:paraId="24033859" w14:textId="77777777" w:rsidR="001C4DBC" w:rsidRPr="001C4DBC" w:rsidRDefault="001C4DBC" w:rsidP="001C4DBC">
      <w:pPr>
        <w:pStyle w:val="Bullets"/>
        <w:ind w:left="720"/>
        <w:rPr>
          <w:rFonts w:asciiTheme="minorHAnsi" w:eastAsia="Calibri" w:hAnsiTheme="minorHAnsi" w:cstheme="minorHAnsi"/>
          <w:color w:val="0000FF"/>
          <w:u w:val="single"/>
        </w:rPr>
      </w:pPr>
    </w:p>
    <w:p w14:paraId="014DDD73" w14:textId="77777777" w:rsidR="00896AC0" w:rsidRDefault="001C4DBC">
      <w:pPr>
        <w:pStyle w:val="Bullets"/>
        <w:numPr>
          <w:ilvl w:val="0"/>
          <w:numId w:val="22"/>
        </w:numPr>
        <w:rPr>
          <w:rFonts w:asciiTheme="minorHAnsi" w:eastAsia="Calibri" w:hAnsiTheme="minorHAnsi" w:cstheme="minorHAnsi"/>
          <w:color w:val="0000FF"/>
          <w:u w:val="single"/>
        </w:rPr>
      </w:pPr>
      <w:hyperlink r:id="rId36" w:history="1">
        <w:r w:rsidRPr="001C4DBC">
          <w:rPr>
            <w:rStyle w:val="Hyperlink"/>
            <w:rFonts w:asciiTheme="minorHAnsi" w:hAnsiTheme="minorHAnsi" w:cstheme="minorHAnsi"/>
          </w:rPr>
          <w:t>Information sharing advice for safeguarding practitioners - GOV.UK</w:t>
        </w:r>
      </w:hyperlink>
    </w:p>
    <w:p w14:paraId="233539C1" w14:textId="77777777" w:rsidR="00896AC0" w:rsidRDefault="00896AC0" w:rsidP="00896AC0">
      <w:pPr>
        <w:pStyle w:val="ListParagraph"/>
        <w:rPr>
          <w:rFonts w:asciiTheme="minorHAnsi" w:hAnsiTheme="minorHAnsi" w:cstheme="minorHAnsi"/>
          <w:color w:val="0000FF"/>
          <w:highlight w:val="yellow"/>
          <w:u w:val="single"/>
        </w:rPr>
      </w:pPr>
    </w:p>
    <w:p w14:paraId="779DD9C3" w14:textId="20B2AAC4" w:rsidR="00896AC0" w:rsidRPr="00896AC0" w:rsidRDefault="00896AC0">
      <w:pPr>
        <w:pStyle w:val="Bullets"/>
        <w:numPr>
          <w:ilvl w:val="0"/>
          <w:numId w:val="22"/>
        </w:numPr>
        <w:rPr>
          <w:rFonts w:asciiTheme="minorHAnsi" w:eastAsia="Calibri" w:hAnsiTheme="minorHAnsi" w:cstheme="minorHAnsi"/>
          <w:color w:val="0000FF"/>
          <w:u w:val="single"/>
        </w:rPr>
      </w:pPr>
      <w:r w:rsidRPr="00896AC0">
        <w:rPr>
          <w:rFonts w:asciiTheme="minorHAnsi" w:eastAsia="Calibri" w:hAnsiTheme="minorHAnsi" w:cstheme="minorHAnsi"/>
          <w:color w:val="0000FF"/>
          <w:highlight w:val="yellow"/>
          <w:u w:val="single"/>
        </w:rPr>
        <w:t>https://www.gov.uk/government/collections/online-safety-act</w:t>
      </w:r>
    </w:p>
    <w:p w14:paraId="7620D021" w14:textId="77777777" w:rsidR="00896AC0" w:rsidRPr="0029283D" w:rsidRDefault="00896AC0" w:rsidP="00896AC0">
      <w:pPr>
        <w:pStyle w:val="Bullets"/>
        <w:rPr>
          <w:rStyle w:val="Hyperlink"/>
          <w:rFonts w:asciiTheme="minorHAnsi" w:eastAsia="Calibri" w:hAnsiTheme="minorHAnsi" w:cstheme="minorHAnsi"/>
        </w:rPr>
      </w:pPr>
    </w:p>
    <w:p w14:paraId="7713C20D" w14:textId="2511BB2E" w:rsidR="00A569EE" w:rsidRDefault="00BC2FC0">
      <w:pPr>
        <w:pStyle w:val="Bullets"/>
        <w:numPr>
          <w:ilvl w:val="0"/>
          <w:numId w:val="108"/>
        </w:numPr>
        <w:rPr>
          <w:rFonts w:eastAsia="Calibri"/>
        </w:rPr>
      </w:pPr>
      <w:hyperlink r:id="rId37" w:history="1">
        <w:r w:rsidRPr="00BC2FC0">
          <w:rPr>
            <w:rFonts w:eastAsia="Calibri"/>
            <w:color w:val="0000FF"/>
            <w:highlight w:val="yellow"/>
            <w:u w:val="single"/>
          </w:rPr>
          <w:t>Sharing nudes and semi-nudes: how to respond to an incident (overview) (updated March 2024) - GOV.UK</w:t>
        </w:r>
      </w:hyperlink>
    </w:p>
    <w:p w14:paraId="023FF7CE" w14:textId="77777777" w:rsidR="00BC2FC0" w:rsidRDefault="00BC2FC0" w:rsidP="00A569EE">
      <w:pPr>
        <w:pStyle w:val="Bullets"/>
        <w:ind w:left="720"/>
        <w:rPr>
          <w:rStyle w:val="Hyperlink"/>
          <w:rFonts w:asciiTheme="minorHAnsi" w:hAnsiTheme="minorHAnsi" w:cstheme="minorHAnsi"/>
        </w:rPr>
      </w:pPr>
    </w:p>
    <w:p w14:paraId="54500D86" w14:textId="0CD589CA" w:rsidR="00A569EE" w:rsidRPr="00A569EE" w:rsidRDefault="00C13F83">
      <w:pPr>
        <w:pStyle w:val="Bullets"/>
        <w:numPr>
          <w:ilvl w:val="0"/>
          <w:numId w:val="81"/>
        </w:numPr>
        <w:rPr>
          <w:rStyle w:val="Hyperlink"/>
          <w:rFonts w:asciiTheme="minorHAnsi" w:hAnsiTheme="minorHAnsi" w:cstheme="minorHAnsi"/>
        </w:rPr>
      </w:pPr>
      <w:hyperlink r:id="rId38" w:history="1">
        <w:r w:rsidRPr="00A569EE">
          <w:rPr>
            <w:rStyle w:val="Hyperlink"/>
            <w:rFonts w:asciiTheme="minorHAnsi" w:hAnsiTheme="minorHAnsi" w:cstheme="minorHAnsi"/>
            <w:highlight w:val="yellow"/>
          </w:rPr>
          <w:t>Mobile phones in schools - February 2024 (publishing.service.gov.uk)</w:t>
        </w:r>
      </w:hyperlink>
    </w:p>
    <w:p w14:paraId="59BBC107" w14:textId="77777777" w:rsidR="00A569EE" w:rsidRDefault="00A569EE" w:rsidP="00A569EE">
      <w:pPr>
        <w:pStyle w:val="Bullets"/>
        <w:ind w:left="720"/>
        <w:rPr>
          <w:rStyle w:val="Hyperlink"/>
          <w:rFonts w:asciiTheme="minorHAnsi" w:hAnsiTheme="minorHAnsi" w:cstheme="minorHAnsi"/>
        </w:rPr>
      </w:pPr>
    </w:p>
    <w:p w14:paraId="332F8969" w14:textId="77777777" w:rsidR="00A569EE" w:rsidRPr="00A569EE" w:rsidRDefault="001C4DBC">
      <w:pPr>
        <w:pStyle w:val="Bullets"/>
        <w:numPr>
          <w:ilvl w:val="0"/>
          <w:numId w:val="81"/>
        </w:numPr>
        <w:rPr>
          <w:rFonts w:asciiTheme="minorHAnsi" w:hAnsiTheme="minorHAnsi" w:cstheme="minorHAnsi"/>
          <w:color w:val="0000FF"/>
          <w:u w:val="single"/>
        </w:rPr>
      </w:pPr>
      <w:hyperlink r:id="rId39" w:history="1">
        <w:r w:rsidRPr="00A569EE">
          <w:rPr>
            <w:rStyle w:val="Hyperlink"/>
            <w:rFonts w:asciiTheme="minorHAnsi" w:hAnsiTheme="minorHAnsi" w:cstheme="minorHAnsi"/>
            <w:highlight w:val="yellow"/>
          </w:rPr>
          <w:t>Alternative Provision Guidance February 2025</w:t>
        </w:r>
      </w:hyperlink>
    </w:p>
    <w:p w14:paraId="3069DB65" w14:textId="77777777" w:rsidR="00A569EE" w:rsidRPr="00A569EE" w:rsidRDefault="00A569EE" w:rsidP="00A569EE">
      <w:pPr>
        <w:pStyle w:val="Bullets"/>
        <w:ind w:left="720"/>
        <w:rPr>
          <w:rFonts w:asciiTheme="minorHAnsi" w:hAnsiTheme="minorHAnsi" w:cstheme="minorHAnsi"/>
          <w:color w:val="0000FF"/>
          <w:u w:val="single"/>
        </w:rPr>
      </w:pPr>
    </w:p>
    <w:p w14:paraId="2FCA8584" w14:textId="77777777" w:rsidR="002040AC" w:rsidRDefault="001C4DBC">
      <w:pPr>
        <w:pStyle w:val="Bullets"/>
        <w:numPr>
          <w:ilvl w:val="0"/>
          <w:numId w:val="81"/>
        </w:numPr>
        <w:rPr>
          <w:rFonts w:asciiTheme="minorHAnsi" w:hAnsiTheme="minorHAnsi" w:cstheme="minorHAnsi"/>
          <w:color w:val="0000FF"/>
          <w:u w:val="single"/>
        </w:rPr>
      </w:pPr>
      <w:hyperlink r:id="rId40" w:history="1">
        <w:r w:rsidRPr="00A569EE">
          <w:rPr>
            <w:rStyle w:val="Hyperlink"/>
            <w:rFonts w:asciiTheme="minorHAnsi" w:hAnsiTheme="minorHAnsi" w:cstheme="minorHAnsi"/>
            <w:highlight w:val="yellow"/>
          </w:rPr>
          <w:t xml:space="preserve">Working Together </w:t>
        </w:r>
        <w:proofErr w:type="gramStart"/>
        <w:r w:rsidRPr="00A569EE">
          <w:rPr>
            <w:rStyle w:val="Hyperlink"/>
            <w:rFonts w:asciiTheme="minorHAnsi" w:hAnsiTheme="minorHAnsi" w:cstheme="minorHAnsi"/>
            <w:highlight w:val="yellow"/>
          </w:rPr>
          <w:t>To</w:t>
        </w:r>
        <w:proofErr w:type="gramEnd"/>
        <w:r w:rsidRPr="00A569EE">
          <w:rPr>
            <w:rStyle w:val="Hyperlink"/>
            <w:rFonts w:asciiTheme="minorHAnsi" w:hAnsiTheme="minorHAnsi" w:cstheme="minorHAnsi"/>
            <w:highlight w:val="yellow"/>
          </w:rPr>
          <w:t xml:space="preserve"> Improve School Attendance  2024</w:t>
        </w:r>
      </w:hyperlink>
    </w:p>
    <w:p w14:paraId="13B78091" w14:textId="77777777" w:rsidR="002040AC" w:rsidRDefault="002040AC" w:rsidP="002040AC">
      <w:pPr>
        <w:pStyle w:val="Bullets"/>
        <w:ind w:left="720"/>
        <w:rPr>
          <w:rFonts w:asciiTheme="minorHAnsi" w:hAnsiTheme="minorHAnsi" w:cstheme="minorHAnsi"/>
          <w:color w:val="0000FF"/>
          <w:u w:val="single"/>
        </w:rPr>
      </w:pPr>
    </w:p>
    <w:p w14:paraId="687CBE48" w14:textId="0770F6C4" w:rsidR="007664E9" w:rsidRPr="002040AC" w:rsidRDefault="00307079">
      <w:pPr>
        <w:pStyle w:val="Bullets"/>
        <w:numPr>
          <w:ilvl w:val="0"/>
          <w:numId w:val="81"/>
        </w:numPr>
        <w:rPr>
          <w:rStyle w:val="Hyperlink"/>
          <w:rFonts w:asciiTheme="minorHAnsi" w:hAnsiTheme="minorHAnsi" w:cstheme="minorHAnsi"/>
        </w:rPr>
      </w:pPr>
      <w:hyperlink r:id="rId41" w:history="1">
        <w:r w:rsidRPr="002040AC">
          <w:rPr>
            <w:rStyle w:val="Hyperlink"/>
            <w:rFonts w:asciiTheme="minorHAnsi" w:hAnsiTheme="minorHAnsi" w:cstheme="minorHAnsi"/>
            <w:highlight w:val="yellow"/>
          </w:rPr>
          <w:t>Care Act 2014</w:t>
        </w:r>
      </w:hyperlink>
    </w:p>
    <w:p w14:paraId="74A1CECD" w14:textId="77777777" w:rsidR="00307079" w:rsidRDefault="00307079" w:rsidP="00EA655B">
      <w:pPr>
        <w:spacing w:after="240" w:line="276" w:lineRule="auto"/>
        <w:rPr>
          <w:rFonts w:asciiTheme="minorHAnsi" w:hAnsiTheme="minorHAnsi" w:cstheme="minorHAnsi"/>
          <w:i/>
          <w:color w:val="FF0000"/>
          <w:lang w:eastAsia="en-US"/>
        </w:rPr>
      </w:pPr>
    </w:p>
    <w:p w14:paraId="38CD413B" w14:textId="747CD91B" w:rsidR="004A352E" w:rsidRPr="00EA655B" w:rsidRDefault="004A352E" w:rsidP="00EA655B">
      <w:pPr>
        <w:spacing w:after="240" w:line="276" w:lineRule="auto"/>
        <w:rPr>
          <w:rFonts w:asciiTheme="minorHAnsi" w:hAnsiTheme="minorHAnsi" w:cstheme="minorHAnsi"/>
          <w:i/>
          <w:color w:val="FF0000"/>
          <w:lang w:eastAsia="en-US"/>
        </w:rPr>
      </w:pPr>
      <w:r w:rsidRPr="00EA655B">
        <w:rPr>
          <w:rFonts w:asciiTheme="minorHAnsi" w:hAnsiTheme="minorHAnsi" w:cstheme="minorHAnsi"/>
          <w:i/>
          <w:color w:val="FF0000"/>
          <w:lang w:eastAsia="en-US"/>
        </w:rPr>
        <w:t>All schools with pupils aged under 8 add:</w:t>
      </w:r>
    </w:p>
    <w:p w14:paraId="354C41D6" w14:textId="77777777" w:rsidR="004A352E" w:rsidRPr="00AE1340" w:rsidRDefault="004A352E">
      <w:pPr>
        <w:pStyle w:val="ListParagraph"/>
        <w:numPr>
          <w:ilvl w:val="0"/>
          <w:numId w:val="22"/>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The </w:t>
      </w:r>
      <w:r w:rsidRPr="00B724AA">
        <w:rPr>
          <w:rFonts w:asciiTheme="minorHAnsi" w:hAnsiTheme="minorHAnsi" w:cstheme="minorHAnsi"/>
          <w:color w:val="0000FF"/>
          <w:u w:val="single"/>
          <w:lang w:eastAsia="en-US"/>
        </w:rPr>
        <w:t>Childcare (Disqualification) Regulations 20</w:t>
      </w:r>
      <w:r w:rsidR="004307E7" w:rsidRPr="00B724AA">
        <w:rPr>
          <w:rFonts w:asciiTheme="minorHAnsi" w:hAnsiTheme="minorHAnsi" w:cstheme="minorHAnsi"/>
          <w:color w:val="0000FF"/>
          <w:u w:val="single"/>
          <w:lang w:eastAsia="en-US"/>
        </w:rPr>
        <w:t>18</w:t>
      </w:r>
      <w:r w:rsidRPr="00B724AA">
        <w:rPr>
          <w:rFonts w:asciiTheme="minorHAnsi" w:hAnsiTheme="minorHAnsi" w:cstheme="minorHAnsi"/>
          <w:color w:val="0000FF"/>
          <w:lang w:eastAsia="en-US"/>
        </w:rPr>
        <w:t xml:space="preserve"> and </w:t>
      </w:r>
      <w:hyperlink r:id="rId42" w:history="1">
        <w:r w:rsidRPr="00B724AA">
          <w:rPr>
            <w:rFonts w:asciiTheme="minorHAnsi" w:hAnsiTheme="minorHAnsi" w:cstheme="minorHAnsi"/>
            <w:color w:val="0000FF"/>
            <w:u w:val="single"/>
            <w:lang w:eastAsia="en-US"/>
          </w:rPr>
          <w:t>Childcare Act 2006</w:t>
        </w:r>
      </w:hyperlink>
      <w:r w:rsidRPr="00AE1340">
        <w:rPr>
          <w:rFonts w:asciiTheme="minorHAnsi" w:hAnsiTheme="minorHAnsi" w:cstheme="minorHAnsi"/>
          <w:lang w:eastAsia="en-US"/>
        </w:rPr>
        <w:t>, set out who is disqualified from working with children</w:t>
      </w:r>
      <w:r w:rsidR="002C458C">
        <w:rPr>
          <w:rFonts w:asciiTheme="minorHAnsi" w:hAnsiTheme="minorHAnsi" w:cstheme="minorHAnsi"/>
          <w:lang w:eastAsia="en-US"/>
        </w:rPr>
        <w:t>.</w:t>
      </w:r>
    </w:p>
    <w:p w14:paraId="49867A92" w14:textId="5FE1AFB3" w:rsidR="004A352E" w:rsidRPr="00EA655B" w:rsidRDefault="004A352E" w:rsidP="00EA655B">
      <w:pPr>
        <w:spacing w:line="276" w:lineRule="auto"/>
        <w:rPr>
          <w:rFonts w:asciiTheme="minorHAnsi" w:hAnsiTheme="minorHAnsi" w:cstheme="minorHAnsi"/>
          <w:i/>
          <w:color w:val="FF0000"/>
          <w:lang w:eastAsia="en-US"/>
        </w:rPr>
      </w:pPr>
      <w:r w:rsidRPr="00EA655B">
        <w:rPr>
          <w:rFonts w:asciiTheme="minorHAnsi" w:hAnsiTheme="minorHAnsi" w:cstheme="minorHAnsi"/>
          <w:i/>
          <w:color w:val="FF0000"/>
          <w:lang w:eastAsia="en-US"/>
        </w:rPr>
        <w:t xml:space="preserve">All </w:t>
      </w:r>
      <w:r w:rsidR="00AF6695">
        <w:rPr>
          <w:rFonts w:asciiTheme="minorHAnsi" w:hAnsiTheme="minorHAnsi" w:cstheme="minorHAnsi"/>
          <w:i/>
          <w:color w:val="FF0000"/>
          <w:lang w:eastAsia="en-US"/>
        </w:rPr>
        <w:t>schools with EYFS</w:t>
      </w:r>
      <w:r w:rsidRPr="00EA655B">
        <w:rPr>
          <w:rFonts w:asciiTheme="minorHAnsi" w:hAnsiTheme="minorHAnsi" w:cstheme="minorHAnsi"/>
          <w:i/>
          <w:color w:val="FF0000"/>
          <w:lang w:eastAsia="en-US"/>
        </w:rPr>
        <w:t xml:space="preserve"> provi</w:t>
      </w:r>
      <w:r w:rsidR="00AF6695">
        <w:rPr>
          <w:rFonts w:asciiTheme="minorHAnsi" w:hAnsiTheme="minorHAnsi" w:cstheme="minorHAnsi"/>
          <w:i/>
          <w:color w:val="FF0000"/>
          <w:lang w:eastAsia="en-US"/>
        </w:rPr>
        <w:t>sion</w:t>
      </w:r>
      <w:r w:rsidRPr="00EA655B">
        <w:rPr>
          <w:rFonts w:asciiTheme="minorHAnsi" w:hAnsiTheme="minorHAnsi" w:cstheme="minorHAnsi"/>
          <w:i/>
          <w:color w:val="FF0000"/>
          <w:lang w:eastAsia="en-US"/>
        </w:rPr>
        <w:t>s add:</w:t>
      </w:r>
    </w:p>
    <w:p w14:paraId="32FFB761" w14:textId="5A4A95F4" w:rsidR="00A83C11" w:rsidRDefault="00AF6695" w:rsidP="00613F02">
      <w:pPr>
        <w:jc w:val="both"/>
        <w:rPr>
          <w:rStyle w:val="Hyperlink"/>
          <w:rFonts w:asciiTheme="minorHAnsi" w:eastAsia="Times New Roman" w:hAnsiTheme="minorHAnsi" w:cstheme="minorHAnsi"/>
        </w:rPr>
      </w:pPr>
      <w:r w:rsidRPr="00AF6695">
        <w:rPr>
          <w:rStyle w:val="Hyperlink"/>
          <w:rFonts w:asciiTheme="minorHAnsi" w:eastAsia="Times New Roman" w:hAnsiTheme="minorHAnsi" w:cstheme="minorHAnsi"/>
          <w:color w:val="auto"/>
          <w:u w:val="none"/>
        </w:rPr>
        <w:t xml:space="preserve">This policy also meets requirements relating to safeguarding and welfare in the </w:t>
      </w:r>
      <w:r w:rsidRPr="00613F02">
        <w:rPr>
          <w:rStyle w:val="Hyperlink"/>
          <w:rFonts w:asciiTheme="minorHAnsi" w:eastAsia="Times New Roman" w:hAnsiTheme="minorHAnsi" w:cstheme="minorHAnsi"/>
        </w:rPr>
        <w:t xml:space="preserve">Statutory framework for the Early years foundation stage for group and </w:t>
      </w:r>
      <w:proofErr w:type="gramStart"/>
      <w:r w:rsidRPr="00613F02">
        <w:rPr>
          <w:rStyle w:val="Hyperlink"/>
          <w:rFonts w:asciiTheme="minorHAnsi" w:eastAsia="Times New Roman" w:hAnsiTheme="minorHAnsi" w:cstheme="minorHAnsi"/>
        </w:rPr>
        <w:t>school based</w:t>
      </w:r>
      <w:proofErr w:type="gramEnd"/>
      <w:r w:rsidRPr="00613F02">
        <w:rPr>
          <w:rStyle w:val="Hyperlink"/>
          <w:rFonts w:asciiTheme="minorHAnsi" w:eastAsia="Times New Roman" w:hAnsiTheme="minorHAnsi" w:cstheme="minorHAnsi"/>
        </w:rPr>
        <w:t xml:space="preserve"> providers (DfE 2025)</w:t>
      </w:r>
      <w:bookmarkStart w:id="6" w:name="_Toc111631424"/>
    </w:p>
    <w:p w14:paraId="7153F059" w14:textId="77777777" w:rsidR="00613F02" w:rsidRPr="00613F02" w:rsidRDefault="00613F02" w:rsidP="00613F02">
      <w:pPr>
        <w:jc w:val="both"/>
        <w:rPr>
          <w:rStyle w:val="Strong"/>
          <w:rFonts w:asciiTheme="minorHAnsi" w:eastAsia="Times New Roman" w:hAnsiTheme="minorHAnsi" w:cstheme="minorHAnsi"/>
          <w:b w:val="0"/>
          <w:bCs w:val="0"/>
          <w:color w:val="0000FF"/>
          <w:u w:val="single"/>
        </w:rPr>
      </w:pPr>
    </w:p>
    <w:p w14:paraId="6EFF995B" w14:textId="0BFE8739" w:rsidR="0026178A" w:rsidRDefault="004A352E" w:rsidP="00613F02">
      <w:pPr>
        <w:pStyle w:val="Heading2"/>
        <w:rPr>
          <w:rStyle w:val="Strong"/>
          <w:rFonts w:eastAsia="MS Gothic"/>
          <w:b/>
        </w:rPr>
      </w:pPr>
      <w:bookmarkStart w:id="7" w:name="_Toc204673758"/>
      <w:r w:rsidRPr="000D0805">
        <w:rPr>
          <w:rStyle w:val="Strong"/>
          <w:rFonts w:eastAsia="MS Gothic"/>
          <w:b/>
        </w:rPr>
        <w:t>3.</w:t>
      </w:r>
      <w:bookmarkEnd w:id="7"/>
      <w:r w:rsidR="004C72C3" w:rsidRPr="000D0805">
        <w:rPr>
          <w:rStyle w:val="Strong"/>
          <w:rFonts w:eastAsia="MS Gothic"/>
          <w:b/>
        </w:rPr>
        <w:tab/>
      </w:r>
      <w:bookmarkStart w:id="8" w:name="_Toc204673759"/>
      <w:r w:rsidRPr="000D0805">
        <w:rPr>
          <w:rStyle w:val="Strong"/>
          <w:rFonts w:eastAsia="MS Gothic"/>
          <w:b/>
        </w:rPr>
        <w:t>Definitions</w:t>
      </w:r>
      <w:bookmarkEnd w:id="6"/>
      <w:bookmarkEnd w:id="8"/>
    </w:p>
    <w:p w14:paraId="294E218C" w14:textId="77777777" w:rsidR="00613F02" w:rsidRPr="00613F02" w:rsidRDefault="00613F02" w:rsidP="00613F02"/>
    <w:p w14:paraId="723011E9" w14:textId="527F0C16"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6473A3D1" w14:textId="77777777" w:rsidR="0026178A" w:rsidRPr="0026178A" w:rsidRDefault="0026178A" w:rsidP="0026178A">
      <w:pPr>
        <w:pStyle w:val="ListParagraph"/>
        <w:numPr>
          <w:ilvl w:val="0"/>
          <w:numId w:val="7"/>
        </w:numPr>
        <w:spacing w:after="240" w:line="276" w:lineRule="auto"/>
        <w:rPr>
          <w:rFonts w:asciiTheme="minorHAnsi" w:hAnsiTheme="minorHAnsi" w:cstheme="minorHAnsi"/>
          <w:lang w:eastAsia="en-US"/>
        </w:rPr>
      </w:pPr>
      <w:r w:rsidRPr="0026178A">
        <w:rPr>
          <w:rFonts w:asciiTheme="minorHAnsi" w:hAnsiTheme="minorHAnsi" w:cstheme="minorHAnsi"/>
          <w:lang w:eastAsia="en-US"/>
        </w:rPr>
        <w:t xml:space="preserve">providing help and support to meet the needs of children as soon as problems emerge. </w:t>
      </w:r>
    </w:p>
    <w:p w14:paraId="4360768C" w14:textId="77777777" w:rsidR="0026178A" w:rsidRPr="0026178A" w:rsidRDefault="0026178A" w:rsidP="0026178A">
      <w:pPr>
        <w:pStyle w:val="ListParagraph"/>
        <w:numPr>
          <w:ilvl w:val="0"/>
          <w:numId w:val="7"/>
        </w:numPr>
        <w:spacing w:after="240" w:line="276" w:lineRule="auto"/>
        <w:rPr>
          <w:rFonts w:asciiTheme="minorHAnsi" w:hAnsiTheme="minorHAnsi" w:cstheme="minorHAnsi"/>
          <w:lang w:eastAsia="en-US"/>
        </w:rPr>
      </w:pPr>
      <w:r w:rsidRPr="0026178A">
        <w:rPr>
          <w:rFonts w:asciiTheme="minorHAnsi" w:hAnsiTheme="minorHAnsi" w:cstheme="minorHAnsi"/>
          <w:lang w:eastAsia="en-US"/>
        </w:rPr>
        <w:t xml:space="preserve">protecting children from maltreatment, whether that is within or outside the home, including online. </w:t>
      </w:r>
    </w:p>
    <w:p w14:paraId="66B0A8BB" w14:textId="77777777" w:rsidR="0026178A" w:rsidRPr="0026178A" w:rsidRDefault="0026178A" w:rsidP="0026178A">
      <w:pPr>
        <w:pStyle w:val="ListParagraph"/>
        <w:numPr>
          <w:ilvl w:val="0"/>
          <w:numId w:val="7"/>
        </w:numPr>
        <w:spacing w:after="240" w:line="276" w:lineRule="auto"/>
        <w:rPr>
          <w:rFonts w:asciiTheme="minorHAnsi" w:hAnsiTheme="minorHAnsi" w:cstheme="minorHAnsi"/>
          <w:lang w:eastAsia="en-US"/>
        </w:rPr>
      </w:pPr>
      <w:r w:rsidRPr="0026178A">
        <w:rPr>
          <w:rFonts w:asciiTheme="minorHAnsi" w:hAnsiTheme="minorHAnsi" w:cstheme="minorHAnsi"/>
          <w:lang w:eastAsia="en-US"/>
        </w:rPr>
        <w:t xml:space="preserve">preventing the impairment of children’s mental and physical health or development. </w:t>
      </w:r>
    </w:p>
    <w:p w14:paraId="2245FFE7" w14:textId="77777777" w:rsidR="0026178A" w:rsidRPr="0026178A" w:rsidRDefault="0026178A" w:rsidP="0026178A">
      <w:pPr>
        <w:pStyle w:val="ListParagraph"/>
        <w:numPr>
          <w:ilvl w:val="0"/>
          <w:numId w:val="7"/>
        </w:numPr>
        <w:spacing w:after="240" w:line="276" w:lineRule="auto"/>
        <w:rPr>
          <w:rFonts w:asciiTheme="minorHAnsi" w:hAnsiTheme="minorHAnsi" w:cstheme="minorHAnsi"/>
          <w:lang w:eastAsia="en-US"/>
        </w:rPr>
      </w:pPr>
      <w:r w:rsidRPr="0026178A">
        <w:rPr>
          <w:rFonts w:asciiTheme="minorHAnsi" w:hAnsiTheme="minorHAnsi" w:cstheme="minorHAnsi"/>
          <w:lang w:eastAsia="en-US"/>
        </w:rPr>
        <w:t xml:space="preserve">ensuring that children grow up in circumstances consistent with the provision of safe and effective care. </w:t>
      </w:r>
    </w:p>
    <w:p w14:paraId="7276FEF5" w14:textId="77777777" w:rsidR="0026178A" w:rsidRPr="0026178A" w:rsidRDefault="0026178A" w:rsidP="0026178A">
      <w:pPr>
        <w:pStyle w:val="ListParagraph"/>
        <w:numPr>
          <w:ilvl w:val="0"/>
          <w:numId w:val="7"/>
        </w:numPr>
        <w:spacing w:after="240" w:line="276" w:lineRule="auto"/>
        <w:rPr>
          <w:rFonts w:asciiTheme="minorHAnsi" w:hAnsiTheme="minorHAnsi" w:cstheme="minorHAnsi"/>
          <w:lang w:eastAsia="en-US"/>
        </w:rPr>
      </w:pPr>
      <w:r w:rsidRPr="0026178A">
        <w:rPr>
          <w:rFonts w:asciiTheme="minorHAnsi" w:hAnsiTheme="minorHAnsi" w:cstheme="minorHAnsi"/>
          <w:lang w:eastAsia="en-US"/>
        </w:rPr>
        <w:t xml:space="preserve">taking action to enable all children to have the best outcomes. </w:t>
      </w:r>
    </w:p>
    <w:p w14:paraId="40FD94CF" w14:textId="77777777" w:rsidR="00307079" w:rsidRDefault="004A352E" w:rsidP="00307079">
      <w:pPr>
        <w:pStyle w:val="ListParagraph"/>
        <w:numPr>
          <w:ilvl w:val="0"/>
          <w:numId w:val="7"/>
        </w:numPr>
        <w:spacing w:after="240" w:line="276" w:lineRule="auto"/>
        <w:rPr>
          <w:rFonts w:asciiTheme="minorHAnsi" w:hAnsiTheme="minorHAnsi" w:cstheme="minorHAnsi"/>
          <w:lang w:eastAsia="en-US"/>
        </w:rPr>
      </w:pPr>
      <w:r w:rsidRPr="0026178A">
        <w:rPr>
          <w:rFonts w:asciiTheme="minorHAnsi" w:hAnsiTheme="minorHAnsi" w:cstheme="minorHAnsi"/>
          <w:b/>
          <w:bCs/>
          <w:lang w:eastAsia="en-US"/>
        </w:rPr>
        <w:t xml:space="preserve">Child protection </w:t>
      </w:r>
      <w:r w:rsidRPr="0026178A">
        <w:rPr>
          <w:rFonts w:asciiTheme="minorHAnsi" w:hAnsiTheme="minorHAnsi" w:cstheme="minorHAnsi"/>
          <w:lang w:eastAsia="en-US"/>
        </w:rPr>
        <w:t xml:space="preserve">is part of this definition and refers to activities undertaken to prevent children </w:t>
      </w:r>
      <w:r w:rsidR="00231AE1" w:rsidRPr="0026178A">
        <w:rPr>
          <w:rFonts w:asciiTheme="minorHAnsi" w:hAnsiTheme="minorHAnsi" w:cstheme="minorHAnsi"/>
          <w:lang w:eastAsia="en-US"/>
        </w:rPr>
        <w:t xml:space="preserve">from </w:t>
      </w:r>
      <w:r w:rsidRPr="0026178A">
        <w:rPr>
          <w:rFonts w:asciiTheme="minorHAnsi" w:hAnsiTheme="minorHAnsi" w:cstheme="minorHAnsi"/>
          <w:lang w:eastAsia="en-US"/>
        </w:rPr>
        <w:t>suffering or being like</w:t>
      </w:r>
      <w:r w:rsidR="003D78B1" w:rsidRPr="0026178A">
        <w:rPr>
          <w:rFonts w:asciiTheme="minorHAnsi" w:hAnsiTheme="minorHAnsi" w:cstheme="minorHAnsi"/>
          <w:lang w:eastAsia="en-US"/>
        </w:rPr>
        <w:t>ly to suffer, significant harm</w:t>
      </w:r>
      <w:r w:rsidR="002C458C" w:rsidRPr="0026178A">
        <w:rPr>
          <w:rFonts w:asciiTheme="minorHAnsi" w:hAnsiTheme="minorHAnsi" w:cstheme="minorHAnsi"/>
          <w:lang w:eastAsia="en-US"/>
        </w:rPr>
        <w:t>.</w:t>
      </w:r>
    </w:p>
    <w:p w14:paraId="5844200D" w14:textId="748EC964" w:rsidR="00EA655B" w:rsidRPr="00307079" w:rsidRDefault="004A352E" w:rsidP="00307079">
      <w:pPr>
        <w:pStyle w:val="ListParagraph"/>
        <w:numPr>
          <w:ilvl w:val="0"/>
          <w:numId w:val="7"/>
        </w:numPr>
        <w:spacing w:after="240" w:line="276" w:lineRule="auto"/>
        <w:rPr>
          <w:rFonts w:asciiTheme="minorHAnsi" w:hAnsiTheme="minorHAnsi" w:cstheme="minorHAnsi"/>
          <w:lang w:eastAsia="en-US"/>
        </w:rPr>
      </w:pPr>
      <w:r w:rsidRPr="00307079">
        <w:rPr>
          <w:rFonts w:asciiTheme="minorHAnsi" w:hAnsiTheme="minorHAnsi" w:cstheme="minorHAnsi"/>
          <w:b/>
          <w:highlight w:val="yellow"/>
          <w:lang w:eastAsia="en-US"/>
        </w:rPr>
        <w:t xml:space="preserve">Children </w:t>
      </w:r>
      <w:r w:rsidRPr="00307079">
        <w:rPr>
          <w:rFonts w:asciiTheme="minorHAnsi" w:hAnsiTheme="minorHAnsi" w:cstheme="minorHAnsi"/>
          <w:highlight w:val="yellow"/>
          <w:lang w:eastAsia="en-US"/>
        </w:rPr>
        <w:t>include</w:t>
      </w:r>
      <w:r w:rsidR="003D78B1" w:rsidRPr="00307079">
        <w:rPr>
          <w:rFonts w:asciiTheme="minorHAnsi" w:hAnsiTheme="minorHAnsi" w:cstheme="minorHAnsi"/>
          <w:highlight w:val="yellow"/>
          <w:lang w:eastAsia="en-US"/>
        </w:rPr>
        <w:t xml:space="preserve"> everyone under the age of 18</w:t>
      </w:r>
      <w:r w:rsidR="002C458C" w:rsidRPr="00307079">
        <w:rPr>
          <w:rFonts w:asciiTheme="minorHAnsi" w:hAnsiTheme="minorHAnsi" w:cstheme="minorHAnsi"/>
          <w:highlight w:val="yellow"/>
          <w:lang w:eastAsia="en-US"/>
        </w:rPr>
        <w:t>.</w:t>
      </w:r>
      <w:r w:rsidR="00EA655B" w:rsidRPr="00307079">
        <w:rPr>
          <w:rFonts w:asciiTheme="minorHAnsi" w:hAnsiTheme="minorHAnsi" w:cstheme="minorHAnsi"/>
          <w:highlight w:val="yellow"/>
          <w:lang w:eastAsia="en-US"/>
        </w:rPr>
        <w:t xml:space="preserve"> College students </w:t>
      </w:r>
      <w:r w:rsidR="00307079" w:rsidRPr="00307079">
        <w:rPr>
          <w:rFonts w:asciiTheme="minorHAnsi" w:hAnsiTheme="minorHAnsi" w:cstheme="minorHAnsi"/>
          <w:highlight w:val="yellow"/>
          <w:lang w:eastAsia="en-US"/>
        </w:rPr>
        <w:t xml:space="preserve">between </w:t>
      </w:r>
      <w:r w:rsidR="00EA655B" w:rsidRPr="00307079">
        <w:rPr>
          <w:rFonts w:asciiTheme="minorHAnsi" w:hAnsiTheme="minorHAnsi" w:cstheme="minorHAnsi"/>
          <w:highlight w:val="yellow"/>
          <w:lang w:eastAsia="en-US"/>
        </w:rPr>
        <w:t xml:space="preserve"> the age</w:t>
      </w:r>
      <w:r w:rsidR="00307079">
        <w:rPr>
          <w:rFonts w:asciiTheme="minorHAnsi" w:hAnsiTheme="minorHAnsi" w:cstheme="minorHAnsi"/>
          <w:highlight w:val="yellow"/>
          <w:lang w:eastAsia="en-US"/>
        </w:rPr>
        <w:t>s</w:t>
      </w:r>
      <w:r w:rsidR="00EA655B" w:rsidRPr="00307079">
        <w:rPr>
          <w:rFonts w:asciiTheme="minorHAnsi" w:hAnsiTheme="minorHAnsi" w:cstheme="minorHAnsi"/>
          <w:highlight w:val="yellow"/>
          <w:lang w:eastAsia="en-US"/>
        </w:rPr>
        <w:t xml:space="preserve"> of 18 </w:t>
      </w:r>
      <w:r w:rsidR="00307079" w:rsidRPr="00307079">
        <w:rPr>
          <w:rFonts w:asciiTheme="minorHAnsi" w:hAnsiTheme="minorHAnsi" w:cstheme="minorHAnsi"/>
          <w:highlight w:val="yellow"/>
          <w:lang w:eastAsia="en-US"/>
        </w:rPr>
        <w:t xml:space="preserve">and 25 if they are considered at risk; for example, learners with learning disabilities, those in </w:t>
      </w:r>
      <w:r w:rsidR="00307079">
        <w:rPr>
          <w:rFonts w:asciiTheme="minorHAnsi" w:hAnsiTheme="minorHAnsi" w:cstheme="minorHAnsi"/>
          <w:highlight w:val="yellow"/>
          <w:lang w:eastAsia="en-US"/>
        </w:rPr>
        <w:t>c</w:t>
      </w:r>
      <w:r w:rsidR="00307079" w:rsidRPr="00307079">
        <w:rPr>
          <w:rFonts w:asciiTheme="minorHAnsi" w:hAnsiTheme="minorHAnsi" w:cstheme="minorHAnsi"/>
          <w:highlight w:val="yellow"/>
          <w:lang w:eastAsia="en-US"/>
        </w:rPr>
        <w:t xml:space="preserve">are or previously in care, those with an EHCP and those with mental health concerns </w:t>
      </w:r>
      <w:r w:rsidR="00EA655B" w:rsidRPr="00307079">
        <w:rPr>
          <w:rFonts w:asciiTheme="minorHAnsi" w:hAnsiTheme="minorHAnsi" w:cstheme="minorHAnsi"/>
          <w:highlight w:val="yellow"/>
          <w:lang w:eastAsia="en-US"/>
        </w:rPr>
        <w:t>are supported by adult services when reporting any Safeguarding concerns. Adult services can be contacted via the link below</w:t>
      </w:r>
      <w:r w:rsidR="00307079" w:rsidRPr="00307079">
        <w:rPr>
          <w:rFonts w:asciiTheme="minorHAnsi" w:hAnsiTheme="minorHAnsi" w:cstheme="minorHAnsi"/>
          <w:highlight w:val="yellow"/>
          <w:lang w:eastAsia="en-US"/>
        </w:rPr>
        <w:t xml:space="preserve">. </w:t>
      </w:r>
    </w:p>
    <w:p w14:paraId="5B130F4D" w14:textId="64EB8B94" w:rsidR="00EA655B" w:rsidRPr="007E01A2" w:rsidRDefault="007E01A2" w:rsidP="00EA655B">
      <w:pPr>
        <w:pStyle w:val="ListParagraph"/>
        <w:spacing w:after="240" w:line="276" w:lineRule="auto"/>
        <w:rPr>
          <w:rFonts w:asciiTheme="minorHAnsi" w:hAnsiTheme="minorHAnsi" w:cstheme="minorHAnsi"/>
          <w:color w:val="0000FF"/>
          <w:u w:val="single"/>
        </w:rPr>
      </w:pPr>
      <w:r>
        <w:t xml:space="preserve">        </w:t>
      </w:r>
      <w:hyperlink r:id="rId43" w:history="1">
        <w:r w:rsidRPr="008016EC">
          <w:rPr>
            <w:rStyle w:val="Hyperlink"/>
            <w:rFonts w:asciiTheme="minorHAnsi" w:hAnsiTheme="minorHAnsi" w:cstheme="minorHAnsi"/>
          </w:rPr>
          <w:t>https://www.kirklees.gov.uk/beta/social-care/contact-adult-social-care-services.aspx</w:t>
        </w:r>
      </w:hyperlink>
      <w:r w:rsidR="00EA655B" w:rsidRPr="007E01A2">
        <w:rPr>
          <w:rFonts w:asciiTheme="minorHAnsi" w:hAnsiTheme="minorHAnsi" w:cstheme="minorHAnsi"/>
          <w:color w:val="0000FF"/>
          <w:u w:val="single"/>
        </w:rPr>
        <w:t xml:space="preserve"> </w:t>
      </w:r>
    </w:p>
    <w:p w14:paraId="4012504F" w14:textId="77777777" w:rsidR="00422A7A" w:rsidRPr="000D0805" w:rsidRDefault="00422A7A" w:rsidP="009E6409">
      <w:pPr>
        <w:pStyle w:val="Heading2"/>
        <w:rPr>
          <w:rStyle w:val="Strong"/>
          <w:rFonts w:eastAsia="MS Mincho"/>
          <w:b/>
        </w:rPr>
      </w:pPr>
      <w:bookmarkStart w:id="9" w:name="_Toc111631425"/>
      <w:bookmarkStart w:id="10" w:name="_Toc204673760"/>
      <w:r w:rsidRPr="000D0805">
        <w:rPr>
          <w:rStyle w:val="Strong"/>
          <w:rFonts w:eastAsia="MS Mincho"/>
          <w:b/>
        </w:rPr>
        <w:lastRenderedPageBreak/>
        <w:t>4.</w:t>
      </w:r>
      <w:r w:rsidR="00476E82" w:rsidRPr="000D0805">
        <w:rPr>
          <w:rStyle w:val="Strong"/>
          <w:rFonts w:eastAsia="MS Mincho"/>
          <w:b/>
        </w:rPr>
        <w:tab/>
      </w:r>
      <w:r w:rsidRPr="000D0805">
        <w:rPr>
          <w:rStyle w:val="Strong"/>
          <w:rFonts w:eastAsia="MS Mincho"/>
          <w:b/>
        </w:rPr>
        <w:t xml:space="preserve">Equality </w:t>
      </w:r>
      <w:r w:rsidR="00C9729F" w:rsidRPr="000D0805">
        <w:rPr>
          <w:rStyle w:val="Strong"/>
          <w:rFonts w:eastAsia="MS Mincho"/>
          <w:b/>
        </w:rPr>
        <w:t>Statement</w:t>
      </w:r>
      <w:bookmarkEnd w:id="9"/>
      <w:bookmarkEnd w:id="10"/>
    </w:p>
    <w:p w14:paraId="636294C0" w14:textId="77777777" w:rsidR="00C472F4" w:rsidRDefault="00C472F4" w:rsidP="00081B2D">
      <w:pPr>
        <w:spacing w:after="240" w:line="276" w:lineRule="auto"/>
        <w:rPr>
          <w:rFonts w:asciiTheme="minorHAnsi" w:hAnsiTheme="minorHAnsi" w:cstheme="minorHAnsi"/>
          <w:lang w:val="en-US" w:eastAsia="en-US"/>
        </w:rPr>
      </w:pPr>
    </w:p>
    <w:p w14:paraId="199FCEC7" w14:textId="1A7A5D86"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t>
      </w:r>
      <w:r w:rsidR="001764C7">
        <w:rPr>
          <w:rFonts w:asciiTheme="minorHAnsi" w:hAnsiTheme="minorHAnsi" w:cstheme="minorHAnsi"/>
          <w:lang w:val="en-US" w:eastAsia="en-US"/>
        </w:rPr>
        <w:t>for</w:t>
      </w:r>
      <w:r w:rsidR="00422A7A" w:rsidRPr="00081B2D">
        <w:rPr>
          <w:rFonts w:asciiTheme="minorHAnsi" w:hAnsiTheme="minorHAnsi" w:cstheme="minorHAnsi"/>
          <w:lang w:val="en-US" w:eastAsia="en-US"/>
        </w:rPr>
        <w:t xml:space="preserve"> </w:t>
      </w:r>
      <w:proofErr w:type="spellStart"/>
      <w:r w:rsidR="00422A7A" w:rsidRPr="00081B2D">
        <w:rPr>
          <w:rFonts w:asciiTheme="minorHAnsi" w:hAnsiTheme="minorHAnsi" w:cstheme="minorHAnsi"/>
          <w:lang w:val="en-US" w:eastAsia="en-US"/>
        </w:rPr>
        <w:t>recognising</w:t>
      </w:r>
      <w:proofErr w:type="spellEnd"/>
      <w:r w:rsidR="00422A7A"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w:t>
      </w:r>
      <w:proofErr w:type="spellStart"/>
      <w:r>
        <w:rPr>
          <w:rFonts w:asciiTheme="minorHAnsi" w:hAnsiTheme="minorHAnsi" w:cstheme="minorHAnsi"/>
          <w:lang w:val="en-US" w:eastAsia="en-US"/>
        </w:rPr>
        <w:t>recognise</w:t>
      </w:r>
      <w:proofErr w:type="spellEnd"/>
      <w:r>
        <w:rPr>
          <w:rFonts w:asciiTheme="minorHAnsi" w:hAnsiTheme="minorHAnsi" w:cstheme="minorHAnsi"/>
          <w:lang w:val="en-US" w:eastAsia="en-US"/>
        </w:rPr>
        <w:t xml:space="preserve"> </w:t>
      </w:r>
      <w:r w:rsidR="00CB0B51">
        <w:rPr>
          <w:rFonts w:asciiTheme="minorHAnsi" w:hAnsiTheme="minorHAnsi" w:cstheme="minorHAnsi"/>
          <w:lang w:val="en-US" w:eastAsia="en-US"/>
        </w:rPr>
        <w:t>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4A46F934" w14:textId="77777777" w:rsidR="00DC0C24" w:rsidRDefault="00DC0C24" w:rsidP="00081B2D">
      <w:pPr>
        <w:spacing w:after="240" w:line="276" w:lineRule="auto"/>
        <w:rPr>
          <w:rFonts w:asciiTheme="minorHAnsi" w:hAnsiTheme="minorHAnsi" w:cstheme="minorHAnsi"/>
          <w:b/>
          <w:lang w:val="en-US" w:eastAsia="en-US"/>
        </w:rPr>
      </w:pPr>
    </w:p>
    <w:p w14:paraId="3A2E3076" w14:textId="03011973" w:rsidR="0026178A" w:rsidRPr="0026178A" w:rsidRDefault="00422A7A" w:rsidP="0026178A">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1905EA79"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disabled or have certain health conditions and have specific additional needs.</w:t>
      </w:r>
    </w:p>
    <w:p w14:paraId="1300E200"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have special educational needs (</w:t>
      </w:r>
      <w:proofErr w:type="gramStart"/>
      <w:r w:rsidRPr="0026178A">
        <w:rPr>
          <w:rFonts w:asciiTheme="minorHAnsi" w:eastAsia="MS Mincho" w:hAnsiTheme="minorHAnsi" w:cstheme="minorHAnsi"/>
          <w:lang w:eastAsia="en-US"/>
        </w:rPr>
        <w:t>whether or not</w:t>
      </w:r>
      <w:proofErr w:type="gramEnd"/>
      <w:r w:rsidRPr="0026178A">
        <w:rPr>
          <w:rFonts w:asciiTheme="minorHAnsi" w:eastAsia="MS Mincho" w:hAnsiTheme="minorHAnsi" w:cstheme="minorHAnsi"/>
          <w:lang w:eastAsia="en-US"/>
        </w:rPr>
        <w:t xml:space="preserve"> they have a statutory   Education, Health and Care plan) </w:t>
      </w:r>
    </w:p>
    <w:p w14:paraId="23EADCC3"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have a mental health need.</w:t>
      </w:r>
    </w:p>
    <w:p w14:paraId="0423F89D"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a young carer.</w:t>
      </w:r>
    </w:p>
    <w:p w14:paraId="7305555B"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showing signs of being drawn in to anti-social or criminal behaviour, including gang involvement and association with organised crime groups or county lines.</w:t>
      </w:r>
    </w:p>
    <w:p w14:paraId="2EA87859"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frequently missing/goes missing from education, home or care.</w:t>
      </w:r>
    </w:p>
    <w:p w14:paraId="101DC494"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have experienced multiple suspensions, are at risk of being permanently excluded from schools, colleges and in Alternative Provision or a Pupil Referral Unit.</w:t>
      </w:r>
    </w:p>
    <w:p w14:paraId="610B17DD"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at risk of modern slavery, trafficking, sexual and/or criminal exploitation.</w:t>
      </w:r>
    </w:p>
    <w:p w14:paraId="019F58AC"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at risk of being radicalised or exploited.</w:t>
      </w:r>
    </w:p>
    <w:p w14:paraId="59197ABA"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have a parent or carer in custody or is affected by parental offending.</w:t>
      </w:r>
    </w:p>
    <w:p w14:paraId="41860CE9"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in a family circumstance presenting challenges for the child, such as drug and alcohol misuse, adult mental health issues and domestic abuse.</w:t>
      </w:r>
    </w:p>
    <w:p w14:paraId="4EAA15B1"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misusing alcohol and other drugs themselves.</w:t>
      </w:r>
    </w:p>
    <w:p w14:paraId="6E0F1957" w14:textId="77777777" w:rsidR="0026178A" w:rsidRPr="0026178A" w:rsidRDefault="0026178A" w:rsidP="0026178A">
      <w:pPr>
        <w:pStyle w:val="ListParagraph"/>
        <w:numPr>
          <w:ilvl w:val="0"/>
          <w:numId w:val="5"/>
        </w:numPr>
        <w:spacing w:after="240" w:line="276" w:lineRule="auto"/>
        <w:rPr>
          <w:rFonts w:asciiTheme="minorHAnsi" w:eastAsia="MS Mincho" w:hAnsiTheme="minorHAnsi" w:cstheme="minorHAnsi"/>
          <w:lang w:eastAsia="en-US"/>
        </w:rPr>
      </w:pPr>
      <w:r w:rsidRPr="0026178A">
        <w:rPr>
          <w:rFonts w:asciiTheme="minorHAnsi" w:eastAsia="MS Mincho" w:hAnsiTheme="minorHAnsi" w:cstheme="minorHAnsi"/>
          <w:lang w:eastAsia="en-US"/>
        </w:rPr>
        <w:t>are at risk of so-called ‘honour’-based abuse such as Female Genital Mutilation or Forced Marriage.</w:t>
      </w:r>
    </w:p>
    <w:p w14:paraId="7DFEFC9E" w14:textId="5103369A" w:rsidR="0026178A" w:rsidRPr="0026178A" w:rsidRDefault="0026178A" w:rsidP="0026178A">
      <w:pPr>
        <w:pStyle w:val="ListParagraph"/>
        <w:numPr>
          <w:ilvl w:val="0"/>
          <w:numId w:val="5"/>
        </w:numPr>
        <w:autoSpaceDE w:val="0"/>
        <w:autoSpaceDN w:val="0"/>
        <w:adjustRightInd w:val="0"/>
        <w:spacing w:after="120"/>
        <w:rPr>
          <w:rFonts w:asciiTheme="minorHAnsi" w:eastAsia="MS Mincho" w:hAnsiTheme="minorHAnsi" w:cstheme="minorHAnsi"/>
          <w:lang w:eastAsia="en-US"/>
        </w:rPr>
      </w:pPr>
      <w:r w:rsidRPr="0026178A">
        <w:rPr>
          <w:rFonts w:asciiTheme="minorHAnsi" w:eastAsia="MS Mincho" w:hAnsiTheme="minorHAnsi" w:cstheme="minorHAnsi"/>
          <w:lang w:eastAsia="en-US"/>
        </w:rPr>
        <w:t>are a privately fostered child.</w:t>
      </w:r>
    </w:p>
    <w:p w14:paraId="03D7DD7A"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May experience discrimination due to their race, ethnicity, religion, gender identification or sexuality</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51F59311" w14:textId="3CBA117B" w:rsidR="00422A7A" w:rsidRPr="0026178A" w:rsidRDefault="00422A7A" w:rsidP="0026178A">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r w:rsidR="009E7F3F">
        <w:rPr>
          <w:rFonts w:asciiTheme="minorHAnsi" w:eastAsia="MS Mincho" w:hAnsiTheme="minorHAnsi" w:cstheme="minorHAnsi"/>
          <w:lang w:eastAsia="en-US"/>
        </w:rPr>
        <w:t>.</w:t>
      </w:r>
    </w:p>
    <w:p w14:paraId="36C072D4" w14:textId="01459F32" w:rsidR="00110D62" w:rsidRPr="0026178A" w:rsidRDefault="00422A7A" w:rsidP="345021B8">
      <w:pPr>
        <w:pStyle w:val="ListParagraph"/>
        <w:numPr>
          <w:ilvl w:val="0"/>
          <w:numId w:val="5"/>
        </w:numPr>
        <w:spacing w:after="240" w:line="276" w:lineRule="auto"/>
        <w:rPr>
          <w:rStyle w:val="Strong"/>
          <w:rFonts w:asciiTheme="minorHAnsi" w:eastAsia="MS Mincho" w:hAnsiTheme="minorHAnsi" w:cstheme="minorHAnsi"/>
          <w:b w:val="0"/>
          <w:bCs w:val="0"/>
          <w:lang w:eastAsia="en-US"/>
        </w:rPr>
      </w:pPr>
      <w:r w:rsidRPr="345021B8">
        <w:rPr>
          <w:rFonts w:asciiTheme="minorHAnsi" w:eastAsia="MS Mincho" w:hAnsiTheme="minorHAnsi" w:cstheme="minorBidi"/>
          <w:lang w:eastAsia="en-US"/>
        </w:rPr>
        <w:t>Are asylum seekers</w:t>
      </w:r>
      <w:r w:rsidR="003D78B1" w:rsidRPr="345021B8">
        <w:rPr>
          <w:rFonts w:asciiTheme="minorHAnsi" w:eastAsia="MS Mincho" w:hAnsiTheme="minorHAnsi" w:cstheme="minorBidi"/>
          <w:lang w:eastAsia="en-US"/>
        </w:rPr>
        <w:t>, refugees or</w:t>
      </w:r>
      <w:r w:rsidR="001E4C19" w:rsidRPr="345021B8">
        <w:rPr>
          <w:rFonts w:asciiTheme="minorHAnsi" w:eastAsia="MS Mincho" w:hAnsiTheme="minorHAnsi" w:cstheme="minorBidi"/>
          <w:lang w:eastAsia="en-US"/>
        </w:rPr>
        <w:t xml:space="preserve"> migrants</w:t>
      </w:r>
      <w:r w:rsidR="009E7F3F" w:rsidRPr="345021B8">
        <w:rPr>
          <w:rFonts w:asciiTheme="minorHAnsi" w:eastAsia="MS Mincho" w:hAnsiTheme="minorHAnsi" w:cstheme="minorBidi"/>
          <w:lang w:eastAsia="en-US"/>
        </w:rPr>
        <w:t>.</w:t>
      </w:r>
    </w:p>
    <w:p w14:paraId="10010A64" w14:textId="3D094CF8" w:rsidR="00110D62" w:rsidRPr="000D0805" w:rsidRDefault="0046679D" w:rsidP="345021B8">
      <w:pPr>
        <w:pStyle w:val="Heading2"/>
        <w:rPr>
          <w:rStyle w:val="Strong"/>
          <w:rFonts w:eastAsia="MS Gothic"/>
          <w:b/>
          <w:bCs/>
        </w:rPr>
      </w:pPr>
      <w:bookmarkStart w:id="11" w:name="_Toc111631426"/>
      <w:bookmarkStart w:id="12" w:name="_Toc204673761"/>
      <w:r w:rsidRPr="345021B8">
        <w:rPr>
          <w:rStyle w:val="Strong"/>
          <w:rFonts w:eastAsia="MS Gothic"/>
          <w:b/>
          <w:bCs/>
        </w:rPr>
        <w:lastRenderedPageBreak/>
        <w:t>5</w:t>
      </w:r>
      <w:r w:rsidR="00456682" w:rsidRPr="345021B8">
        <w:rPr>
          <w:rStyle w:val="Strong"/>
          <w:rFonts w:eastAsia="MS Gothic"/>
          <w:b/>
          <w:bCs/>
        </w:rPr>
        <w:t>.</w:t>
      </w:r>
      <w:r>
        <w:tab/>
      </w:r>
      <w:r w:rsidRPr="345021B8">
        <w:rPr>
          <w:rStyle w:val="Strong"/>
          <w:rFonts w:eastAsia="MS Gothic"/>
          <w:b/>
          <w:bCs/>
        </w:rPr>
        <w:t xml:space="preserve"> </w:t>
      </w:r>
      <w:r w:rsidR="00110D62" w:rsidRPr="345021B8">
        <w:rPr>
          <w:rStyle w:val="Strong"/>
          <w:rFonts w:eastAsia="MS Gothic"/>
          <w:b/>
          <w:bCs/>
        </w:rPr>
        <w:t>Roles and responsibilities</w:t>
      </w:r>
      <w:bookmarkEnd w:id="11"/>
      <w:bookmarkEnd w:id="12"/>
    </w:p>
    <w:p w14:paraId="6CFE01AA" w14:textId="77777777" w:rsidR="00212AA7" w:rsidRDefault="00212AA7" w:rsidP="00081B2D">
      <w:pPr>
        <w:spacing w:after="240" w:line="276" w:lineRule="auto"/>
        <w:rPr>
          <w:rFonts w:asciiTheme="minorHAnsi" w:hAnsiTheme="minorHAnsi" w:cstheme="minorHAnsi"/>
          <w:lang w:eastAsia="en-US"/>
        </w:rPr>
      </w:pPr>
    </w:p>
    <w:p w14:paraId="12F8509C" w14:textId="06C920DA"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r w:rsidR="002C458C">
        <w:rPr>
          <w:rFonts w:asciiTheme="minorHAnsi" w:hAnsiTheme="minorHAnsi" w:cstheme="minorHAnsi"/>
          <w:lang w:eastAsia="en-US"/>
        </w:rPr>
        <w:t>.</w:t>
      </w:r>
    </w:p>
    <w:p w14:paraId="55178FC2" w14:textId="77777777" w:rsidR="0026178A" w:rsidRDefault="0026178A" w:rsidP="00081B2D">
      <w:pPr>
        <w:spacing w:after="240" w:line="276" w:lineRule="auto"/>
        <w:rPr>
          <w:rStyle w:val="Strong"/>
          <w:rFonts w:asciiTheme="minorHAnsi" w:hAnsiTheme="minorHAnsi" w:cstheme="minorHAnsi"/>
        </w:rPr>
      </w:pPr>
    </w:p>
    <w:p w14:paraId="5B391F93" w14:textId="03F2DE32"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397D3F5E"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w:t>
      </w:r>
      <w:r w:rsidR="00B47DA9">
        <w:rPr>
          <w:rFonts w:asciiTheme="minorHAnsi" w:hAnsiTheme="minorHAnsi" w:cstheme="minorHAnsi"/>
          <w:lang w:eastAsia="en-US"/>
        </w:rPr>
        <w:t>B</w:t>
      </w:r>
      <w:r w:rsidRPr="008A381C">
        <w:rPr>
          <w:rFonts w:asciiTheme="minorHAnsi" w:hAnsiTheme="minorHAnsi" w:cstheme="minorHAnsi"/>
          <w:lang w:eastAsia="en-US"/>
        </w:rPr>
        <w:t xml:space="preserve"> of the Department for Education’s statutory safeguarding guidance,</w:t>
      </w:r>
      <w:r w:rsidRPr="00B724AA">
        <w:rPr>
          <w:rFonts w:asciiTheme="minorHAnsi" w:hAnsiTheme="minorHAnsi" w:cstheme="minorHAnsi"/>
          <w:color w:val="0000FF"/>
          <w:lang w:eastAsia="en-US"/>
        </w:rPr>
        <w:t xml:space="preserve"> </w:t>
      </w:r>
      <w:hyperlink r:id="rId44" w:history="1">
        <w:r w:rsidRPr="00B724AA">
          <w:rPr>
            <w:rFonts w:asciiTheme="minorHAnsi" w:hAnsiTheme="minorHAnsi" w:cstheme="minorHAnsi"/>
            <w:color w:val="0000F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r w:rsidR="002C458C">
        <w:rPr>
          <w:rFonts w:asciiTheme="minorHAnsi" w:hAnsiTheme="minorHAnsi" w:cstheme="minorHAnsi"/>
          <w:lang w:eastAsia="en-US"/>
        </w:rPr>
        <w:t>.</w:t>
      </w:r>
    </w:p>
    <w:p w14:paraId="14F4C162"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0CAB83FA" w14:textId="093561FC" w:rsidR="0042150F" w:rsidRPr="008A381C" w:rsidRDefault="00110D62" w:rsidP="008A381C">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w:t>
      </w:r>
      <w:r w:rsidR="002800C4" w:rsidRPr="49E41898">
        <w:rPr>
          <w:rFonts w:asciiTheme="minorHAnsi" w:hAnsiTheme="minorHAnsi" w:cstheme="minorBidi"/>
          <w:lang w:eastAsia="en-US"/>
        </w:rPr>
        <w:t xml:space="preserve"> to </w:t>
      </w:r>
      <w:r w:rsidRPr="49E41898">
        <w:rPr>
          <w:rFonts w:asciiTheme="minorHAnsi" w:hAnsiTheme="minorHAnsi" w:cstheme="minorBidi"/>
          <w:lang w:eastAsia="en-US"/>
        </w:rPr>
        <w:t>support safeguarding, includ</w:t>
      </w:r>
      <w:r w:rsidR="002800C4" w:rsidRPr="49E41898">
        <w:rPr>
          <w:rFonts w:asciiTheme="minorHAnsi" w:hAnsiTheme="minorHAnsi" w:cstheme="minorBidi"/>
          <w:lang w:eastAsia="en-US"/>
        </w:rPr>
        <w:t xml:space="preserve">e </w:t>
      </w:r>
      <w:r w:rsidR="00892505" w:rsidRPr="49E41898">
        <w:rPr>
          <w:rFonts w:asciiTheme="minorHAnsi" w:hAnsiTheme="minorHAnsi" w:cstheme="minorBidi"/>
          <w:lang w:eastAsia="en-US"/>
        </w:rPr>
        <w:t>Guidance for Safer Working P</w:t>
      </w:r>
      <w:r w:rsidR="00BA38B3" w:rsidRPr="49E41898">
        <w:rPr>
          <w:rFonts w:asciiTheme="minorHAnsi" w:hAnsiTheme="minorHAnsi" w:cstheme="minorBidi"/>
          <w:lang w:eastAsia="en-US"/>
        </w:rPr>
        <w:t>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of the designated safeguarding lead (DSL), the behaviour policy, and the s</w:t>
      </w:r>
      <w:r w:rsidR="007203E8" w:rsidRPr="49E41898">
        <w:rPr>
          <w:rFonts w:asciiTheme="minorHAnsi" w:hAnsiTheme="minorHAnsi" w:cstheme="minorBidi"/>
          <w:lang w:eastAsia="en-US"/>
        </w:rPr>
        <w:t>afeguarding response to pupils</w:t>
      </w:r>
      <w:r w:rsidRPr="49E41898">
        <w:rPr>
          <w:rFonts w:asciiTheme="minorHAnsi" w:hAnsiTheme="minorHAnsi" w:cstheme="minorBidi"/>
          <w:lang w:eastAsia="en-US"/>
        </w:rPr>
        <w:t xml:space="preserve"> who go missing from education</w:t>
      </w:r>
      <w:r w:rsidR="002C458C" w:rsidRPr="49E41898">
        <w:rPr>
          <w:rFonts w:asciiTheme="minorHAnsi" w:hAnsiTheme="minorHAnsi" w:cstheme="minorBidi"/>
          <w:lang w:eastAsia="en-US"/>
        </w:rPr>
        <w:t>.</w:t>
      </w:r>
    </w:p>
    <w:p w14:paraId="2AF2CA37" w14:textId="075B8AB3"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includ</w:t>
      </w:r>
      <w:r w:rsidR="00EF511C">
        <w:rPr>
          <w:rFonts w:asciiTheme="minorHAnsi" w:eastAsia="Arial" w:hAnsiTheme="minorHAnsi" w:cstheme="minorHAnsi"/>
          <w:lang w:eastAsia="en-US"/>
        </w:rPr>
        <w:t>e</w:t>
      </w:r>
      <w:r w:rsidR="0048445F">
        <w:rPr>
          <w:rFonts w:asciiTheme="minorHAnsi" w:eastAsia="Arial" w:hAnsiTheme="minorHAnsi" w:cstheme="minorHAnsi"/>
          <w:lang w:eastAsia="en-US"/>
        </w:rPr>
        <w:t>s</w:t>
      </w:r>
      <w:r w:rsidR="00110D62" w:rsidRPr="008A381C">
        <w:rPr>
          <w:rFonts w:asciiTheme="minorHAnsi" w:eastAsia="Arial" w:hAnsiTheme="minorHAnsi" w:cstheme="minorHAnsi"/>
          <w:lang w:eastAsia="en-US"/>
        </w:rPr>
        <w:t xml:space="preserve"> identifying emerging problems, liaising with the DSL, and sharing information with other professionals to support early identification and assessment</w:t>
      </w:r>
      <w:r w:rsidR="002C458C">
        <w:rPr>
          <w:rFonts w:asciiTheme="minorHAnsi" w:eastAsia="Arial" w:hAnsiTheme="minorHAnsi" w:cstheme="minorHAnsi"/>
          <w:lang w:eastAsia="en-US"/>
        </w:rPr>
        <w:t>.</w:t>
      </w:r>
    </w:p>
    <w:p w14:paraId="3F4462E4" w14:textId="77777777"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r w:rsidR="002C458C">
        <w:rPr>
          <w:rFonts w:asciiTheme="minorHAnsi" w:eastAsia="MS Mincho" w:hAnsiTheme="minorHAnsi" w:cstheme="minorHAnsi"/>
          <w:lang w:eastAsia="en-US"/>
        </w:rPr>
        <w:t>.</w:t>
      </w:r>
    </w:p>
    <w:p w14:paraId="3412005D" w14:textId="2E4C7A75" w:rsidR="00A45492" w:rsidRPr="00A45492" w:rsidRDefault="0081584C" w:rsidP="00A45492">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t>W</w:t>
      </w:r>
      <w:r w:rsidR="004307E7" w:rsidRPr="008A381C">
        <w:rPr>
          <w:rFonts w:asciiTheme="minorHAnsi" w:eastAsia="MS Mincho" w:hAnsiTheme="minorHAnsi" w:cstheme="minorHAnsi"/>
          <w:lang w:eastAsia="en-US"/>
        </w:rPr>
        <w:t>ork</w:t>
      </w:r>
      <w:r>
        <w:rPr>
          <w:rFonts w:asciiTheme="minorHAnsi" w:eastAsia="MS Mincho" w:hAnsiTheme="minorHAnsi" w:cstheme="minorHAnsi"/>
          <w:lang w:eastAsia="en-US"/>
        </w:rPr>
        <w:t>ing</w:t>
      </w:r>
      <w:r w:rsidR="004307E7" w:rsidRPr="008A381C">
        <w:rPr>
          <w:rFonts w:asciiTheme="minorHAnsi" w:eastAsia="MS Mincho" w:hAnsiTheme="minorHAnsi" w:cstheme="minorHAnsi"/>
          <w:lang w:eastAsia="en-US"/>
        </w:rPr>
        <w:t xml:space="preserve"> in partnership with other agencies in the be</w:t>
      </w:r>
      <w:r w:rsidR="00DF3D42" w:rsidRPr="008A381C">
        <w:rPr>
          <w:rFonts w:asciiTheme="minorHAnsi" w:eastAsia="MS Mincho" w:hAnsiTheme="minorHAnsi" w:cstheme="minorHAnsi"/>
          <w:lang w:eastAsia="en-US"/>
        </w:rPr>
        <w:t xml:space="preserve">st interests of the children. </w:t>
      </w:r>
      <w:r w:rsidR="004307E7"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004307E7"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004307E7"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004307E7"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r w:rsidR="002C458C">
        <w:rPr>
          <w:rFonts w:asciiTheme="minorHAnsi" w:eastAsia="MS Mincho" w:hAnsiTheme="minorHAnsi" w:cstheme="minorHAnsi"/>
          <w:lang w:eastAsia="en-US"/>
        </w:rPr>
        <w:t>.</w:t>
      </w:r>
    </w:p>
    <w:p w14:paraId="44AF1C55" w14:textId="13630E7F" w:rsidR="00A45492" w:rsidRPr="00A45492" w:rsidRDefault="00A45492" w:rsidP="00A45492">
      <w:pPr>
        <w:pStyle w:val="ListParagraph"/>
        <w:numPr>
          <w:ilvl w:val="0"/>
          <w:numId w:val="10"/>
        </w:numPr>
        <w:spacing w:line="276" w:lineRule="auto"/>
        <w:rPr>
          <w:rFonts w:asciiTheme="minorHAnsi" w:eastAsia="MS Mincho" w:hAnsiTheme="minorHAnsi" w:cstheme="minorHAnsi"/>
          <w:color w:val="00B050"/>
          <w:lang w:eastAsia="en-US"/>
        </w:rPr>
      </w:pPr>
      <w:r w:rsidRPr="00A45492">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6ABAEA30" w14:textId="77777777" w:rsidR="004921F2" w:rsidRDefault="00110D62" w:rsidP="004921F2">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w:t>
      </w:r>
      <w:r w:rsidR="00A45492">
        <w:rPr>
          <w:rFonts w:asciiTheme="minorHAnsi" w:eastAsia="Arial" w:hAnsiTheme="minorHAnsi" w:cstheme="minorHAnsi"/>
          <w:lang w:eastAsia="en-US"/>
        </w:rPr>
        <w:t xml:space="preserve"> child exploitation or</w:t>
      </w:r>
      <w:r w:rsidR="00612A0F">
        <w:rPr>
          <w:rFonts w:asciiTheme="minorHAnsi" w:eastAsia="Arial" w:hAnsiTheme="minorHAnsi" w:cstheme="minorHAnsi"/>
          <w:lang w:eastAsia="en-US"/>
        </w:rPr>
        <w:t xml:space="preserve">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r w:rsidR="002C458C">
        <w:rPr>
          <w:rFonts w:asciiTheme="minorHAnsi" w:eastAsia="Arial" w:hAnsiTheme="minorHAnsi" w:cstheme="minorHAnsi"/>
          <w:lang w:eastAsia="en-US"/>
        </w:rPr>
        <w:t>.</w:t>
      </w:r>
    </w:p>
    <w:p w14:paraId="79F5D0D4" w14:textId="4AE392ED" w:rsidR="00472FA4" w:rsidRPr="004921F2" w:rsidRDefault="00472FA4" w:rsidP="004921F2">
      <w:pPr>
        <w:pStyle w:val="ListParagraph"/>
        <w:numPr>
          <w:ilvl w:val="0"/>
          <w:numId w:val="10"/>
        </w:numPr>
        <w:spacing w:line="276" w:lineRule="auto"/>
        <w:rPr>
          <w:rFonts w:asciiTheme="minorHAnsi" w:eastAsia="Arial" w:hAnsiTheme="minorHAnsi" w:cstheme="minorHAnsi"/>
          <w:lang w:eastAsia="en-US"/>
        </w:rPr>
      </w:pPr>
      <w:r w:rsidRPr="004921F2">
        <w:rPr>
          <w:rFonts w:asciiTheme="minorHAnsi" w:eastAsia="Arial" w:hAnsiTheme="minorHAnsi" w:cstheme="minorHAnsi"/>
          <w:highlight w:val="yellow"/>
          <w:lang w:eastAsia="en-US"/>
        </w:rPr>
        <w:t xml:space="preserve">That children’s behaviours can be indicative of their emotional wellbeing and can be linked to mental health. They should be aware of behaviours that may communicate that poor wellbeing </w:t>
      </w:r>
      <w:r w:rsidRPr="005C1920">
        <w:rPr>
          <w:rFonts w:asciiTheme="minorHAnsi" w:eastAsia="Arial" w:hAnsiTheme="minorHAnsi" w:cstheme="minorHAnsi"/>
          <w:strike/>
          <w:highlight w:val="yellow"/>
          <w:lang w:eastAsia="en-US"/>
        </w:rPr>
        <w:t>can</w:t>
      </w:r>
      <w:r w:rsidR="005C1920">
        <w:rPr>
          <w:rFonts w:asciiTheme="minorHAnsi" w:eastAsia="Arial" w:hAnsiTheme="minorHAnsi" w:cstheme="minorHAnsi"/>
          <w:highlight w:val="yellow"/>
          <w:lang w:eastAsia="en-US"/>
        </w:rPr>
        <w:t xml:space="preserve"> may</w:t>
      </w:r>
      <w:r w:rsidRPr="004921F2">
        <w:rPr>
          <w:rFonts w:asciiTheme="minorHAnsi" w:eastAsia="Arial" w:hAnsiTheme="minorHAnsi" w:cstheme="minorHAnsi"/>
          <w:highlight w:val="yellow"/>
          <w:lang w:eastAsia="en-US"/>
        </w:rPr>
        <w:t xml:space="preserve"> be an indicator of factors such as abuse, neglect or exploitation. Staff should understand the children’s experiences such of abuse, neglect, trauma and adverse childhood experiences can impact on children’s mental health, behaviour &amp; education.</w:t>
      </w:r>
    </w:p>
    <w:p w14:paraId="608DCEA7" w14:textId="659AE86E" w:rsidR="0042150F" w:rsidRPr="008A381C" w:rsidRDefault="00472FA4" w:rsidP="008A381C">
      <w:pPr>
        <w:pStyle w:val="ListParagraph"/>
        <w:numPr>
          <w:ilvl w:val="0"/>
          <w:numId w:val="10"/>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The i</w:t>
      </w:r>
      <w:r w:rsidR="002737EB" w:rsidRPr="008A381C">
        <w:rPr>
          <w:rFonts w:asciiTheme="minorHAnsi" w:eastAsia="Arial" w:hAnsiTheme="minorHAnsi" w:cstheme="minorHAnsi"/>
          <w:lang w:eastAsia="en-US"/>
        </w:rPr>
        <w:t>n</w:t>
      </w:r>
      <w:r w:rsidR="007A254B">
        <w:rPr>
          <w:rFonts w:asciiTheme="minorHAnsi" w:eastAsia="Arial" w:hAnsiTheme="minorHAnsi" w:cstheme="minorHAnsi"/>
          <w:lang w:eastAsia="en-US"/>
        </w:rPr>
        <w:t>-</w:t>
      </w:r>
      <w:r w:rsidR="002737EB" w:rsidRPr="008A381C">
        <w:rPr>
          <w:rFonts w:asciiTheme="minorHAnsi" w:eastAsia="Arial" w:hAnsiTheme="minorHAnsi" w:cstheme="minorHAnsi"/>
          <w:lang w:eastAsia="en-US"/>
        </w:rPr>
        <w:t>school procedures for recording any cause for concerns an</w:t>
      </w:r>
      <w:r w:rsidR="0088297D" w:rsidRPr="008A381C">
        <w:rPr>
          <w:rFonts w:asciiTheme="minorHAnsi" w:eastAsia="Arial" w:hAnsiTheme="minorHAnsi" w:cstheme="minorHAnsi"/>
          <w:lang w:eastAsia="en-US"/>
        </w:rPr>
        <w:t>d passing information on to DSL</w:t>
      </w:r>
      <w:r w:rsidR="002737EB" w:rsidRPr="008A381C">
        <w:rPr>
          <w:rFonts w:asciiTheme="minorHAnsi" w:eastAsia="Arial" w:hAnsiTheme="minorHAnsi" w:cstheme="minorHAnsi"/>
          <w:lang w:eastAsia="en-US"/>
        </w:rPr>
        <w:t xml:space="preserve">s </w:t>
      </w:r>
      <w:r w:rsidR="003B2BB5">
        <w:rPr>
          <w:rFonts w:asciiTheme="minorHAnsi" w:eastAsia="Arial" w:hAnsiTheme="minorHAnsi" w:cstheme="minorHAnsi"/>
          <w:lang w:eastAsia="en-US"/>
        </w:rPr>
        <w:t>following</w:t>
      </w:r>
      <w:r w:rsidR="001E4C19">
        <w:rPr>
          <w:rFonts w:asciiTheme="minorHAnsi" w:eastAsia="Arial" w:hAnsiTheme="minorHAnsi" w:cstheme="minorHAnsi"/>
          <w:lang w:eastAsia="en-US"/>
        </w:rPr>
        <w:t xml:space="preserve"> </w:t>
      </w:r>
      <w:r w:rsidR="007A254B">
        <w:rPr>
          <w:rFonts w:asciiTheme="minorHAnsi" w:eastAsia="Arial" w:hAnsiTheme="minorHAnsi" w:cstheme="minorHAnsi"/>
          <w:lang w:eastAsia="en-US"/>
        </w:rPr>
        <w:t>the</w:t>
      </w:r>
      <w:r w:rsidR="001E4C19">
        <w:rPr>
          <w:rFonts w:asciiTheme="minorHAnsi" w:eastAsia="Arial" w:hAnsiTheme="minorHAnsi" w:cstheme="minorHAnsi"/>
          <w:lang w:eastAsia="en-US"/>
        </w:rPr>
        <w:t xml:space="preserve"> school’s recording systems</w:t>
      </w:r>
      <w:r w:rsidR="002C458C">
        <w:rPr>
          <w:rFonts w:asciiTheme="minorHAnsi" w:eastAsia="Arial" w:hAnsiTheme="minorHAnsi" w:cstheme="minorHAnsi"/>
          <w:lang w:eastAsia="en-US"/>
        </w:rPr>
        <w:t>.</w:t>
      </w:r>
    </w:p>
    <w:p w14:paraId="3B3DD23B" w14:textId="77777777" w:rsidR="00AC73D5" w:rsidRDefault="00AC73D5" w:rsidP="008A381C">
      <w:pPr>
        <w:spacing w:line="276" w:lineRule="auto"/>
        <w:rPr>
          <w:rFonts w:asciiTheme="minorHAnsi" w:eastAsia="Arial" w:hAnsiTheme="minorHAnsi" w:cstheme="minorHAnsi"/>
          <w:lang w:eastAsia="en-US"/>
        </w:rPr>
      </w:pPr>
    </w:p>
    <w:p w14:paraId="7FC9DE7C" w14:textId="77777777" w:rsidR="00AC73D5" w:rsidRDefault="00AC73D5" w:rsidP="008A381C">
      <w:pPr>
        <w:spacing w:line="276" w:lineRule="auto"/>
        <w:rPr>
          <w:rFonts w:asciiTheme="minorHAnsi" w:eastAsia="MS Mincho" w:hAnsiTheme="minorHAnsi" w:cstheme="minorHAnsi"/>
          <w:color w:val="00B050"/>
          <w:lang w:eastAsia="en-US"/>
        </w:rPr>
      </w:pPr>
    </w:p>
    <w:p w14:paraId="27DBE383" w14:textId="77777777"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lastRenderedPageBreak/>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39B3D68E" w14:textId="3FBA02FA"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shd w:val="clear" w:color="auto" w:fill="E6E6E6"/>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shd w:val="clear" w:color="auto" w:fill="E6E6E6"/>
          <w:lang w:eastAsia="en-US"/>
        </w:rPr>
      </w:r>
      <w:r w:rsidRPr="00081B2D">
        <w:rPr>
          <w:rFonts w:asciiTheme="minorHAnsi" w:eastAsia="MS Mincho" w:hAnsiTheme="minorHAnsi" w:cstheme="minorHAnsi"/>
          <w:color w:val="00B050"/>
          <w:shd w:val="clear" w:color="auto" w:fill="E6E6E6"/>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shd w:val="clear" w:color="auto" w:fill="E6E6E6"/>
          <w:lang w:eastAsia="en-US"/>
        </w:rPr>
        <w:fldChar w:fldCharType="end"/>
      </w:r>
      <w:r w:rsidR="00952546" w:rsidRPr="00081B2D">
        <w:rPr>
          <w:rFonts w:asciiTheme="minorHAnsi" w:eastAsia="MS Mincho" w:hAnsiTheme="minorHAnsi" w:cstheme="minorHAnsi"/>
          <w:color w:val="00B050"/>
          <w:lang w:eastAsia="en-US"/>
        </w:rPr>
        <w:t xml:space="preserve"> guidance to staff on how to handle disclosures.</w:t>
      </w:r>
      <w:r w:rsidR="002737EB" w:rsidRPr="00081B2D">
        <w:rPr>
          <w:rFonts w:asciiTheme="minorHAnsi" w:eastAsia="MS Mincho" w:hAnsiTheme="minorHAnsi" w:cstheme="minorHAnsi"/>
          <w:color w:val="00B050"/>
          <w:lang w:eastAsia="en-US"/>
        </w:rPr>
        <w:t xml:space="preserve"> </w:t>
      </w:r>
    </w:p>
    <w:p w14:paraId="433AE7BE"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5D93BEA" w14:textId="3CC96589"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sidRPr="00AC73D5">
        <w:rPr>
          <w:rFonts w:asciiTheme="minorHAnsi" w:hAnsiTheme="minorHAnsi" w:cstheme="minorHAnsi"/>
          <w:iCs/>
          <w:color w:val="FF0000"/>
          <w:lang w:eastAsia="en-US"/>
        </w:rPr>
        <w:t>[name/job title of individual]</w:t>
      </w:r>
      <w:r w:rsidRPr="00AC73D5">
        <w:rPr>
          <w:rFonts w:asciiTheme="minorHAnsi" w:hAnsiTheme="minorHAnsi" w:cstheme="minorHAnsi"/>
          <w:color w:val="FF0000"/>
          <w:lang w:eastAsia="en-US"/>
        </w:rPr>
        <w:t xml:space="preserve">. </w:t>
      </w:r>
      <w:r w:rsidRPr="008A381C">
        <w:rPr>
          <w:rFonts w:asciiTheme="minorHAnsi" w:hAnsiTheme="minorHAnsi" w:cstheme="minorHAnsi"/>
          <w:lang w:eastAsia="en-US"/>
        </w:rPr>
        <w:t xml:space="preserve">The DSL takes </w:t>
      </w:r>
      <w:r w:rsidR="001176D7">
        <w:rPr>
          <w:rFonts w:asciiTheme="minorHAnsi" w:hAnsiTheme="minorHAnsi" w:cstheme="minorHAnsi"/>
          <w:lang w:eastAsia="en-US"/>
        </w:rPr>
        <w:t xml:space="preserve">the </w:t>
      </w:r>
      <w:r w:rsidRPr="008A381C">
        <w:rPr>
          <w:rFonts w:asciiTheme="minorHAnsi" w:hAnsiTheme="minorHAnsi" w:cstheme="minorHAnsi"/>
          <w:lang w:eastAsia="en-US"/>
        </w:rPr>
        <w:t>lead responsibility for child protection and wider safeg</w:t>
      </w:r>
      <w:r w:rsidR="001E4C19">
        <w:rPr>
          <w:rFonts w:asciiTheme="minorHAnsi" w:hAnsiTheme="minorHAnsi" w:cstheme="minorHAnsi"/>
          <w:lang w:eastAsia="en-US"/>
        </w:rPr>
        <w:t>uarding</w:t>
      </w:r>
      <w:r w:rsidR="00063DA9">
        <w:rPr>
          <w:rFonts w:asciiTheme="minorHAnsi" w:hAnsiTheme="minorHAnsi" w:cstheme="minorHAnsi"/>
          <w:lang w:eastAsia="en-US"/>
        </w:rPr>
        <w:t xml:space="preserve"> </w:t>
      </w:r>
      <w:r w:rsidR="00063DA9" w:rsidRPr="00012C2C">
        <w:rPr>
          <w:rFonts w:asciiTheme="minorHAnsi" w:hAnsiTheme="minorHAnsi" w:cstheme="minorHAnsi"/>
          <w:lang w:eastAsia="en-US"/>
        </w:rPr>
        <w:t>(</w:t>
      </w:r>
      <w:r w:rsidR="00A97E30" w:rsidRPr="00012C2C">
        <w:rPr>
          <w:rFonts w:asciiTheme="minorHAnsi" w:hAnsiTheme="minorHAnsi" w:cstheme="minorHAnsi"/>
          <w:lang w:eastAsia="en-US"/>
        </w:rPr>
        <w:t>including</w:t>
      </w:r>
      <w:r w:rsidR="00520209" w:rsidRPr="00012C2C">
        <w:rPr>
          <w:rFonts w:asciiTheme="minorHAnsi" w:hAnsiTheme="minorHAnsi" w:cstheme="minorHAnsi"/>
          <w:lang w:eastAsia="en-US"/>
        </w:rPr>
        <w:t xml:space="preserve"> online safety and understanding the filtering and monitoring systems in place</w:t>
      </w:r>
      <w:r w:rsidR="00063DA9" w:rsidRPr="00012C2C">
        <w:rPr>
          <w:rFonts w:asciiTheme="minorHAnsi" w:hAnsiTheme="minorHAnsi" w:cstheme="minorHAnsi"/>
          <w:lang w:eastAsia="en-US"/>
        </w:rPr>
        <w:t>)</w:t>
      </w:r>
    </w:p>
    <w:p w14:paraId="39DC5C52"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 xml:space="preserve">scuss any </w:t>
      </w:r>
      <w:r w:rsidR="001E4C19" w:rsidRPr="00012C2C">
        <w:rPr>
          <w:rFonts w:asciiTheme="minorHAnsi" w:hAnsiTheme="minorHAnsi" w:cstheme="minorHAnsi"/>
          <w:lang w:eastAsia="en-US"/>
        </w:rPr>
        <w:t>safeguarding concerns</w:t>
      </w:r>
      <w:r w:rsidR="002C458C" w:rsidRPr="00012C2C">
        <w:rPr>
          <w:rFonts w:asciiTheme="minorHAnsi" w:hAnsiTheme="minorHAnsi" w:cstheme="minorHAnsi"/>
          <w:lang w:eastAsia="en-US"/>
        </w:rPr>
        <w:t>.</w:t>
      </w:r>
    </w:p>
    <w:p w14:paraId="55CE873C" w14:textId="4EE4BB4E" w:rsidR="0042150F" w:rsidRPr="00224DAD" w:rsidRDefault="00110D62" w:rsidP="31901E03">
      <w:pPr>
        <w:spacing w:line="276" w:lineRule="auto"/>
        <w:ind w:left="360"/>
        <w:rPr>
          <w:rFonts w:asciiTheme="minorHAnsi" w:hAnsiTheme="minorHAnsi" w:cstheme="minorBidi"/>
          <w:i/>
          <w:iCs/>
          <w:color w:val="FF0000"/>
          <w:lang w:eastAsia="en-US"/>
        </w:rPr>
      </w:pPr>
      <w:r w:rsidRPr="31901E03">
        <w:rPr>
          <w:rFonts w:asciiTheme="minorHAnsi" w:hAnsiTheme="minorHAnsi" w:cstheme="minorBidi"/>
          <w:i/>
          <w:iCs/>
          <w:color w:val="FF0000"/>
          <w:lang w:eastAsia="en-US"/>
        </w:rPr>
        <w:t xml:space="preserve">Insert details of how your DSL can also be contacted out of school </w:t>
      </w:r>
      <w:r w:rsidR="1757D536" w:rsidRPr="31901E03">
        <w:rPr>
          <w:rFonts w:asciiTheme="minorHAnsi" w:hAnsiTheme="minorHAnsi" w:cstheme="minorBidi"/>
          <w:i/>
          <w:iCs/>
          <w:color w:val="FF0000"/>
          <w:lang w:eastAsia="en-US"/>
        </w:rPr>
        <w:t>hours,</w:t>
      </w:r>
      <w:r w:rsidRPr="31901E03">
        <w:rPr>
          <w:rFonts w:asciiTheme="minorHAnsi" w:hAnsiTheme="minorHAnsi" w:cstheme="minorBidi"/>
          <w:i/>
          <w:iCs/>
          <w:color w:val="FF0000"/>
          <w:lang w:eastAsia="en-US"/>
        </w:rPr>
        <w:t xml:space="preserve"> if </w:t>
      </w:r>
      <w:r w:rsidR="0046679D" w:rsidRPr="31901E03">
        <w:rPr>
          <w:rFonts w:asciiTheme="minorHAnsi" w:hAnsiTheme="minorHAnsi" w:cstheme="minorBidi"/>
          <w:i/>
          <w:iCs/>
          <w:color w:val="FF0000"/>
          <w:lang w:eastAsia="en-US"/>
        </w:rPr>
        <w:t>necessary,</w:t>
      </w:r>
      <w:r w:rsidR="001E4C19" w:rsidRPr="31901E03">
        <w:rPr>
          <w:rFonts w:asciiTheme="minorHAnsi" w:hAnsiTheme="minorHAnsi" w:cstheme="minorBidi"/>
          <w:i/>
          <w:iCs/>
          <w:color w:val="FF0000"/>
          <w:lang w:eastAsia="en-US"/>
        </w:rPr>
        <w:t xml:space="preserve"> e.g</w:t>
      </w:r>
      <w:r w:rsidR="7864707B" w:rsidRPr="49E41898">
        <w:rPr>
          <w:rFonts w:asciiTheme="minorHAnsi" w:hAnsiTheme="minorHAnsi" w:cstheme="minorBidi"/>
          <w:i/>
          <w:iCs/>
          <w:color w:val="FF0000"/>
          <w:lang w:eastAsia="en-US"/>
        </w:rPr>
        <w:t>.,</w:t>
      </w:r>
      <w:r w:rsidR="001E4C19" w:rsidRPr="31901E03">
        <w:rPr>
          <w:rFonts w:asciiTheme="minorHAnsi" w:hAnsiTheme="minorHAnsi" w:cstheme="minorBidi"/>
          <w:i/>
          <w:iCs/>
          <w:color w:val="FF0000"/>
          <w:lang w:eastAsia="en-US"/>
        </w:rPr>
        <w:t xml:space="preserve"> email, phone</w:t>
      </w:r>
    </w:p>
    <w:p w14:paraId="6F26F3A4"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When the DSL is absent, the [deputy/deputies] – [</w:t>
      </w:r>
      <w:r w:rsidRPr="0021250E">
        <w:rPr>
          <w:rFonts w:asciiTheme="minorHAnsi" w:hAnsiTheme="minorHAnsi" w:cstheme="minorHAnsi"/>
          <w:color w:val="FF0000"/>
          <w:lang w:eastAsia="en-US"/>
        </w:rPr>
        <w:t xml:space="preserve">name(s) or job title(s) </w:t>
      </w:r>
      <w:r w:rsidRPr="008A381C">
        <w:rPr>
          <w:rFonts w:asciiTheme="minorHAnsi" w:hAnsiTheme="minorHAnsi" w:cstheme="minorHAnsi"/>
          <w:lang w:eastAsia="en-US"/>
        </w:rPr>
        <w:t>of</w:t>
      </w:r>
      <w:r w:rsidRPr="008A381C">
        <w:rPr>
          <w:rFonts w:asciiTheme="minorHAnsi" w:hAnsiTheme="minorHAnsi" w:cstheme="minorHAnsi"/>
          <w:iCs/>
          <w:color w:val="F15F22"/>
          <w:lang w:eastAsia="en-US"/>
        </w:rPr>
        <w:t xml:space="preserve"> </w:t>
      </w:r>
      <w:r w:rsidRPr="00AC73D5">
        <w:rPr>
          <w:rFonts w:asciiTheme="minorHAnsi" w:hAnsiTheme="minorHAnsi" w:cstheme="minorHAnsi"/>
          <w:iCs/>
          <w:color w:val="FF0000"/>
          <w:lang w:eastAsia="en-US"/>
        </w:rPr>
        <w:t>deputy/deputies]</w:t>
      </w:r>
      <w:r w:rsidRPr="00AC73D5">
        <w:rPr>
          <w:rFonts w:asciiTheme="minorHAnsi" w:hAnsiTheme="minorHAnsi" w:cstheme="minorHAnsi"/>
          <w:color w:val="FF0000"/>
          <w:lang w:val="en-US" w:eastAsia="en-US"/>
        </w:rPr>
        <w:t xml:space="preserve"> </w:t>
      </w:r>
      <w:r w:rsidRPr="008A381C">
        <w:rPr>
          <w:rFonts w:asciiTheme="minorHAnsi" w:hAnsiTheme="minorHAnsi" w:cstheme="minorHAnsi"/>
          <w:lang w:val="en-US" w:eastAsia="en-US"/>
        </w:rPr>
        <w:t xml:space="preserve">– </w:t>
      </w:r>
      <w:r w:rsidR="001E4C19">
        <w:rPr>
          <w:rFonts w:asciiTheme="minorHAnsi" w:hAnsiTheme="minorHAnsi" w:cstheme="minorHAnsi"/>
          <w:lang w:eastAsia="en-US"/>
        </w:rPr>
        <w:t>will act as cover</w:t>
      </w:r>
      <w:r w:rsidR="002C458C">
        <w:rPr>
          <w:rFonts w:asciiTheme="minorHAnsi" w:hAnsiTheme="minorHAnsi" w:cstheme="minorHAnsi"/>
          <w:lang w:eastAsia="en-US"/>
        </w:rPr>
        <w:t>.</w:t>
      </w:r>
    </w:p>
    <w:p w14:paraId="445DDB88" w14:textId="77777777" w:rsidR="00416B4B" w:rsidRPr="008A381C" w:rsidRDefault="00110D62" w:rsidP="008A381C">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and </w:t>
      </w:r>
      <w:r w:rsidR="00AA5784" w:rsidRPr="008A381C">
        <w:rPr>
          <w:rFonts w:asciiTheme="minorHAnsi" w:hAnsiTheme="minorHAnsi" w:cstheme="minorHAnsi"/>
          <w:iCs/>
          <w:color w:val="000000"/>
          <w:lang w:eastAsia="en-US"/>
        </w:rPr>
        <w:t>deputy</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Pr="00AC73D5">
        <w:rPr>
          <w:rFonts w:asciiTheme="minorHAnsi" w:hAnsiTheme="minorHAnsi" w:cstheme="minorHAnsi"/>
          <w:iCs/>
          <w:color w:val="FF0000"/>
          <w:lang w:eastAsia="en-US"/>
        </w:rPr>
        <w:t xml:space="preserve">[name of individual/job title] </w:t>
      </w:r>
      <w:r w:rsidRPr="008A381C">
        <w:rPr>
          <w:rFonts w:asciiTheme="minorHAnsi" w:hAnsiTheme="minorHAnsi" w:cstheme="minorHAnsi"/>
          <w:lang w:eastAsia="en-US"/>
        </w:rPr>
        <w:t>will act as cover (for example, during out-of-hours/out-of-term activiti</w:t>
      </w:r>
      <w:r w:rsidR="001E4C19">
        <w:rPr>
          <w:rFonts w:asciiTheme="minorHAnsi" w:hAnsiTheme="minorHAnsi" w:cstheme="minorHAnsi"/>
          <w:lang w:eastAsia="en-US"/>
        </w:rPr>
        <w:t>es)</w:t>
      </w:r>
      <w:r w:rsidR="002C458C">
        <w:rPr>
          <w:rFonts w:asciiTheme="minorHAnsi" w:hAnsiTheme="minorHAnsi" w:cstheme="minorHAnsi"/>
          <w:lang w:eastAsia="en-US"/>
        </w:rPr>
        <w:t>.</w:t>
      </w:r>
    </w:p>
    <w:p w14:paraId="5FBBBB1C" w14:textId="77777777" w:rsidR="0042150F" w:rsidRPr="009F2809" w:rsidRDefault="00110D62" w:rsidP="00081B2D">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14:paraId="4005FEAF" w14:textId="77777777" w:rsidR="00272555" w:rsidRPr="00CA3F71" w:rsidRDefault="00272555" w:rsidP="008A381C">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w:t>
      </w:r>
      <w:r w:rsidR="00CA3F71" w:rsidRPr="00CA3F71">
        <w:rPr>
          <w:rFonts w:asciiTheme="minorHAnsi" w:eastAsia="Arial" w:hAnsiTheme="minorHAnsi" w:cstheme="minorHAnsi"/>
          <w:lang w:eastAsia="en-US"/>
        </w:rPr>
        <w:t xml:space="preserve">to daily </w:t>
      </w:r>
      <w:r w:rsidR="00B44E20">
        <w:rPr>
          <w:rFonts w:asciiTheme="minorHAnsi" w:eastAsia="Arial" w:hAnsiTheme="minorHAnsi" w:cstheme="minorHAnsi"/>
          <w:lang w:eastAsia="en-US"/>
        </w:rPr>
        <w:t>O</w:t>
      </w:r>
      <w:r w:rsidR="00CA3F71" w:rsidRPr="00CA3F71">
        <w:rPr>
          <w:rFonts w:asciiTheme="minorHAnsi" w:eastAsia="Arial" w:hAnsiTheme="minorHAnsi" w:cstheme="minorHAnsi"/>
          <w:lang w:eastAsia="en-US"/>
        </w:rPr>
        <w:t xml:space="preserve">peration </w:t>
      </w:r>
      <w:r w:rsidR="00B44E20">
        <w:rPr>
          <w:rFonts w:asciiTheme="minorHAnsi" w:eastAsia="Arial" w:hAnsiTheme="minorHAnsi" w:cstheme="minorHAnsi"/>
          <w:lang w:eastAsia="en-US"/>
        </w:rPr>
        <w:t>E</w:t>
      </w:r>
      <w:r w:rsidR="00CA3F71" w:rsidRPr="00CA3F71">
        <w:rPr>
          <w:rFonts w:asciiTheme="minorHAnsi" w:eastAsia="Arial" w:hAnsiTheme="minorHAnsi" w:cstheme="minorHAnsi"/>
          <w:lang w:eastAsia="en-US"/>
        </w:rPr>
        <w:t xml:space="preserve">ncompass notices when </w:t>
      </w:r>
      <w:r w:rsidR="00B44E20">
        <w:rPr>
          <w:rFonts w:asciiTheme="minorHAnsi" w:eastAsia="Arial" w:hAnsiTheme="minorHAnsi" w:cstheme="minorHAnsi"/>
          <w:lang w:eastAsia="en-US"/>
        </w:rPr>
        <w:t>required</w:t>
      </w:r>
      <w:r w:rsidR="002C458C">
        <w:rPr>
          <w:rFonts w:asciiTheme="minorHAnsi" w:eastAsia="Arial" w:hAnsiTheme="minorHAnsi" w:cstheme="minorHAnsi"/>
          <w:lang w:eastAsia="en-US"/>
        </w:rPr>
        <w:t>.</w:t>
      </w:r>
    </w:p>
    <w:p w14:paraId="41084D6D"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r w:rsidR="002C458C">
        <w:rPr>
          <w:rFonts w:asciiTheme="minorHAnsi" w:eastAsia="Arial" w:hAnsiTheme="minorHAnsi" w:cstheme="minorHAnsi"/>
          <w:lang w:eastAsia="en-US"/>
        </w:rPr>
        <w:t>.</w:t>
      </w:r>
    </w:p>
    <w:p w14:paraId="768F1DDE"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r w:rsidR="002C458C">
        <w:rPr>
          <w:rFonts w:asciiTheme="minorHAnsi" w:eastAsia="Arial" w:hAnsiTheme="minorHAnsi" w:cstheme="minorHAnsi"/>
          <w:lang w:eastAsia="en-US"/>
        </w:rPr>
        <w:t>.</w:t>
      </w:r>
    </w:p>
    <w:p w14:paraId="6B79D498"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r w:rsidR="002C458C">
        <w:rPr>
          <w:rFonts w:asciiTheme="minorHAnsi" w:eastAsia="Arial" w:hAnsiTheme="minorHAnsi" w:cstheme="minorHAnsi"/>
          <w:lang w:eastAsia="en-US"/>
        </w:rPr>
        <w:t>.</w:t>
      </w:r>
    </w:p>
    <w:p w14:paraId="3BDDAA4E"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r w:rsidR="002C458C">
        <w:rPr>
          <w:rFonts w:asciiTheme="minorHAnsi" w:eastAsia="Arial" w:hAnsiTheme="minorHAnsi" w:cstheme="minorHAnsi"/>
          <w:lang w:eastAsia="en-US"/>
        </w:rPr>
        <w:t>.</w:t>
      </w:r>
    </w:p>
    <w:p w14:paraId="41DB3925" w14:textId="77777777" w:rsidR="009A1131" w:rsidRPr="00224DAD" w:rsidRDefault="00983AB8" w:rsidP="00224DAD">
      <w:pPr>
        <w:pStyle w:val="ListParagraph"/>
        <w:numPr>
          <w:ilvl w:val="0"/>
          <w:numId w:val="8"/>
        </w:numPr>
        <w:spacing w:line="276" w:lineRule="auto"/>
        <w:rPr>
          <w:rFonts w:asciiTheme="minorHAnsi" w:hAnsiTheme="minorHAnsi" w:cstheme="minorHAnsi"/>
          <w:lang w:eastAsia="en-US"/>
        </w:rPr>
      </w:pPr>
      <w:r w:rsidRPr="00224DAD">
        <w:rPr>
          <w:rFonts w:asciiTheme="minorHAnsi" w:hAnsiTheme="minorHAnsi" w:cstheme="minorHAnsi"/>
          <w:color w:val="FF0000"/>
          <w:lang w:eastAsia="en-US"/>
        </w:rPr>
        <w:t>(Insert name of designated senior sa</w:t>
      </w:r>
      <w:r w:rsidR="008B726E" w:rsidRPr="00224DAD">
        <w:rPr>
          <w:rFonts w:asciiTheme="minorHAnsi" w:hAnsiTheme="minorHAnsi" w:cstheme="minorHAnsi"/>
          <w:color w:val="FF0000"/>
          <w:lang w:eastAsia="en-US"/>
        </w:rPr>
        <w:t>feguarding lead on the senior leadership team)</w:t>
      </w:r>
      <w:r w:rsidR="009A1131" w:rsidRPr="00224DAD">
        <w:rPr>
          <w:rFonts w:asciiTheme="minorHAnsi" w:hAnsiTheme="minorHAnsi" w:cstheme="minorHAnsi"/>
          <w:color w:val="FF0000"/>
          <w:lang w:eastAsia="en-US"/>
        </w:rPr>
        <w:t xml:space="preserve"> </w:t>
      </w:r>
      <w:r w:rsidR="009A1131" w:rsidRPr="00224DAD">
        <w:rPr>
          <w:rFonts w:asciiTheme="minorHAnsi" w:hAnsiTheme="minorHAnsi" w:cstheme="minorHAnsi"/>
          <w:lang w:eastAsia="en-US"/>
        </w:rPr>
        <w:t xml:space="preserve">will ensure that all staff involved in direct </w:t>
      </w:r>
      <w:r w:rsidR="00612A0F" w:rsidRPr="00224DAD">
        <w:rPr>
          <w:rFonts w:asciiTheme="minorHAnsi" w:hAnsiTheme="minorHAnsi" w:cstheme="minorHAnsi"/>
          <w:lang w:eastAsia="en-US"/>
        </w:rPr>
        <w:t>case work of vulnerable pupils</w:t>
      </w:r>
      <w:r w:rsidR="009A1131" w:rsidRPr="00224DAD">
        <w:rPr>
          <w:rFonts w:asciiTheme="minorHAnsi" w:hAnsiTheme="minorHAnsi" w:cstheme="minorHAnsi"/>
          <w:lang w:eastAsia="en-US"/>
        </w:rPr>
        <w:t>, where there are child protection concerns/issues, have access to re</w:t>
      </w:r>
      <w:r w:rsidR="009D776B" w:rsidRPr="00224DAD">
        <w:rPr>
          <w:rFonts w:asciiTheme="minorHAnsi" w:hAnsiTheme="minorHAnsi" w:cstheme="minorHAnsi"/>
          <w:lang w:eastAsia="en-US"/>
        </w:rPr>
        <w:t>gular safeguarding supervision</w:t>
      </w:r>
      <w:r w:rsidR="002C458C" w:rsidRPr="00224DAD">
        <w:rPr>
          <w:rFonts w:asciiTheme="minorHAnsi" w:hAnsiTheme="minorHAnsi" w:cstheme="minorHAnsi"/>
          <w:lang w:eastAsia="en-US"/>
        </w:rPr>
        <w:t>.</w:t>
      </w:r>
    </w:p>
    <w:p w14:paraId="122C0CDF" w14:textId="43092DC2" w:rsidR="00983AB8" w:rsidRPr="008A381C" w:rsidRDefault="00110D62" w:rsidP="31901E03">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00D54337" w:rsidRPr="31901E03">
        <w:rPr>
          <w:rFonts w:asciiTheme="minorHAnsi" w:hAnsiTheme="minorHAnsi" w:cstheme="minorBidi"/>
          <w:lang w:val="en-US" w:eastAsia="en-US"/>
        </w:rPr>
        <w:t xml:space="preserve"> DSL</w:t>
      </w:r>
      <w:r w:rsidRPr="31901E03">
        <w:rPr>
          <w:rFonts w:asciiTheme="minorHAnsi" w:hAnsiTheme="minorHAnsi" w:cstheme="minorBidi"/>
          <w:lang w:val="en-US" w:eastAsia="en-US"/>
        </w:rPr>
        <w:t xml:space="preserve"> will also keep the </w:t>
      </w:r>
      <w:r w:rsidR="00A96C10" w:rsidRPr="31901E03">
        <w:rPr>
          <w:rFonts w:asciiTheme="minorHAnsi" w:hAnsiTheme="minorHAnsi" w:cstheme="minorBidi"/>
          <w:lang w:val="en-US" w:eastAsia="en-US"/>
        </w:rPr>
        <w:t xml:space="preserve">Head teacher/ </w:t>
      </w:r>
      <w:r w:rsidR="00A96C10" w:rsidRPr="31901E03">
        <w:rPr>
          <w:rFonts w:asciiTheme="minorHAnsi" w:hAnsiTheme="minorHAnsi" w:cstheme="minorBidi"/>
          <w:color w:val="FF0000"/>
          <w:lang w:val="en-US" w:eastAsia="en-US"/>
        </w:rPr>
        <w:t>Principal</w:t>
      </w:r>
      <w:r w:rsidRPr="31901E03">
        <w:rPr>
          <w:rFonts w:asciiTheme="minorHAnsi" w:hAnsiTheme="minorHAnsi" w:cstheme="minorBidi"/>
          <w:color w:val="FF0000"/>
          <w:lang w:val="en-US" w:eastAsia="en-US"/>
        </w:rPr>
        <w:t xml:space="preserve"> </w:t>
      </w:r>
      <w:r w:rsidRPr="31901E03">
        <w:rPr>
          <w:rFonts w:asciiTheme="minorHAnsi" w:hAnsiTheme="minorHAnsi" w:cstheme="minorBidi"/>
          <w:lang w:val="en-US" w:eastAsia="en-US"/>
        </w:rPr>
        <w:t xml:space="preserve">informed of any </w:t>
      </w:r>
      <w:r w:rsidR="3B7D0708" w:rsidRPr="31901E03">
        <w:rPr>
          <w:rFonts w:asciiTheme="minorHAnsi" w:hAnsiTheme="minorHAnsi" w:cstheme="minorBidi"/>
          <w:lang w:val="en-US" w:eastAsia="en-US"/>
        </w:rPr>
        <w:t>issues and</w:t>
      </w:r>
      <w:r w:rsidRPr="31901E03">
        <w:rPr>
          <w:rFonts w:asciiTheme="minorHAnsi" w:hAnsiTheme="minorHAnsi" w:cstheme="minorBidi"/>
          <w:lang w:val="en-US" w:eastAsia="en-US"/>
        </w:rPr>
        <w:t xml:space="preserve"> liaise with local author</w:t>
      </w:r>
      <w:r w:rsidR="002737EB" w:rsidRPr="31901E03">
        <w:rPr>
          <w:rFonts w:asciiTheme="minorHAnsi" w:hAnsiTheme="minorHAnsi" w:cstheme="minorBidi"/>
          <w:lang w:val="en-US" w:eastAsia="en-US"/>
        </w:rPr>
        <w:t xml:space="preserve">ity </w:t>
      </w:r>
      <w:r w:rsidRPr="31901E03">
        <w:rPr>
          <w:rFonts w:asciiTheme="minorHAnsi" w:hAnsiTheme="minorHAnsi" w:cstheme="minorBidi"/>
          <w:lang w:val="en-US" w:eastAsia="en-US"/>
        </w:rPr>
        <w:t>officers</w:t>
      </w:r>
      <w:r w:rsidR="002737EB" w:rsidRPr="31901E03">
        <w:rPr>
          <w:rFonts w:asciiTheme="minorHAnsi" w:hAnsiTheme="minorHAnsi" w:cstheme="minorBidi"/>
          <w:lang w:val="en-US" w:eastAsia="en-US"/>
        </w:rPr>
        <w:t xml:space="preserve"> and relevant professionals</w:t>
      </w:r>
      <w:r w:rsidRPr="31901E03">
        <w:rPr>
          <w:rFonts w:asciiTheme="minorHAnsi" w:hAnsiTheme="minorHAnsi" w:cstheme="minorBidi"/>
          <w:lang w:val="en-US" w:eastAsia="en-US"/>
        </w:rPr>
        <w:t xml:space="preserve"> for child pro</w:t>
      </w:r>
      <w:r w:rsidR="001E4C19" w:rsidRPr="31901E03">
        <w:rPr>
          <w:rFonts w:asciiTheme="minorHAnsi" w:hAnsiTheme="minorHAnsi" w:cstheme="minorBidi"/>
          <w:lang w:val="en-US" w:eastAsia="en-US"/>
        </w:rPr>
        <w:t>tection concerns as appropriate</w:t>
      </w:r>
      <w:r w:rsidR="002C458C" w:rsidRPr="31901E03">
        <w:rPr>
          <w:rFonts w:asciiTheme="minorHAnsi" w:hAnsiTheme="minorHAnsi" w:cstheme="minorBidi"/>
          <w:lang w:val="en-US" w:eastAsia="en-US"/>
        </w:rPr>
        <w:t>.</w:t>
      </w:r>
    </w:p>
    <w:p w14:paraId="3EF684FA" w14:textId="77777777"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Planning and Core Group meetings, as well as</w:t>
      </w:r>
      <w:r w:rsidR="00612A0F">
        <w:rPr>
          <w:rFonts w:asciiTheme="minorHAnsi" w:hAnsiTheme="minorHAnsi" w:cstheme="minorHAnsi"/>
          <w:lang w:eastAsia="en-US"/>
        </w:rPr>
        <w:t xml:space="preserve"> team around the family meetings (TAF)</w:t>
      </w:r>
      <w:r w:rsidR="002C458C">
        <w:rPr>
          <w:rFonts w:asciiTheme="minorHAnsi" w:hAnsiTheme="minorHAnsi" w:cstheme="minorHAnsi"/>
          <w:lang w:eastAsia="en-US"/>
        </w:rPr>
        <w:t>.</w:t>
      </w:r>
    </w:p>
    <w:p w14:paraId="12584C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 xml:space="preserve">hours </w:t>
      </w:r>
      <w:r w:rsidR="00191A82">
        <w:rPr>
          <w:rFonts w:asciiTheme="minorHAnsi" w:hAnsiTheme="minorHAnsi" w:cstheme="minorHAnsi"/>
          <w:lang w:eastAsia="en-US"/>
        </w:rPr>
        <w:t>before</w:t>
      </w:r>
      <w:r w:rsidR="001E4C19">
        <w:rPr>
          <w:rFonts w:asciiTheme="minorHAnsi" w:hAnsiTheme="minorHAnsi" w:cstheme="minorHAnsi"/>
          <w:lang w:eastAsia="en-US"/>
        </w:rPr>
        <w:t xml:space="preserve"> the meeting</w:t>
      </w:r>
      <w:r w:rsidR="002C458C">
        <w:rPr>
          <w:rFonts w:asciiTheme="minorHAnsi" w:hAnsiTheme="minorHAnsi" w:cstheme="minorHAnsi"/>
          <w:lang w:eastAsia="en-US"/>
        </w:rPr>
        <w:t>.</w:t>
      </w:r>
    </w:p>
    <w:p w14:paraId="0192B431" w14:textId="77777777" w:rsidR="00961547" w:rsidRDefault="00612A0F" w:rsidP="00961547">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r w:rsidR="002C458C">
        <w:rPr>
          <w:rFonts w:asciiTheme="minorHAnsi" w:hAnsiTheme="minorHAnsi" w:cstheme="minorHAnsi"/>
          <w:lang w:eastAsia="en-US"/>
        </w:rPr>
        <w:t>.</w:t>
      </w:r>
    </w:p>
    <w:p w14:paraId="37A3571D" w14:textId="77777777" w:rsidR="00961547" w:rsidRPr="00961547" w:rsidRDefault="00E37508" w:rsidP="00961547">
      <w:pPr>
        <w:pStyle w:val="ListParagraph"/>
        <w:numPr>
          <w:ilvl w:val="0"/>
          <w:numId w:val="8"/>
        </w:numPr>
        <w:spacing w:line="276" w:lineRule="auto"/>
        <w:rPr>
          <w:rFonts w:asciiTheme="minorHAnsi" w:hAnsiTheme="minorHAnsi" w:cstheme="minorHAnsi"/>
          <w:lang w:eastAsia="en-US"/>
        </w:rPr>
      </w:pPr>
      <w:r w:rsidRPr="00961547">
        <w:rPr>
          <w:rFonts w:asciiTheme="minorHAnsi" w:hAnsiTheme="minorHAnsi" w:cstheme="minorHAnsi"/>
          <w:highlight w:val="yellow"/>
          <w:lang w:eastAsia="en-US"/>
        </w:rPr>
        <w:t xml:space="preserve">The designated safeguarding lead and any deputies should liaise with the three safeguarding partners and work with other agencies in line with </w:t>
      </w:r>
      <w:hyperlink r:id="rId45" w:history="1">
        <w:r w:rsidRPr="00961547">
          <w:rPr>
            <w:rFonts w:asciiTheme="minorHAnsi" w:hAnsiTheme="minorHAnsi" w:cstheme="minorHAnsi"/>
            <w:color w:val="0000FF"/>
            <w:highlight w:val="yellow"/>
            <w:u w:val="single"/>
            <w:lang w:eastAsia="en-US"/>
          </w:rPr>
          <w:t>Working Together to Safeguard Children (2023).</w:t>
        </w:r>
      </w:hyperlink>
      <w:r w:rsidRPr="00961547">
        <w:rPr>
          <w:rFonts w:asciiTheme="minorHAnsi" w:hAnsiTheme="minorHAnsi" w:cstheme="minorHAnsi"/>
          <w:color w:val="0000FF"/>
          <w:highlight w:val="yellow"/>
          <w:u w:val="single"/>
          <w:lang w:eastAsia="en-US"/>
        </w:rPr>
        <w:t xml:space="preserve"> </w:t>
      </w:r>
      <w:hyperlink r:id="rId46" w:history="1">
        <w:r w:rsidRPr="00961547">
          <w:rPr>
            <w:rFonts w:asciiTheme="minorHAnsi" w:hAnsiTheme="minorHAnsi" w:cstheme="minorHAnsi"/>
            <w:color w:val="0000FF"/>
            <w:highlight w:val="yellow"/>
            <w:u w:val="single"/>
            <w:lang w:eastAsia="en-US"/>
          </w:rPr>
          <w:t>When to call the Police (NPCC 2020)</w:t>
        </w:r>
      </w:hyperlink>
      <w:r w:rsidRPr="00961547">
        <w:rPr>
          <w:rFonts w:asciiTheme="minorHAnsi" w:hAnsiTheme="minorHAnsi" w:cstheme="minorHAnsi"/>
          <w:highlight w:val="yellow"/>
          <w:lang w:eastAsia="en-US"/>
        </w:rPr>
        <w:t xml:space="preserve"> should help designated safeguarding leads understand when they should consider calling the police and what to expect when they do.</w:t>
      </w:r>
    </w:p>
    <w:p w14:paraId="24950620" w14:textId="77777777" w:rsidR="00961547" w:rsidRPr="00961547" w:rsidRDefault="00E37508" w:rsidP="00961547">
      <w:pPr>
        <w:pStyle w:val="ListParagraph"/>
        <w:numPr>
          <w:ilvl w:val="0"/>
          <w:numId w:val="8"/>
        </w:numPr>
        <w:spacing w:line="276" w:lineRule="auto"/>
        <w:rPr>
          <w:rFonts w:asciiTheme="minorHAnsi" w:hAnsiTheme="minorHAnsi" w:cstheme="minorHAnsi"/>
          <w:lang w:eastAsia="en-US"/>
        </w:rPr>
      </w:pPr>
      <w:r w:rsidRPr="00961547">
        <w:rPr>
          <w:rFonts w:asciiTheme="minorHAnsi" w:hAnsiTheme="minorHAnsi" w:cstheme="minorHAnsi"/>
          <w:highlight w:val="yellow"/>
          <w:lang w:eastAsia="en-US"/>
        </w:rPr>
        <w:t xml:space="preserve">Promote the educational outcomes of children with a social worker and other pupils deemed vulnerable. It is essential therefore that the DSL works in close collaboration with the DT and SENDCO as children who </w:t>
      </w:r>
      <w:proofErr w:type="gramStart"/>
      <w:r w:rsidRPr="00961547">
        <w:rPr>
          <w:rFonts w:asciiTheme="minorHAnsi" w:hAnsiTheme="minorHAnsi" w:cstheme="minorHAnsi"/>
          <w:highlight w:val="yellow"/>
          <w:lang w:eastAsia="en-US"/>
        </w:rPr>
        <w:t>are in need of</w:t>
      </w:r>
      <w:proofErr w:type="gramEnd"/>
      <w:r w:rsidRPr="00961547">
        <w:rPr>
          <w:rFonts w:asciiTheme="minorHAnsi" w:hAnsiTheme="minorHAnsi" w:cstheme="minorHAnsi"/>
          <w:highlight w:val="yellow"/>
          <w:lang w:eastAsia="en-US"/>
        </w:rPr>
        <w:t xml:space="preserve"> help and protection must also have their learning needs prioritised in planning to ensure education is a protective factor and not only by way of regular attendance at school.</w:t>
      </w:r>
    </w:p>
    <w:p w14:paraId="1F3C9A45" w14:textId="11FFFCE1" w:rsidR="00E37508" w:rsidRPr="00961547" w:rsidRDefault="00E37508" w:rsidP="00961547">
      <w:pPr>
        <w:pStyle w:val="ListParagraph"/>
        <w:numPr>
          <w:ilvl w:val="0"/>
          <w:numId w:val="8"/>
        </w:numPr>
        <w:spacing w:line="276" w:lineRule="auto"/>
        <w:rPr>
          <w:rFonts w:asciiTheme="minorHAnsi" w:hAnsiTheme="minorHAnsi" w:cstheme="minorHAnsi"/>
          <w:lang w:eastAsia="en-US"/>
        </w:rPr>
      </w:pPr>
      <w:r w:rsidRPr="00961547">
        <w:rPr>
          <w:rFonts w:asciiTheme="minorHAnsi" w:hAnsiTheme="minorHAnsi" w:cstheme="minorHAnsi"/>
          <w:highlight w:val="yellow"/>
          <w:lang w:eastAsia="en-US"/>
        </w:rPr>
        <w:lastRenderedPageBreak/>
        <w:t>Undertake a Prevent risk assessment which is shared with all staff</w:t>
      </w:r>
    </w:p>
    <w:p w14:paraId="5AD327B0" w14:textId="77777777" w:rsidR="00961547" w:rsidRDefault="00961547" w:rsidP="00081B2D">
      <w:pPr>
        <w:spacing w:after="240" w:line="276" w:lineRule="auto"/>
        <w:rPr>
          <w:rFonts w:asciiTheme="minorHAnsi" w:hAnsiTheme="minorHAnsi" w:cstheme="minorHAnsi"/>
          <w:b/>
          <w:lang w:eastAsia="en-US"/>
        </w:rPr>
      </w:pPr>
    </w:p>
    <w:p w14:paraId="3F72246E" w14:textId="726D012E" w:rsidR="009E7F3F"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 xml:space="preserve">in </w:t>
      </w:r>
      <w:r w:rsidR="002737EB" w:rsidRPr="001976D8">
        <w:rPr>
          <w:rFonts w:asciiTheme="minorHAnsi" w:hAnsiTheme="minorHAnsi" w:cstheme="minorHAnsi"/>
          <w:b/>
          <w:lang w:eastAsia="en-US"/>
        </w:rPr>
        <w:t xml:space="preserve">Annex </w:t>
      </w:r>
      <w:r w:rsidR="00074542" w:rsidRPr="001976D8">
        <w:rPr>
          <w:rFonts w:asciiTheme="minorHAnsi" w:hAnsiTheme="minorHAnsi" w:cstheme="minorHAnsi"/>
          <w:b/>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9E7F3F">
        <w:rPr>
          <w:rFonts w:asciiTheme="minorHAnsi" w:hAnsiTheme="minorHAnsi" w:cstheme="minorHAnsi"/>
          <w:b/>
          <w:lang w:eastAsia="en-US"/>
        </w:rPr>
        <w:t>.</w:t>
      </w:r>
    </w:p>
    <w:p w14:paraId="18EC6169" w14:textId="15BF812C" w:rsidR="00110D62" w:rsidRPr="007E01A2" w:rsidRDefault="007E01A2" w:rsidP="00081B2D">
      <w:pPr>
        <w:spacing w:after="240" w:line="276" w:lineRule="auto"/>
        <w:rPr>
          <w:rFonts w:asciiTheme="minorHAnsi" w:hAnsiTheme="minorHAnsi" w:cstheme="minorHAnsi"/>
          <w:b/>
          <w:color w:val="0000FF"/>
          <w:u w:val="single"/>
          <w:lang w:eastAsia="en-US"/>
        </w:rPr>
      </w:pPr>
      <w:r>
        <w:t xml:space="preserve">         </w:t>
      </w:r>
      <w:hyperlink r:id="rId47" w:history="1">
        <w:r w:rsidRPr="008016EC">
          <w:rPr>
            <w:rStyle w:val="Hyperlink"/>
            <w:rFonts w:asciiTheme="minorHAnsi" w:hAnsiTheme="minorHAnsi" w:cstheme="minorHAnsi"/>
          </w:rPr>
          <w:t>https://www.gov.uk/government/publications/keeping-children-safe-in-education--2</w:t>
        </w:r>
      </w:hyperlink>
      <w:r w:rsidR="00012C2C" w:rsidRPr="007E01A2">
        <w:rPr>
          <w:rFonts w:asciiTheme="minorHAnsi" w:hAnsiTheme="minorHAnsi" w:cstheme="minorHAnsi"/>
          <w:color w:val="0000FF"/>
          <w:u w:val="single"/>
          <w:lang w:eastAsia="en-US"/>
        </w:rPr>
        <w:t>)</w:t>
      </w:r>
      <w:r w:rsidR="00012C2C" w:rsidRPr="007E01A2">
        <w:rPr>
          <w:rFonts w:asciiTheme="minorHAnsi" w:hAnsiTheme="minorHAnsi" w:cstheme="minorHAnsi"/>
          <w:b/>
          <w:color w:val="0000FF"/>
          <w:u w:val="single"/>
          <w:lang w:eastAsia="en-US"/>
        </w:rPr>
        <w:t xml:space="preserve"> </w:t>
      </w:r>
      <w:r w:rsidR="002C4559" w:rsidRPr="007E01A2">
        <w:rPr>
          <w:rFonts w:asciiTheme="minorHAnsi" w:hAnsiTheme="minorHAnsi" w:cstheme="minorHAnsi"/>
          <w:b/>
          <w:color w:val="0000FF"/>
          <w:u w:val="single"/>
          <w:lang w:eastAsia="en-US"/>
        </w:rPr>
        <w:t xml:space="preserve"> </w:t>
      </w:r>
    </w:p>
    <w:p w14:paraId="3F61BDA1" w14:textId="77777777" w:rsidR="00686E52" w:rsidRDefault="00686E52" w:rsidP="00686E52">
      <w:pPr>
        <w:rPr>
          <w:rStyle w:val="Strong"/>
          <w:rFonts w:asciiTheme="minorHAnsi" w:hAnsiTheme="minorHAnsi" w:cstheme="minorHAnsi"/>
        </w:rPr>
      </w:pPr>
    </w:p>
    <w:p w14:paraId="23B4A414" w14:textId="77777777" w:rsidR="00395480" w:rsidRDefault="00395480" w:rsidP="00686E52">
      <w:pPr>
        <w:rPr>
          <w:rStyle w:val="Strong"/>
          <w:rFonts w:asciiTheme="minorHAnsi" w:hAnsiTheme="minorHAnsi" w:cstheme="minorHAnsi"/>
        </w:rPr>
      </w:pPr>
    </w:p>
    <w:p w14:paraId="6F9017BD" w14:textId="4532CDFC"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05EB8DB9" w14:textId="77777777" w:rsidR="00B47DA9" w:rsidRPr="00AB192F" w:rsidRDefault="00B47DA9" w:rsidP="00B47DA9">
      <w:pPr>
        <w:pStyle w:val="ListParagraph"/>
        <w:spacing w:after="240" w:line="276" w:lineRule="auto"/>
        <w:rPr>
          <w:rFonts w:asciiTheme="minorHAnsi" w:hAnsiTheme="minorHAnsi" w:cstheme="minorHAnsi"/>
          <w:sz w:val="14"/>
          <w:szCs w:val="14"/>
          <w:lang w:eastAsia="en-US"/>
        </w:rPr>
      </w:pPr>
    </w:p>
    <w:p w14:paraId="3825850B" w14:textId="72A10292" w:rsidR="009A1131" w:rsidRPr="00AE4D5A" w:rsidRDefault="00E61FA6">
      <w:pPr>
        <w:pStyle w:val="ListParagraph"/>
        <w:numPr>
          <w:ilvl w:val="0"/>
          <w:numId w:val="105"/>
        </w:numPr>
        <w:spacing w:after="240" w:line="276" w:lineRule="auto"/>
        <w:rPr>
          <w:rFonts w:asciiTheme="minorHAnsi" w:hAnsiTheme="minorHAnsi" w:cstheme="minorHAnsi"/>
          <w:lang w:eastAsia="en-US"/>
        </w:rPr>
      </w:pPr>
      <w:r>
        <w:rPr>
          <w:rFonts w:asciiTheme="minorHAnsi" w:hAnsiTheme="minorHAnsi" w:cstheme="minorHAnsi"/>
          <w:lang w:eastAsia="en-US"/>
        </w:rPr>
        <w:t>Our</w:t>
      </w:r>
      <w:r w:rsidR="00500079" w:rsidRPr="00AE4D5A">
        <w:rPr>
          <w:rFonts w:asciiTheme="minorHAnsi" w:hAnsiTheme="minorHAnsi" w:cstheme="minorHAnsi"/>
          <w:lang w:eastAsia="en-US"/>
        </w:rPr>
        <w:t xml:space="preserve"> governing body</w:t>
      </w:r>
      <w:r w:rsidR="009A1131" w:rsidRPr="00AE4D5A">
        <w:rPr>
          <w:rFonts w:asciiTheme="minorHAnsi" w:hAnsiTheme="minorHAnsi" w:cstheme="minorHAnsi"/>
          <w:lang w:eastAsia="en-US"/>
        </w:rPr>
        <w:t xml:space="preserve"> will approve this policy at each </w:t>
      </w:r>
      <w:r w:rsidR="0046679D" w:rsidRPr="00AE4D5A">
        <w:rPr>
          <w:rFonts w:asciiTheme="minorHAnsi" w:hAnsiTheme="minorHAnsi" w:cstheme="minorHAnsi"/>
          <w:lang w:eastAsia="en-US"/>
        </w:rPr>
        <w:t>review and</w:t>
      </w:r>
      <w:r w:rsidR="009A1131" w:rsidRPr="00AE4D5A">
        <w:rPr>
          <w:rFonts w:asciiTheme="minorHAnsi" w:hAnsiTheme="minorHAnsi" w:cstheme="minorHAnsi"/>
          <w:lang w:eastAsia="en-US"/>
        </w:rPr>
        <w:t xml:space="preserve"> hold the head</w:t>
      </w:r>
      <w:r w:rsidR="00A65E6C" w:rsidRPr="00AE4D5A">
        <w:rPr>
          <w:rFonts w:asciiTheme="minorHAnsi" w:hAnsiTheme="minorHAnsi" w:cstheme="minorHAnsi"/>
          <w:lang w:eastAsia="en-US"/>
        </w:rPr>
        <w:t xml:space="preserve"> </w:t>
      </w:r>
      <w:r w:rsidR="009A1131" w:rsidRPr="00AE4D5A">
        <w:rPr>
          <w:rFonts w:asciiTheme="minorHAnsi" w:hAnsiTheme="minorHAnsi" w:cstheme="minorHAnsi"/>
          <w:lang w:eastAsia="en-US"/>
        </w:rPr>
        <w:t>teacher to</w:t>
      </w:r>
      <w:r w:rsidR="001E4C19" w:rsidRPr="00AE4D5A">
        <w:rPr>
          <w:rFonts w:asciiTheme="minorHAnsi" w:hAnsiTheme="minorHAnsi" w:cstheme="minorHAnsi"/>
          <w:lang w:eastAsia="en-US"/>
        </w:rPr>
        <w:t xml:space="preserve"> account for its implementation</w:t>
      </w:r>
      <w:r w:rsidR="002C458C" w:rsidRPr="00AE4D5A">
        <w:rPr>
          <w:rFonts w:asciiTheme="minorHAnsi" w:hAnsiTheme="minorHAnsi" w:cstheme="minorHAnsi"/>
          <w:lang w:eastAsia="en-US"/>
        </w:rPr>
        <w:t>.</w:t>
      </w:r>
    </w:p>
    <w:p w14:paraId="126DB5B7" w14:textId="1352B9B3" w:rsidR="009A1131" w:rsidRDefault="00E61FA6" w:rsidP="002F5CD6">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lang w:eastAsia="en-US"/>
        </w:rPr>
        <w:t>Our</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009A1131"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009A1131" w:rsidRPr="00D92B61">
        <w:rPr>
          <w:rFonts w:asciiTheme="minorHAnsi" w:hAnsiTheme="minorHAnsi" w:cstheme="minorHAnsi"/>
          <w:color w:val="000000"/>
          <w:lang w:eastAsia="en-US"/>
        </w:rPr>
        <w:t xml:space="preserve"> </w:t>
      </w:r>
      <w:r w:rsidR="009A1131"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009A1131"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r w:rsidR="002C458C">
        <w:rPr>
          <w:rFonts w:asciiTheme="minorHAnsi" w:hAnsiTheme="minorHAnsi" w:cstheme="minorHAnsi"/>
          <w:lang w:eastAsia="en-US"/>
        </w:rPr>
        <w:t>.</w:t>
      </w:r>
    </w:p>
    <w:p w14:paraId="461F0B45" w14:textId="27C75D6E" w:rsidR="00AE4D5A" w:rsidRDefault="00E61FA6" w:rsidP="00AE4D5A">
      <w:pPr>
        <w:pStyle w:val="ListParagraph"/>
        <w:numPr>
          <w:ilvl w:val="0"/>
          <w:numId w:val="12"/>
        </w:numPr>
        <w:spacing w:after="120"/>
        <w:rPr>
          <w:lang w:eastAsia="en-US"/>
        </w:rPr>
      </w:pPr>
      <w:r>
        <w:rPr>
          <w:rFonts w:asciiTheme="minorHAnsi" w:hAnsiTheme="minorHAnsi" w:cstheme="minorHAnsi"/>
          <w:highlight w:val="yellow"/>
          <w:lang w:eastAsia="en-US"/>
        </w:rPr>
        <w:t>Our</w:t>
      </w:r>
      <w:r w:rsidR="00AE4D5A" w:rsidRPr="00AE4D5A">
        <w:rPr>
          <w:rFonts w:asciiTheme="minorHAnsi" w:hAnsiTheme="minorHAnsi" w:cstheme="minorHAnsi"/>
          <w:highlight w:val="yellow"/>
          <w:lang w:eastAsia="en-US"/>
        </w:rPr>
        <w:t xml:space="preserve"> governing body will complete the LA safeguarding and child protection briefing on their strategic roles and responsibilities every three years including online safety training at induction. </w:t>
      </w:r>
      <w:r>
        <w:rPr>
          <w:rFonts w:asciiTheme="minorHAnsi" w:hAnsiTheme="minorHAnsi" w:cstheme="minorHAnsi"/>
          <w:highlight w:val="yellow"/>
          <w:lang w:eastAsia="en-US"/>
        </w:rPr>
        <w:t>Our</w:t>
      </w:r>
      <w:r w:rsidR="00AE4D5A" w:rsidRPr="00AE4D5A">
        <w:rPr>
          <w:rFonts w:asciiTheme="minorHAnsi" w:hAnsiTheme="minorHAnsi" w:cstheme="minorHAnsi"/>
          <w:highlight w:val="yellow"/>
          <w:lang w:eastAsia="en-US"/>
        </w:rPr>
        <w:t xml:space="preserve"> governing bo</w:t>
      </w:r>
      <w:r>
        <w:rPr>
          <w:rFonts w:asciiTheme="minorHAnsi" w:hAnsiTheme="minorHAnsi" w:cstheme="minorHAnsi"/>
          <w:highlight w:val="yellow"/>
          <w:lang w:eastAsia="en-US"/>
        </w:rPr>
        <w:t>dy</w:t>
      </w:r>
      <w:r w:rsidR="00AE4D5A" w:rsidRPr="00AE4D5A">
        <w:rPr>
          <w:rFonts w:asciiTheme="minorHAnsi" w:hAnsiTheme="minorHAnsi" w:cstheme="minorHAnsi"/>
          <w:highlight w:val="yellow"/>
          <w:lang w:eastAsia="en-US"/>
        </w:rPr>
        <w:t xml:space="preserve"> will ensure that all policies, procedures and training are effective and comply with the law. </w:t>
      </w:r>
      <w:r>
        <w:rPr>
          <w:rFonts w:asciiTheme="minorHAnsi" w:hAnsiTheme="minorHAnsi" w:cstheme="minorHAnsi"/>
          <w:highlight w:val="yellow"/>
          <w:lang w:eastAsia="en-US"/>
        </w:rPr>
        <w:t>Our</w:t>
      </w:r>
      <w:r w:rsidR="00AE4D5A" w:rsidRPr="00AE4D5A">
        <w:rPr>
          <w:rFonts w:asciiTheme="minorHAnsi" w:hAnsiTheme="minorHAnsi" w:cstheme="minorHAnsi"/>
          <w:highlight w:val="yellow"/>
          <w:lang w:eastAsia="en-US"/>
        </w:rPr>
        <w:t xml:space="preserve"> governing body will ensure that all staff undergo safeguarding and child protection training, including online safety training providing an understanding of the expectations and applicable roles and responsibilities in relation to filtering and monitoring</w:t>
      </w:r>
      <w:r w:rsidR="00AE4D5A" w:rsidRPr="0013236E">
        <w:rPr>
          <w:lang w:eastAsia="en-US"/>
        </w:rPr>
        <w:t>.</w:t>
      </w:r>
    </w:p>
    <w:p w14:paraId="16267900" w14:textId="39FBF500" w:rsidR="00AE4D5A" w:rsidRPr="00AE4D5A" w:rsidRDefault="004921F2" w:rsidP="00AE4D5A">
      <w:pPr>
        <w:pStyle w:val="ListParagraph"/>
        <w:numPr>
          <w:ilvl w:val="0"/>
          <w:numId w:val="12"/>
        </w:numPr>
        <w:spacing w:after="120"/>
        <w:rPr>
          <w:lang w:eastAsia="en-US"/>
        </w:rPr>
      </w:pPr>
      <w:r>
        <w:rPr>
          <w:rFonts w:asciiTheme="minorHAnsi" w:hAnsiTheme="minorHAnsi" w:cstheme="minorHAnsi"/>
          <w:highlight w:val="yellow"/>
          <w:lang w:eastAsia="en-US"/>
        </w:rPr>
        <w:t>Our</w:t>
      </w:r>
      <w:r w:rsidR="00AE4D5A" w:rsidRPr="00AE4D5A">
        <w:rPr>
          <w:rFonts w:asciiTheme="minorHAnsi" w:hAnsiTheme="minorHAnsi" w:cstheme="minorHAnsi"/>
          <w:highlight w:val="yellow"/>
          <w:lang w:eastAsia="en-US"/>
        </w:rPr>
        <w:t xml:space="preserve"> governing body will appoint a lead governor to monitor the effectiveness of this and other related safeguarding policies (i.e. Online safety, whistleblowing, behaviour etc.) in conjunction with the full governing body. Staff governors cannot be the lead governor with responsibility for safeguarding and child protection. Lead governors should access the LA designated safeguarding governor training every three years including online safety training at induction.</w:t>
      </w:r>
    </w:p>
    <w:p w14:paraId="6DA72F7D" w14:textId="77777777" w:rsidR="00AE4D5A" w:rsidRDefault="00646ECE" w:rsidP="00AE4D5A">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32632D">
        <w:rPr>
          <w:rFonts w:asciiTheme="minorHAnsi" w:hAnsiTheme="minorHAnsi" w:cstheme="minorHAnsi"/>
          <w:lang w:eastAsia="en-US"/>
        </w:rPr>
        <w:t>’.</w:t>
      </w:r>
    </w:p>
    <w:p w14:paraId="2310337E" w14:textId="4CAB8DB7" w:rsidR="00AE4D5A" w:rsidRPr="00AE4D5A" w:rsidRDefault="00E61FA6" w:rsidP="00AE4D5A">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highlight w:val="yellow"/>
          <w:lang w:eastAsia="en-US"/>
        </w:rPr>
        <w:t>Our</w:t>
      </w:r>
      <w:r w:rsidR="00AE4D5A" w:rsidRPr="00AE4D5A">
        <w:rPr>
          <w:rFonts w:asciiTheme="minorHAnsi" w:hAnsiTheme="minorHAnsi" w:cstheme="minorHAnsi"/>
          <w:highlight w:val="yellow"/>
          <w:lang w:eastAsia="en-US"/>
        </w:rPr>
        <w:t xml:space="preserve"> governing body, along with th</w:t>
      </w:r>
      <w:r>
        <w:rPr>
          <w:rFonts w:asciiTheme="minorHAnsi" w:hAnsiTheme="minorHAnsi" w:cstheme="minorHAnsi"/>
          <w:highlight w:val="yellow"/>
          <w:lang w:eastAsia="en-US"/>
        </w:rPr>
        <w:t>is</w:t>
      </w:r>
      <w:r w:rsidR="00AE4D5A" w:rsidRPr="00AE4D5A">
        <w:rPr>
          <w:rFonts w:asciiTheme="minorHAnsi" w:hAnsiTheme="minorHAnsi" w:cstheme="minorHAnsi"/>
          <w:highlight w:val="yellow"/>
          <w:lang w:eastAsia="en-US"/>
        </w:rPr>
        <w:t xml:space="preserve"> school’s senior leadership team, are responsible for satisfying </w:t>
      </w:r>
      <w:r>
        <w:rPr>
          <w:rFonts w:asciiTheme="minorHAnsi" w:hAnsiTheme="minorHAnsi" w:cstheme="minorHAnsi"/>
          <w:highlight w:val="yellow"/>
          <w:lang w:eastAsia="en-US"/>
        </w:rPr>
        <w:t>ourselves</w:t>
      </w:r>
      <w:r w:rsidR="00AE4D5A" w:rsidRPr="00AE4D5A">
        <w:rPr>
          <w:rFonts w:asciiTheme="minorHAnsi" w:hAnsiTheme="minorHAnsi" w:cstheme="minorHAnsi"/>
          <w:highlight w:val="yellow"/>
          <w:lang w:eastAsia="en-US"/>
        </w:rPr>
        <w:t xml:space="preserve">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w:t>
      </w:r>
    </w:p>
    <w:p w14:paraId="732E750A" w14:textId="7B28FDF7" w:rsidR="00AE4D5A" w:rsidRDefault="00E61FA6" w:rsidP="00AE4D5A">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highlight w:val="yellow"/>
          <w:lang w:eastAsia="en-US"/>
        </w:rPr>
        <w:t>Our</w:t>
      </w:r>
      <w:r w:rsidR="00AE4D5A" w:rsidRPr="00AE4D5A">
        <w:rPr>
          <w:rFonts w:asciiTheme="minorHAnsi" w:hAnsiTheme="minorHAnsi" w:cstheme="minorHAnsi"/>
          <w:highlight w:val="yellow"/>
          <w:lang w:eastAsia="en-US"/>
        </w:rPr>
        <w:t xml:space="preserve"> governing body will ensure that th</w:t>
      </w:r>
      <w:r>
        <w:rPr>
          <w:rFonts w:asciiTheme="minorHAnsi" w:hAnsiTheme="minorHAnsi" w:cstheme="minorHAnsi"/>
          <w:highlight w:val="yellow"/>
          <w:lang w:eastAsia="en-US"/>
        </w:rPr>
        <w:t>is</w:t>
      </w:r>
      <w:r w:rsidR="00AE4D5A" w:rsidRPr="00AE4D5A">
        <w:rPr>
          <w:rFonts w:asciiTheme="minorHAnsi" w:hAnsiTheme="minorHAnsi" w:cstheme="minorHAnsi"/>
          <w:highlight w:val="yellow"/>
          <w:lang w:eastAsia="en-US"/>
        </w:rPr>
        <w:t xml:space="preserve"> school has robust IT filtering and monitoring systems in place and </w:t>
      </w:r>
      <w:r>
        <w:rPr>
          <w:rFonts w:asciiTheme="minorHAnsi" w:hAnsiTheme="minorHAnsi" w:cstheme="minorHAnsi"/>
          <w:highlight w:val="yellow"/>
          <w:lang w:eastAsia="en-US"/>
        </w:rPr>
        <w:t>will</w:t>
      </w:r>
      <w:r w:rsidR="00AE4D5A" w:rsidRPr="00AE4D5A">
        <w:rPr>
          <w:rFonts w:asciiTheme="minorHAnsi" w:hAnsiTheme="minorHAnsi" w:cstheme="minorHAnsi"/>
          <w:highlight w:val="yellow"/>
          <w:lang w:eastAsia="en-US"/>
        </w:rPr>
        <w:t xml:space="preserve"> be informed in part, by the risk assessment required by the Prevent Duty </w:t>
      </w:r>
      <w:proofErr w:type="gramStart"/>
      <w:r w:rsidR="00AE4D5A" w:rsidRPr="00AE4D5A">
        <w:rPr>
          <w:rFonts w:asciiTheme="minorHAnsi" w:hAnsiTheme="minorHAnsi" w:cstheme="minorHAnsi"/>
          <w:highlight w:val="yellow"/>
          <w:lang w:eastAsia="en-US"/>
        </w:rPr>
        <w:t>in order to</w:t>
      </w:r>
      <w:proofErr w:type="gramEnd"/>
      <w:r w:rsidR="00AE4D5A" w:rsidRPr="00AE4D5A">
        <w:rPr>
          <w:rFonts w:asciiTheme="minorHAnsi" w:hAnsiTheme="minorHAnsi" w:cstheme="minorHAnsi"/>
          <w:highlight w:val="yellow"/>
          <w:lang w:eastAsia="en-US"/>
        </w:rPr>
        <w:t xml:space="preserve"> limit children’s exposure to online risks. </w:t>
      </w:r>
      <w:r>
        <w:rPr>
          <w:rFonts w:asciiTheme="minorHAnsi" w:hAnsiTheme="minorHAnsi" w:cstheme="minorHAnsi"/>
          <w:highlight w:val="yellow"/>
          <w:lang w:eastAsia="en-US"/>
        </w:rPr>
        <w:t>Our</w:t>
      </w:r>
      <w:r w:rsidR="00AE4D5A" w:rsidRPr="00AE4D5A">
        <w:rPr>
          <w:rFonts w:asciiTheme="minorHAnsi" w:hAnsiTheme="minorHAnsi" w:cstheme="minorHAnsi"/>
          <w:highlight w:val="yellow"/>
          <w:lang w:eastAsia="en-US"/>
        </w:rPr>
        <w:t xml:space="preserve"> governing body </w:t>
      </w:r>
      <w:r>
        <w:rPr>
          <w:rFonts w:asciiTheme="minorHAnsi" w:hAnsiTheme="minorHAnsi" w:cstheme="minorHAnsi"/>
          <w:highlight w:val="yellow"/>
          <w:lang w:eastAsia="en-US"/>
        </w:rPr>
        <w:t>will</w:t>
      </w:r>
      <w:r w:rsidR="00AE4D5A" w:rsidRPr="00AE4D5A">
        <w:rPr>
          <w:rFonts w:asciiTheme="minorHAnsi" w:hAnsiTheme="minorHAnsi" w:cstheme="minorHAnsi"/>
          <w:highlight w:val="yellow"/>
          <w:lang w:eastAsia="en-US"/>
        </w:rPr>
        <w:t xml:space="preserve"> consider the number and age range of children, those who are potentially at greater risk of harm and how often they access the IT system</w:t>
      </w:r>
      <w:r w:rsidR="00AE4D5A" w:rsidRPr="00AE4D5A">
        <w:rPr>
          <w:rFonts w:asciiTheme="minorHAnsi" w:hAnsiTheme="minorHAnsi" w:cstheme="minorHAnsi"/>
          <w:lang w:eastAsia="en-US"/>
        </w:rPr>
        <w:t>.</w:t>
      </w:r>
    </w:p>
    <w:p w14:paraId="72E0E12F" w14:textId="021BE2C0" w:rsidR="00AB315F" w:rsidRPr="00AB315F" w:rsidRDefault="00E61FA6" w:rsidP="00AB315F">
      <w:pPr>
        <w:pStyle w:val="ListParagraph"/>
        <w:numPr>
          <w:ilvl w:val="0"/>
          <w:numId w:val="12"/>
        </w:numPr>
        <w:spacing w:after="120"/>
        <w:rPr>
          <w:rFonts w:asciiTheme="minorHAnsi" w:hAnsiTheme="minorHAnsi" w:cstheme="minorHAnsi"/>
          <w:color w:val="FF0000"/>
          <w:lang w:eastAsia="en-US"/>
        </w:rPr>
      </w:pPr>
      <w:r>
        <w:rPr>
          <w:rFonts w:asciiTheme="minorHAnsi" w:hAnsiTheme="minorHAnsi" w:cstheme="minorHAnsi"/>
          <w:highlight w:val="yellow"/>
          <w:lang w:eastAsia="en-US"/>
        </w:rPr>
        <w:t>Our</w:t>
      </w:r>
      <w:r w:rsidR="00AB315F" w:rsidRPr="00AB315F">
        <w:rPr>
          <w:rFonts w:asciiTheme="minorHAnsi" w:hAnsiTheme="minorHAnsi" w:cstheme="minorHAnsi"/>
          <w:highlight w:val="yellow"/>
          <w:lang w:eastAsia="en-US"/>
        </w:rPr>
        <w:t xml:space="preserve"> governing body will supply information as requested by the KSCP (including ensuring completion of the section 175 Annual Review Monitoring) and the Local Authority Learning Service</w:t>
      </w:r>
    </w:p>
    <w:p w14:paraId="05F11817" w14:textId="6E3DC70C" w:rsidR="00AB315F" w:rsidRPr="00E516E2" w:rsidRDefault="00AB315F" w:rsidP="00AB315F">
      <w:pPr>
        <w:pStyle w:val="ListParagraph"/>
        <w:numPr>
          <w:ilvl w:val="0"/>
          <w:numId w:val="12"/>
        </w:numPr>
        <w:spacing w:after="120"/>
        <w:rPr>
          <w:rFonts w:asciiTheme="minorHAnsi" w:hAnsiTheme="minorHAnsi" w:cstheme="minorHAnsi"/>
          <w:color w:val="FF0000"/>
          <w:lang w:eastAsia="en-US"/>
        </w:rPr>
      </w:pPr>
      <w:r w:rsidRPr="00AB315F">
        <w:rPr>
          <w:rFonts w:asciiTheme="minorHAnsi" w:eastAsia="Arial" w:hAnsiTheme="minorHAnsi" w:cstheme="minorHAnsi"/>
          <w:highlight w:val="yellow"/>
          <w:lang w:val="en-US" w:eastAsia="en-US"/>
        </w:rPr>
        <w:t xml:space="preserve">Where </w:t>
      </w:r>
      <w:r w:rsidR="001029E5">
        <w:rPr>
          <w:rFonts w:asciiTheme="minorHAnsi" w:eastAsia="Arial" w:hAnsiTheme="minorHAnsi" w:cstheme="minorHAnsi"/>
          <w:highlight w:val="yellow"/>
          <w:lang w:val="en-US" w:eastAsia="en-US"/>
        </w:rPr>
        <w:t>this</w:t>
      </w:r>
      <w:r w:rsidRPr="00AB315F">
        <w:rPr>
          <w:rFonts w:asciiTheme="minorHAnsi" w:eastAsia="Arial" w:hAnsiTheme="minorHAnsi" w:cstheme="minorHAnsi"/>
          <w:highlight w:val="yellow"/>
          <w:lang w:val="en-US" w:eastAsia="en-US"/>
        </w:rPr>
        <w:t xml:space="preserve"> school places a pupil with an alternative provision provider, </w:t>
      </w:r>
      <w:r w:rsidR="001029E5">
        <w:rPr>
          <w:rFonts w:asciiTheme="minorHAnsi" w:eastAsia="Arial" w:hAnsiTheme="minorHAnsi" w:cstheme="minorHAnsi"/>
          <w:highlight w:val="yellow"/>
          <w:lang w:val="en-US" w:eastAsia="en-US"/>
        </w:rPr>
        <w:t>we</w:t>
      </w:r>
      <w:r w:rsidRPr="00AB315F">
        <w:rPr>
          <w:rFonts w:asciiTheme="minorHAnsi" w:eastAsia="Arial" w:hAnsiTheme="minorHAnsi" w:cstheme="minorHAnsi"/>
          <w:highlight w:val="yellow"/>
          <w:lang w:val="en-US" w:eastAsia="en-US"/>
        </w:rPr>
        <w:t xml:space="preserve"> continue to be responsible for the safeguarding of that pupil and </w:t>
      </w:r>
      <w:r w:rsidR="001029E5">
        <w:rPr>
          <w:rFonts w:asciiTheme="minorHAnsi" w:eastAsia="Arial" w:hAnsiTheme="minorHAnsi" w:cstheme="minorHAnsi"/>
          <w:highlight w:val="yellow"/>
          <w:lang w:val="en-US" w:eastAsia="en-US"/>
        </w:rPr>
        <w:t>will</w:t>
      </w:r>
      <w:r w:rsidRPr="00AB315F">
        <w:rPr>
          <w:rFonts w:asciiTheme="minorHAnsi" w:eastAsia="Arial" w:hAnsiTheme="minorHAnsi" w:cstheme="minorHAnsi"/>
          <w:highlight w:val="yellow"/>
          <w:lang w:val="en-US" w:eastAsia="en-US"/>
        </w:rPr>
        <w:t xml:space="preserve"> be satisfied that the placement meets the </w:t>
      </w:r>
      <w:r w:rsidRPr="00AB315F">
        <w:rPr>
          <w:rFonts w:asciiTheme="minorHAnsi" w:eastAsia="Arial" w:hAnsiTheme="minorHAnsi" w:cstheme="minorHAnsi"/>
          <w:highlight w:val="yellow"/>
          <w:lang w:val="en-US" w:eastAsia="en-US"/>
        </w:rPr>
        <w:lastRenderedPageBreak/>
        <w:t xml:space="preserve">pupil’s needs. The guidance set out in  </w:t>
      </w:r>
      <w:hyperlink r:id="rId48" w:history="1">
        <w:r w:rsidRPr="00AB315F">
          <w:rPr>
            <w:rFonts w:asciiTheme="minorHAnsi" w:hAnsiTheme="minorHAnsi" w:cstheme="minorHAnsi"/>
            <w:color w:val="0000FF"/>
            <w:highlight w:val="yellow"/>
            <w:u w:val="single"/>
          </w:rPr>
          <w:t>Arranging Alternative Provision February 2025</w:t>
        </w:r>
      </w:hyperlink>
      <w:r w:rsidRPr="00AB315F">
        <w:rPr>
          <w:rFonts w:asciiTheme="minorHAnsi" w:eastAsia="Arial" w:hAnsiTheme="minorHAnsi" w:cstheme="minorHAnsi"/>
          <w:highlight w:val="yellow"/>
          <w:lang w:val="en-US" w:eastAsia="en-US"/>
        </w:rPr>
        <w:t xml:space="preserve"> will be followed.</w:t>
      </w:r>
    </w:p>
    <w:p w14:paraId="68B335EA" w14:textId="77777777" w:rsidR="00E516E2" w:rsidRPr="00AB315F" w:rsidRDefault="00E516E2" w:rsidP="00E516E2">
      <w:pPr>
        <w:pStyle w:val="ListParagraph"/>
        <w:spacing w:after="120"/>
        <w:rPr>
          <w:rFonts w:asciiTheme="minorHAnsi" w:hAnsiTheme="minorHAnsi" w:cstheme="minorHAnsi"/>
          <w:color w:val="FF0000"/>
          <w:lang w:eastAsia="en-US"/>
        </w:rPr>
      </w:pPr>
    </w:p>
    <w:p w14:paraId="028F0DA5" w14:textId="01E1062C" w:rsidR="00AB315F" w:rsidRPr="00AB315F" w:rsidRDefault="00AB315F" w:rsidP="00AB315F">
      <w:pPr>
        <w:pStyle w:val="ListParagraph"/>
        <w:spacing w:after="120"/>
        <w:rPr>
          <w:rFonts w:asciiTheme="minorHAnsi" w:hAnsiTheme="minorHAnsi" w:cstheme="minorHAnsi"/>
          <w:color w:val="FF0000"/>
          <w:lang w:eastAsia="en-US"/>
        </w:rPr>
      </w:pPr>
    </w:p>
    <w:p w14:paraId="11515BFC" w14:textId="77777777" w:rsidR="004B705F"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 xml:space="preserve">to ensure that the school is fully compliant with </w:t>
      </w:r>
      <w:r w:rsidR="009F3327">
        <w:rPr>
          <w:rFonts w:asciiTheme="minorHAnsi" w:hAnsiTheme="minorHAnsi" w:cstheme="minorHAnsi"/>
          <w:b/>
          <w:lang w:eastAsia="en-US"/>
        </w:rPr>
        <w:t>its</w:t>
      </w:r>
      <w:r w:rsidRPr="00081B2D">
        <w:rPr>
          <w:rFonts w:asciiTheme="minorHAnsi" w:hAnsiTheme="minorHAnsi" w:cstheme="minorHAnsi"/>
          <w:b/>
          <w:lang w:eastAsia="en-US"/>
        </w:rPr>
        <w:t xml:space="preserve"> statutor</w:t>
      </w:r>
      <w:r w:rsidR="001E4C19">
        <w:rPr>
          <w:rFonts w:asciiTheme="minorHAnsi" w:hAnsiTheme="minorHAnsi" w:cstheme="minorHAnsi"/>
          <w:b/>
          <w:lang w:eastAsia="en-US"/>
        </w:rPr>
        <w:t>y safeguarding responsibilities</w:t>
      </w:r>
      <w:r w:rsidR="002C458C">
        <w:rPr>
          <w:rFonts w:asciiTheme="minorHAnsi" w:hAnsiTheme="minorHAnsi" w:cstheme="minorHAnsi"/>
          <w:b/>
          <w:lang w:eastAsia="en-US"/>
        </w:rPr>
        <w:t>.</w:t>
      </w:r>
    </w:p>
    <w:p w14:paraId="0B6E1A2E" w14:textId="77777777" w:rsidR="00A21599" w:rsidRDefault="00A21599" w:rsidP="00081B2D">
      <w:pPr>
        <w:spacing w:after="240" w:line="276" w:lineRule="auto"/>
        <w:rPr>
          <w:rStyle w:val="Strong"/>
          <w:rFonts w:asciiTheme="minorHAnsi" w:hAnsiTheme="minorHAnsi" w:cstheme="minorHAnsi"/>
        </w:rPr>
      </w:pPr>
    </w:p>
    <w:p w14:paraId="04F607A1" w14:textId="77777777" w:rsidR="00A21599" w:rsidRDefault="00A21599" w:rsidP="00081B2D">
      <w:pPr>
        <w:spacing w:after="240" w:line="276" w:lineRule="auto"/>
        <w:rPr>
          <w:rStyle w:val="Strong"/>
          <w:rFonts w:asciiTheme="minorHAnsi" w:hAnsiTheme="minorHAnsi" w:cstheme="minorHAnsi"/>
        </w:rPr>
      </w:pPr>
    </w:p>
    <w:p w14:paraId="794296CE" w14:textId="19EF1B46"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0AA048E3"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4218DD3E"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r w:rsidR="002C458C">
        <w:rPr>
          <w:rFonts w:asciiTheme="minorHAnsi" w:eastAsia="Arial" w:hAnsiTheme="minorHAnsi" w:cstheme="minorHAnsi"/>
          <w:lang w:val="en-US" w:eastAsia="en-US"/>
        </w:rPr>
        <w:t>.</w:t>
      </w:r>
    </w:p>
    <w:p w14:paraId="0BCC94C7" w14:textId="77777777" w:rsidR="00E516E2" w:rsidRDefault="009A1131" w:rsidP="00E516E2">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r w:rsidR="002C458C">
        <w:rPr>
          <w:rFonts w:asciiTheme="minorHAnsi" w:eastAsia="Arial" w:hAnsiTheme="minorHAnsi" w:cstheme="minorHAnsi"/>
          <w:lang w:val="en-US" w:eastAsia="en-US"/>
        </w:rPr>
        <w:t>.</w:t>
      </w:r>
    </w:p>
    <w:p w14:paraId="26FE8BCE" w14:textId="67E6F4C0" w:rsidR="00E516E2" w:rsidRPr="00E516E2" w:rsidRDefault="00E516E2" w:rsidP="00E516E2">
      <w:pPr>
        <w:pStyle w:val="ListParagraph"/>
        <w:numPr>
          <w:ilvl w:val="0"/>
          <w:numId w:val="13"/>
        </w:numPr>
        <w:spacing w:after="240" w:line="276" w:lineRule="auto"/>
        <w:rPr>
          <w:rFonts w:asciiTheme="minorHAnsi" w:eastAsia="Arial" w:hAnsiTheme="minorHAnsi" w:cstheme="minorHAnsi"/>
          <w:lang w:val="en-US" w:eastAsia="en-US"/>
        </w:rPr>
      </w:pPr>
      <w:r w:rsidRPr="00E516E2">
        <w:rPr>
          <w:rFonts w:asciiTheme="minorHAnsi" w:eastAsia="Arial" w:hAnsiTheme="minorHAnsi" w:cstheme="minorHAnsi"/>
          <w:highlight w:val="yellow"/>
          <w:lang w:val="en-US" w:eastAsia="en-US"/>
        </w:rPr>
        <w:t xml:space="preserve">Ensuring that the roles and responsibilities of the DSL/DDSL as referenced in Annex C of </w:t>
      </w:r>
      <w:proofErr w:type="spellStart"/>
      <w:r w:rsidRPr="00E516E2">
        <w:rPr>
          <w:rFonts w:asciiTheme="minorHAnsi" w:eastAsia="Arial" w:hAnsiTheme="minorHAnsi" w:cstheme="minorHAnsi"/>
          <w:highlight w:val="yellow"/>
          <w:lang w:val="en-US" w:eastAsia="en-US"/>
        </w:rPr>
        <w:t>KCSiE</w:t>
      </w:r>
      <w:proofErr w:type="spellEnd"/>
      <w:r w:rsidRPr="00E516E2">
        <w:rPr>
          <w:rFonts w:asciiTheme="minorHAnsi" w:eastAsia="Arial" w:hAnsiTheme="minorHAnsi" w:cstheme="minorHAnsi"/>
          <w:highlight w:val="yellow"/>
          <w:lang w:val="en-US" w:eastAsia="en-US"/>
        </w:rPr>
        <w:t>, are reflected in their job description</w:t>
      </w:r>
      <w:r w:rsidRPr="00E516E2">
        <w:rPr>
          <w:rFonts w:eastAsia="Arial"/>
          <w:highlight w:val="yellow"/>
          <w:lang w:val="en-US" w:eastAsia="en-US"/>
        </w:rPr>
        <w:t>.</w:t>
      </w:r>
    </w:p>
    <w:p w14:paraId="60996A08"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r w:rsidR="002C458C">
        <w:rPr>
          <w:rFonts w:asciiTheme="minorHAnsi" w:eastAsia="Arial" w:hAnsiTheme="minorHAnsi" w:cstheme="minorHAnsi"/>
          <w:lang w:val="en-US" w:eastAsia="en-US"/>
        </w:rPr>
        <w:t>.</w:t>
      </w:r>
    </w:p>
    <w:p w14:paraId="78859C0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all staff undertake appropriate safeguarding and child protection training and update this regularly</w:t>
      </w:r>
      <w:r w:rsidR="002C458C">
        <w:rPr>
          <w:rFonts w:asciiTheme="minorHAnsi" w:eastAsia="Arial" w:hAnsiTheme="minorHAnsi" w:cstheme="minorHAnsi"/>
          <w:lang w:val="en-US" w:eastAsia="en-US"/>
        </w:rPr>
        <w:t>.</w:t>
      </w:r>
    </w:p>
    <w:p w14:paraId="0C081ECD" w14:textId="77777777" w:rsidR="00E516E2" w:rsidRDefault="009A1131" w:rsidP="00E516E2">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r w:rsidR="002C458C">
        <w:rPr>
          <w:rFonts w:asciiTheme="minorHAnsi" w:eastAsia="Arial" w:hAnsiTheme="minorHAnsi" w:cstheme="minorHAnsi"/>
          <w:lang w:val="en-US" w:eastAsia="en-US"/>
        </w:rPr>
        <w:t>.</w:t>
      </w:r>
    </w:p>
    <w:p w14:paraId="06D188DF" w14:textId="397D03D0" w:rsidR="00E516E2" w:rsidRPr="00E516E2" w:rsidRDefault="00E516E2" w:rsidP="00E516E2">
      <w:pPr>
        <w:pStyle w:val="ListParagraph"/>
        <w:numPr>
          <w:ilvl w:val="0"/>
          <w:numId w:val="13"/>
        </w:numPr>
        <w:spacing w:after="240" w:line="276" w:lineRule="auto"/>
        <w:rPr>
          <w:rFonts w:asciiTheme="minorHAnsi" w:eastAsia="Arial" w:hAnsiTheme="minorHAnsi" w:cstheme="minorHAnsi"/>
          <w:lang w:val="en-US" w:eastAsia="en-US"/>
        </w:rPr>
      </w:pPr>
      <w:r w:rsidRPr="00E516E2">
        <w:rPr>
          <w:rFonts w:asciiTheme="minorHAnsi" w:eastAsia="Arial" w:hAnsiTheme="minorHAnsi" w:cstheme="minorHAnsi"/>
          <w:highlight w:val="yellow"/>
          <w:lang w:val="en-US" w:eastAsia="en-US"/>
        </w:rPr>
        <w:t>Ensuring that all recommendations made by the Local Authority in relation to strengthening the school’s safeguarding arrangements are actioned in a timely fashion</w:t>
      </w:r>
      <w:r w:rsidRPr="00E516E2">
        <w:rPr>
          <w:rFonts w:eastAsia="Arial"/>
          <w:highlight w:val="yellow"/>
          <w:lang w:val="en-US" w:eastAsia="en-US"/>
        </w:rPr>
        <w:t>.</w:t>
      </w:r>
    </w:p>
    <w:p w14:paraId="7E726D21" w14:textId="77777777" w:rsidR="00E516E2" w:rsidRPr="002F5CD6" w:rsidRDefault="00E516E2" w:rsidP="00E516E2">
      <w:pPr>
        <w:pStyle w:val="ListParagraph"/>
        <w:spacing w:after="240" w:line="276" w:lineRule="auto"/>
        <w:rPr>
          <w:rFonts w:asciiTheme="minorHAnsi" w:eastAsia="Arial" w:hAnsiTheme="minorHAnsi" w:cstheme="minorHAnsi"/>
          <w:lang w:val="en-US" w:eastAsia="en-US"/>
        </w:rPr>
      </w:pPr>
    </w:p>
    <w:p w14:paraId="7C705440" w14:textId="4BE2CD5F" w:rsidR="00A45492" w:rsidRDefault="002F5CD6" w:rsidP="00A45492">
      <w:pPr>
        <w:spacing w:line="276" w:lineRule="auto"/>
        <w:rPr>
          <w:rFonts w:asciiTheme="minorHAnsi" w:eastAsia="MS Mincho" w:hAnsiTheme="minorHAnsi" w:cstheme="minorHAnsi"/>
          <w:i/>
          <w:color w:val="FF0000"/>
          <w:lang w:val="en-US" w:eastAsia="en-US"/>
        </w:rPr>
      </w:pPr>
      <w:r w:rsidRPr="00B22646">
        <w:rPr>
          <w:rFonts w:asciiTheme="minorHAnsi" w:eastAsia="MS Mincho" w:hAnsiTheme="minorHAnsi" w:cstheme="minorHAnsi"/>
          <w:i/>
          <w:color w:val="FF0000"/>
          <w:lang w:val="en-US" w:eastAsia="en-US"/>
        </w:rPr>
        <w:t xml:space="preserve">Early years providers </w:t>
      </w:r>
      <w:r w:rsidR="00A45492">
        <w:rPr>
          <w:rFonts w:asciiTheme="minorHAnsi" w:eastAsia="MS Mincho" w:hAnsiTheme="minorHAnsi" w:cstheme="minorHAnsi"/>
          <w:i/>
          <w:color w:val="FF0000"/>
          <w:lang w:val="en-US" w:eastAsia="en-US"/>
        </w:rPr>
        <w:t>in</w:t>
      </w:r>
      <w:r w:rsidRPr="00B22646">
        <w:rPr>
          <w:rFonts w:asciiTheme="minorHAnsi" w:eastAsia="MS Mincho" w:hAnsiTheme="minorHAnsi" w:cstheme="minorHAnsi"/>
          <w:i/>
          <w:color w:val="FF0000"/>
          <w:lang w:val="en-US" w:eastAsia="en-US"/>
        </w:rPr>
        <w:t xml:space="preserve"> primary schools add further bullet</w:t>
      </w:r>
      <w:r w:rsidR="003B6153">
        <w:rPr>
          <w:rFonts w:asciiTheme="minorHAnsi" w:eastAsia="MS Mincho" w:hAnsiTheme="minorHAnsi" w:cstheme="minorHAnsi"/>
          <w:i/>
          <w:color w:val="FF0000"/>
          <w:lang w:val="en-US" w:eastAsia="en-US"/>
        </w:rPr>
        <w:t>:</w:t>
      </w:r>
    </w:p>
    <w:p w14:paraId="07A72DC5" w14:textId="77777777" w:rsidR="003B6153" w:rsidRDefault="003B6153" w:rsidP="00A45492">
      <w:pPr>
        <w:spacing w:line="276" w:lineRule="auto"/>
        <w:rPr>
          <w:rFonts w:asciiTheme="minorHAnsi" w:eastAsia="Arial" w:hAnsiTheme="minorHAnsi" w:cstheme="minorHAnsi"/>
          <w:lang w:val="en-US" w:eastAsia="en-US"/>
        </w:rPr>
      </w:pPr>
    </w:p>
    <w:p w14:paraId="6B819117" w14:textId="18837EE1" w:rsidR="002F5CD6" w:rsidRPr="003B6153" w:rsidRDefault="002F5CD6">
      <w:pPr>
        <w:pStyle w:val="ListParagraph"/>
        <w:numPr>
          <w:ilvl w:val="0"/>
          <w:numId w:val="76"/>
        </w:numPr>
        <w:spacing w:line="276" w:lineRule="auto"/>
        <w:rPr>
          <w:rFonts w:asciiTheme="minorHAnsi" w:eastAsia="Arial" w:hAnsiTheme="minorHAnsi" w:cstheme="minorHAnsi"/>
          <w:lang w:val="en-US" w:eastAsia="en-US"/>
        </w:rPr>
      </w:pPr>
      <w:r w:rsidRPr="003B6153">
        <w:rPr>
          <w:rFonts w:asciiTheme="minorHAnsi" w:eastAsia="Arial" w:hAnsiTheme="minorHAnsi" w:cstheme="minorHAnsi"/>
          <w:lang w:val="en-US" w:eastAsia="en-US"/>
        </w:rPr>
        <w:t>Ensuring the relevant staffing ratios are met, where applicable</w:t>
      </w:r>
      <w:r w:rsidR="002C458C" w:rsidRPr="003B6153">
        <w:rPr>
          <w:rFonts w:asciiTheme="minorHAnsi" w:eastAsia="Arial" w:hAnsiTheme="minorHAnsi" w:cstheme="minorHAnsi"/>
          <w:lang w:val="en-US" w:eastAsia="en-US"/>
        </w:rPr>
        <w:t>.</w:t>
      </w:r>
    </w:p>
    <w:p w14:paraId="40D80BDC" w14:textId="00120D46" w:rsidR="002D3B24" w:rsidRPr="00D07E62" w:rsidRDefault="003B6153">
      <w:pPr>
        <w:pStyle w:val="ListParagraph"/>
        <w:numPr>
          <w:ilvl w:val="0"/>
          <w:numId w:val="76"/>
        </w:numPr>
        <w:spacing w:after="240" w:line="276" w:lineRule="auto"/>
        <w:rPr>
          <w:rFonts w:asciiTheme="minorHAnsi" w:eastAsia="Arial" w:hAnsiTheme="minorHAnsi" w:cstheme="minorBidi"/>
          <w:lang w:val="en-US" w:eastAsia="en-US"/>
        </w:rPr>
      </w:pPr>
      <w:r w:rsidRPr="36A80C39">
        <w:rPr>
          <w:rFonts w:asciiTheme="minorHAnsi" w:eastAsia="Arial" w:hAnsiTheme="minorHAnsi" w:cstheme="minorBidi"/>
          <w:lang w:val="en-US" w:eastAsia="en-US"/>
        </w:rPr>
        <w:t>Make sure each child in the Early Years Foundation Stage is assigned a key person.</w:t>
      </w:r>
      <w:r w:rsidR="00D92B61" w:rsidRPr="36A80C39">
        <w:rPr>
          <w:rFonts w:asciiTheme="minorHAnsi" w:eastAsia="Arial" w:hAnsiTheme="minorHAnsi" w:cstheme="minorBidi"/>
          <w:lang w:val="en-US" w:eastAsia="en-US"/>
        </w:rPr>
        <w:br w:type="page"/>
      </w:r>
      <w:r w:rsidR="00D92B61" w:rsidRPr="5205B787">
        <w:rPr>
          <w:rFonts w:asciiTheme="minorHAnsi" w:eastAsia="MS Mincho" w:hAnsiTheme="minorHAnsi" w:cstheme="minorBidi"/>
          <w:b/>
          <w:lang w:val="en-US" w:eastAsia="en-US"/>
        </w:rPr>
        <w:lastRenderedPageBreak/>
        <w:t xml:space="preserve">Fig 1 Summary of School Procedure </w:t>
      </w:r>
      <w:r w:rsidR="00A5782E" w:rsidRPr="5205B787">
        <w:rPr>
          <w:rFonts w:asciiTheme="minorHAnsi" w:eastAsia="MS Mincho" w:hAnsiTheme="minorHAnsi" w:cstheme="minorBidi"/>
          <w:b/>
          <w:lang w:val="en-US" w:eastAsia="en-US"/>
        </w:rPr>
        <w:t>to</w:t>
      </w:r>
      <w:r w:rsidR="00D92B61" w:rsidRPr="5205B787">
        <w:rPr>
          <w:rFonts w:asciiTheme="minorHAnsi" w:eastAsia="MS Mincho" w:hAnsiTheme="minorHAnsi" w:cstheme="minorBidi"/>
          <w:b/>
          <w:lang w:val="en-US" w:eastAsia="en-US"/>
        </w:rPr>
        <w:t xml:space="preserve"> Follow Where There Are Concerns </w:t>
      </w:r>
      <w:r w:rsidR="00A5782E" w:rsidRPr="5205B787">
        <w:rPr>
          <w:rFonts w:asciiTheme="minorHAnsi" w:eastAsia="MS Mincho" w:hAnsiTheme="minorHAnsi" w:cstheme="minorBidi"/>
          <w:b/>
          <w:lang w:val="en-US" w:eastAsia="en-US"/>
        </w:rPr>
        <w:t>about</w:t>
      </w:r>
      <w:r w:rsidR="00D92B61" w:rsidRPr="5205B787">
        <w:rPr>
          <w:rFonts w:asciiTheme="minorHAnsi" w:eastAsia="MS Mincho" w:hAnsiTheme="minorHAnsi" w:cstheme="minorBidi"/>
          <w:b/>
          <w:lang w:val="en-US" w:eastAsia="en-US"/>
        </w:rPr>
        <w:t xml:space="preserve"> </w:t>
      </w:r>
      <w:r w:rsidR="00A5782E" w:rsidRPr="5205B787">
        <w:rPr>
          <w:rFonts w:asciiTheme="minorHAnsi" w:eastAsia="MS Mincho" w:hAnsiTheme="minorHAnsi" w:cstheme="minorBidi"/>
          <w:b/>
          <w:lang w:val="en-US" w:eastAsia="en-US"/>
        </w:rPr>
        <w:t>a</w:t>
      </w:r>
      <w:r w:rsidR="00D92B61" w:rsidRPr="5205B787">
        <w:rPr>
          <w:rFonts w:asciiTheme="minorHAnsi" w:eastAsia="MS Mincho" w:hAnsiTheme="minorHAnsi" w:cstheme="minorBidi"/>
          <w:b/>
          <w:lang w:val="en-US" w:eastAsia="en-US"/>
        </w:rPr>
        <w:t xml:space="preserve"> Child</w:t>
      </w:r>
      <w:r w:rsidR="007D420E">
        <w:rPr>
          <w:rFonts w:asciiTheme="minorHAnsi" w:eastAsia="MS Mincho" w:hAnsiTheme="minorHAnsi" w:cstheme="minorBidi"/>
          <w:b/>
          <w:lang w:val="en-US" w:eastAsia="en-US"/>
        </w:rPr>
        <w:t>.</w:t>
      </w:r>
    </w:p>
    <w:p w14:paraId="7210BB79" w14:textId="1AE4FEEB" w:rsidR="00537511" w:rsidRPr="00D92B61" w:rsidRDefault="007D420E" w:rsidP="00B43F05">
      <w:pPr>
        <w:spacing w:line="276" w:lineRule="auto"/>
        <w:jc w:val="center"/>
        <w:rPr>
          <w:rFonts w:asciiTheme="minorHAnsi" w:eastAsia="MS Mincho" w:hAnsiTheme="minorHAnsi" w:cstheme="minorBidi"/>
          <w:b/>
          <w:lang w:val="en-US" w:eastAsia="en-US"/>
        </w:rPr>
      </w:pPr>
      <w:r>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 xml:space="preserve">All staff </w:t>
      </w:r>
      <w:r w:rsidR="00EF1415" w:rsidRPr="00012C2C">
        <w:rPr>
          <w:rFonts w:asciiTheme="minorHAnsi" w:eastAsia="MS Mincho" w:hAnsiTheme="minorHAnsi" w:cstheme="minorBidi"/>
          <w:b/>
          <w:lang w:val="en-US" w:eastAsia="en-US"/>
        </w:rPr>
        <w:t>must</w:t>
      </w:r>
      <w:r w:rsidR="00477687" w:rsidRPr="00012C2C">
        <w:rPr>
          <w:rFonts w:asciiTheme="minorHAnsi" w:eastAsia="MS Mincho" w:hAnsiTheme="minorHAnsi" w:cstheme="minorBidi"/>
          <w:b/>
          <w:lang w:val="en-US" w:eastAsia="en-US"/>
        </w:rPr>
        <w:t xml:space="preserve"> report any concerns </w:t>
      </w:r>
      <w:r w:rsidR="001608B7" w:rsidRPr="00012C2C">
        <w:rPr>
          <w:rFonts w:asciiTheme="minorHAnsi" w:eastAsia="MS Mincho" w:hAnsiTheme="minorHAnsi" w:cstheme="minorBidi"/>
          <w:b/>
          <w:lang w:val="en-US" w:eastAsia="en-US"/>
        </w:rPr>
        <w:t>about a pupil</w:t>
      </w:r>
      <w:r w:rsidR="00015AC5" w:rsidRPr="00012C2C">
        <w:rPr>
          <w:rFonts w:asciiTheme="minorHAnsi" w:eastAsia="MS Mincho" w:hAnsiTheme="minorHAnsi" w:cstheme="minorBidi"/>
          <w:b/>
          <w:lang w:val="en-US" w:eastAsia="en-US"/>
        </w:rPr>
        <w:t xml:space="preserve">/student </w:t>
      </w:r>
      <w:r w:rsidR="00477687" w:rsidRPr="00012C2C">
        <w:rPr>
          <w:rFonts w:asciiTheme="minorHAnsi" w:eastAsia="MS Mincho" w:hAnsiTheme="minorHAnsi" w:cstheme="minorBidi"/>
          <w:b/>
          <w:lang w:val="en-US" w:eastAsia="en-US"/>
        </w:rPr>
        <w:t xml:space="preserve">to the </w:t>
      </w:r>
      <w:r w:rsidR="00EB723B" w:rsidRPr="00012C2C">
        <w:rPr>
          <w:rFonts w:asciiTheme="minorHAnsi" w:eastAsia="MS Mincho" w:hAnsiTheme="minorHAnsi" w:cstheme="minorBidi"/>
          <w:b/>
          <w:lang w:val="en-US" w:eastAsia="en-US"/>
        </w:rPr>
        <w:t xml:space="preserve">named </w:t>
      </w:r>
      <w:r w:rsidR="00477687" w:rsidRPr="00012C2C">
        <w:rPr>
          <w:rFonts w:asciiTheme="minorHAnsi" w:eastAsia="MS Mincho" w:hAnsiTheme="minorHAnsi" w:cstheme="minorBidi"/>
          <w:b/>
          <w:lang w:val="en-US" w:eastAsia="en-US"/>
        </w:rPr>
        <w:t xml:space="preserve">school DSL </w:t>
      </w:r>
      <w:r w:rsidR="00AC3047" w:rsidRPr="00012C2C">
        <w:rPr>
          <w:rFonts w:asciiTheme="minorHAnsi" w:eastAsia="MS Mincho" w:hAnsiTheme="minorHAnsi" w:cstheme="minorBidi"/>
          <w:b/>
          <w:lang w:val="en-US" w:eastAsia="en-US"/>
        </w:rPr>
        <w:t xml:space="preserve">on page 3 of this </w:t>
      </w:r>
      <w:proofErr w:type="spellStart"/>
      <w:r w:rsidR="00AC3047" w:rsidRPr="00012C2C">
        <w:rPr>
          <w:rFonts w:asciiTheme="minorHAnsi" w:eastAsia="MS Mincho" w:hAnsiTheme="minorHAnsi" w:cstheme="minorBidi"/>
          <w:b/>
          <w:lang w:val="en-US" w:eastAsia="en-US"/>
        </w:rPr>
        <w:t>docement</w:t>
      </w:r>
      <w:proofErr w:type="spellEnd"/>
      <w:r w:rsidR="00AC3047" w:rsidRPr="00012C2C">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in the first instance</w:t>
      </w:r>
      <w:r w:rsidR="00477687">
        <w:rPr>
          <w:rFonts w:asciiTheme="minorHAnsi" w:eastAsia="MS Mincho" w:hAnsiTheme="minorHAnsi" w:cstheme="minorBidi"/>
          <w:b/>
          <w:lang w:val="en-US" w:eastAsia="en-US"/>
        </w:rPr>
        <w:t xml:space="preserve"> </w:t>
      </w:r>
    </w:p>
    <w:p w14:paraId="06F51044" w14:textId="77777777" w:rsidR="00245578" w:rsidRPr="00081B2D" w:rsidRDefault="006F67A3" w:rsidP="00081B2D">
      <w:pPr>
        <w:spacing w:after="240" w:line="276" w:lineRule="auto"/>
        <w:rPr>
          <w:rFonts w:asciiTheme="minorHAnsi" w:hAnsiTheme="minorHAnsi" w:cstheme="minorHAnsi"/>
        </w:rPr>
      </w:pPr>
      <w:r>
        <w:rPr>
          <w:rFonts w:asciiTheme="minorHAnsi" w:eastAsia="MS Mincho" w:hAnsiTheme="minorHAnsi" w:cstheme="minorBidi"/>
          <w:i/>
          <w:iCs/>
          <w:noProof/>
          <w:color w:val="F15F22"/>
          <w:lang w:val="en-US" w:eastAsia="en-US"/>
        </w:rPr>
        <w:drawing>
          <wp:anchor distT="0" distB="0" distL="114300" distR="114300" simplePos="0" relativeHeight="251658300" behindDoc="0" locked="0" layoutInCell="1" allowOverlap="1" wp14:anchorId="02F265A7" wp14:editId="4C625832">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14:paraId="027DA533" w14:textId="77777777" w:rsidR="009A1131" w:rsidRDefault="00245578" w:rsidP="002F5CD6">
      <w:pPr>
        <w:spacing w:after="240" w:line="276" w:lineRule="auto"/>
        <w:rPr>
          <w:rFonts w:asciiTheme="minorHAnsi" w:eastAsia="MS Mincho" w:hAnsiTheme="minorHAnsi" w:cstheme="minorBidi"/>
          <w:i/>
          <w:color w:val="F15F22"/>
          <w:lang w:val="en-US" w:eastAsia="en-US"/>
        </w:rPr>
      </w:pPr>
      <w:r w:rsidRPr="31907CF5">
        <w:rPr>
          <w:rFonts w:asciiTheme="minorHAnsi" w:eastAsia="MS Mincho" w:hAnsiTheme="minorHAnsi" w:cstheme="minorBidi"/>
          <w:i/>
          <w:color w:val="F15F22"/>
          <w:lang w:val="en-US" w:eastAsia="en-US"/>
        </w:rPr>
        <w:br w:type="page"/>
      </w:r>
    </w:p>
    <w:p w14:paraId="45DC40DC" w14:textId="77777777" w:rsidR="00A65E6C" w:rsidRPr="000D0805" w:rsidRDefault="009F2809" w:rsidP="009E6409">
      <w:pPr>
        <w:pStyle w:val="Heading2"/>
        <w:rPr>
          <w:rStyle w:val="Strong"/>
          <w:rFonts w:eastAsia="MS Gothic"/>
          <w:b/>
        </w:rPr>
      </w:pPr>
      <w:bookmarkStart w:id="13" w:name="_Toc111631427"/>
      <w:bookmarkStart w:id="14" w:name="_Toc204673762"/>
      <w:r w:rsidRPr="000D0805">
        <w:rPr>
          <w:rStyle w:val="Strong"/>
          <w:rFonts w:eastAsia="MS Gothic"/>
          <w:b/>
        </w:rPr>
        <w:lastRenderedPageBreak/>
        <w:t>6.</w:t>
      </w:r>
      <w:r w:rsidRPr="000D0805">
        <w:rPr>
          <w:rStyle w:val="Strong"/>
          <w:rFonts w:eastAsia="MS Gothic"/>
          <w:b/>
        </w:rPr>
        <w:tab/>
      </w:r>
      <w:r w:rsidR="00A65E6C" w:rsidRPr="000D0805">
        <w:rPr>
          <w:rStyle w:val="Strong"/>
          <w:rFonts w:eastAsia="MS Gothic"/>
          <w:b/>
        </w:rPr>
        <w:t>Confidentiality</w:t>
      </w:r>
      <w:bookmarkEnd w:id="13"/>
      <w:bookmarkEnd w:id="14"/>
    </w:p>
    <w:p w14:paraId="57D6E8B2" w14:textId="77777777" w:rsidR="00224DAD" w:rsidRDefault="00224DAD" w:rsidP="00224DAD">
      <w:pPr>
        <w:pStyle w:val="ListParagraph"/>
        <w:spacing w:after="240" w:line="276" w:lineRule="auto"/>
        <w:rPr>
          <w:rFonts w:asciiTheme="minorHAnsi" w:hAnsiTheme="minorHAnsi" w:cstheme="minorHAnsi"/>
          <w:lang w:eastAsia="en-US"/>
        </w:rPr>
      </w:pPr>
    </w:p>
    <w:p w14:paraId="2DB11EF3" w14:textId="273FDB90"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Confidentiality is an issue that needs to be understood by</w:t>
      </w:r>
      <w:r w:rsidR="00EA4F6B" w:rsidRPr="36A80C39">
        <w:rPr>
          <w:rFonts w:asciiTheme="minorHAnsi" w:hAnsiTheme="minorHAnsi" w:cstheme="minorBidi"/>
          <w:lang w:eastAsia="en-US"/>
        </w:rPr>
        <w:t xml:space="preserve"> all those working with pupils</w:t>
      </w:r>
      <w:r w:rsidR="00506E02" w:rsidRPr="36A80C39">
        <w:rPr>
          <w:rFonts w:asciiTheme="minorHAnsi" w:hAnsiTheme="minorHAnsi" w:cstheme="minorBidi"/>
          <w:lang w:eastAsia="en-US"/>
        </w:rPr>
        <w:t>,</w:t>
      </w:r>
      <w:r w:rsidR="00EA4F6B" w:rsidRPr="36A80C39">
        <w:rPr>
          <w:rFonts w:asciiTheme="minorHAnsi" w:hAnsiTheme="minorHAnsi" w:cstheme="minorBidi"/>
          <w:lang w:eastAsia="en-US"/>
        </w:rPr>
        <w:t xml:space="preserve"> </w:t>
      </w:r>
      <w:r w:rsidRPr="36A80C39">
        <w:rPr>
          <w:rFonts w:asciiTheme="minorHAnsi" w:hAnsiTheme="minorHAnsi" w:cstheme="minorBidi"/>
          <w:lang w:eastAsia="en-US"/>
        </w:rPr>
        <w:t xml:space="preserve">particularly </w:t>
      </w:r>
      <w:r w:rsidR="006245BE" w:rsidRPr="36A80C39">
        <w:rPr>
          <w:rFonts w:asciiTheme="minorHAnsi" w:hAnsiTheme="minorHAnsi" w:cstheme="minorBidi"/>
          <w:lang w:eastAsia="en-US"/>
        </w:rPr>
        <w:t>in the context of safeguarding</w:t>
      </w:r>
      <w:r w:rsidR="002C458C" w:rsidRPr="36A80C39">
        <w:rPr>
          <w:rFonts w:asciiTheme="minorHAnsi" w:hAnsiTheme="minorHAnsi" w:cstheme="minorBidi"/>
          <w:lang w:eastAsia="en-US"/>
        </w:rPr>
        <w:t>.</w:t>
      </w:r>
    </w:p>
    <w:p w14:paraId="7EFD20BF" w14:textId="77777777"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 xml:space="preserve">This School </w:t>
      </w:r>
      <w:r w:rsidR="00C82480" w:rsidRPr="36A80C39">
        <w:rPr>
          <w:rFonts w:asciiTheme="minorHAnsi" w:hAnsiTheme="minorHAnsi" w:cstheme="minorBidi"/>
          <w:lang w:eastAsia="en-US"/>
        </w:rPr>
        <w:t>recognises that the only purpose of confidentiality in this</w:t>
      </w:r>
      <w:r w:rsidR="00EA4F6B" w:rsidRPr="36A80C39">
        <w:rPr>
          <w:rFonts w:asciiTheme="minorHAnsi" w:hAnsiTheme="minorHAnsi" w:cstheme="minorBidi"/>
          <w:lang w:eastAsia="en-US"/>
        </w:rPr>
        <w:t xml:space="preserve"> respect is to benefit the pupil</w:t>
      </w:r>
      <w:r w:rsidR="00C82480" w:rsidRPr="36A80C39">
        <w:rPr>
          <w:rFonts w:asciiTheme="minorHAnsi" w:hAnsiTheme="minorHAnsi" w:cstheme="minorBidi"/>
          <w:lang w:eastAsia="en-US"/>
        </w:rPr>
        <w:t xml:space="preserve">. </w:t>
      </w:r>
      <w:r w:rsidR="00EA4F6B" w:rsidRPr="36A80C39">
        <w:rPr>
          <w:rFonts w:asciiTheme="minorHAnsi" w:hAnsiTheme="minorHAnsi" w:cstheme="minorBidi"/>
          <w:lang w:eastAsia="en-US"/>
        </w:rPr>
        <w:t>Staff, volunteers</w:t>
      </w:r>
      <w:r w:rsidR="00B632E5" w:rsidRPr="36A80C39">
        <w:rPr>
          <w:rFonts w:asciiTheme="minorHAnsi" w:hAnsiTheme="minorHAnsi" w:cstheme="minorBidi"/>
          <w:lang w:eastAsia="en-US"/>
        </w:rPr>
        <w:t>,</w:t>
      </w:r>
      <w:r w:rsidR="00140253" w:rsidRPr="36A80C39">
        <w:rPr>
          <w:rFonts w:asciiTheme="minorHAnsi" w:hAnsiTheme="minorHAnsi" w:cstheme="minorBidi"/>
          <w:lang w:eastAsia="en-US"/>
        </w:rPr>
        <w:t xml:space="preserve"> and visitors to </w:t>
      </w:r>
      <w:r w:rsidR="00584F9A" w:rsidRPr="36A80C39">
        <w:rPr>
          <w:rFonts w:asciiTheme="minorHAnsi" w:hAnsiTheme="minorHAnsi" w:cstheme="minorBidi"/>
          <w:lang w:eastAsia="en-US"/>
        </w:rPr>
        <w:t xml:space="preserve">the </w:t>
      </w:r>
      <w:r w:rsidR="00140253" w:rsidRPr="36A80C39">
        <w:rPr>
          <w:rFonts w:asciiTheme="minorHAnsi" w:hAnsiTheme="minorHAnsi" w:cstheme="minorBidi"/>
          <w:lang w:eastAsia="en-US"/>
        </w:rPr>
        <w:t xml:space="preserve">school </w:t>
      </w:r>
      <w:r w:rsidR="00A65E6C" w:rsidRPr="36A80C39">
        <w:rPr>
          <w:rFonts w:asciiTheme="minorHAnsi" w:hAnsiTheme="minorHAnsi" w:cstheme="minorBidi"/>
          <w:lang w:eastAsia="en-US"/>
        </w:rPr>
        <w:t xml:space="preserve">should never promise a </w:t>
      </w:r>
      <w:r w:rsidR="00EA4F6B" w:rsidRPr="36A80C39">
        <w:rPr>
          <w:rFonts w:asciiTheme="minorHAnsi" w:hAnsiTheme="minorHAnsi" w:cstheme="minorBidi"/>
          <w:lang w:eastAsia="en-US"/>
        </w:rPr>
        <w:t>pupil</w:t>
      </w:r>
      <w:r w:rsidR="00A65E6C" w:rsidRPr="36A80C39">
        <w:rPr>
          <w:rFonts w:asciiTheme="minorHAnsi" w:hAnsiTheme="minorHAnsi" w:cstheme="minorBidi"/>
          <w:lang w:eastAsia="en-US"/>
        </w:rPr>
        <w:t xml:space="preserve"> that they will not tell anyone about an allegation</w:t>
      </w:r>
      <w:r w:rsidR="00EA4F6B" w:rsidRPr="36A80C39">
        <w:rPr>
          <w:rFonts w:asciiTheme="minorHAnsi" w:hAnsiTheme="minorHAnsi" w:cstheme="minorBidi"/>
          <w:lang w:eastAsia="en-US"/>
        </w:rPr>
        <w:t xml:space="preserve"> or </w:t>
      </w:r>
      <w:r w:rsidR="0046679D" w:rsidRPr="36A80C39">
        <w:rPr>
          <w:rFonts w:asciiTheme="minorHAnsi" w:hAnsiTheme="minorHAnsi" w:cstheme="minorBidi"/>
          <w:lang w:eastAsia="en-US"/>
        </w:rPr>
        <w:t>disclosure and</w:t>
      </w:r>
      <w:r w:rsidR="00140253" w:rsidRPr="36A80C39">
        <w:rPr>
          <w:rFonts w:asciiTheme="minorHAnsi" w:hAnsiTheme="minorHAnsi" w:cstheme="minorBidi"/>
          <w:lang w:eastAsia="en-US"/>
        </w:rPr>
        <w:t xml:space="preserve"> must pass any cause for concern immediately to</w:t>
      </w:r>
      <w:r w:rsidR="006245BE" w:rsidRPr="36A80C39">
        <w:rPr>
          <w:rFonts w:asciiTheme="minorHAnsi" w:hAnsiTheme="minorHAnsi" w:cstheme="minorBidi"/>
          <w:lang w:eastAsia="en-US"/>
        </w:rPr>
        <w:t xml:space="preserve"> a designated safeguarding lead</w:t>
      </w:r>
      <w:r w:rsidR="002C458C" w:rsidRPr="36A80C39">
        <w:rPr>
          <w:rFonts w:asciiTheme="minorHAnsi" w:hAnsiTheme="minorHAnsi" w:cstheme="minorBidi"/>
          <w:lang w:eastAsia="en-US"/>
        </w:rPr>
        <w:t>.</w:t>
      </w:r>
    </w:p>
    <w:p w14:paraId="4FDE42BC" w14:textId="0FE5E710"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36A80C39">
        <w:rPr>
          <w:rFonts w:asciiTheme="minorHAnsi" w:hAnsiTheme="minorHAnsi" w:cstheme="minorBidi"/>
          <w:lang w:eastAsia="en-US"/>
        </w:rPr>
        <w:t xml:space="preserve">Confidentiality is addressed throughout this policy </w:t>
      </w:r>
      <w:r w:rsidR="00584F9A" w:rsidRPr="36A80C39">
        <w:rPr>
          <w:rFonts w:asciiTheme="minorHAnsi" w:hAnsiTheme="minorHAnsi" w:cstheme="minorBidi"/>
          <w:lang w:eastAsia="en-US"/>
        </w:rPr>
        <w:t>for</w:t>
      </w:r>
      <w:r w:rsidRPr="36A80C39">
        <w:rPr>
          <w:rFonts w:asciiTheme="minorHAnsi" w:hAnsiTheme="minorHAnsi" w:cstheme="minorBidi"/>
          <w:lang w:eastAsia="en-US"/>
        </w:rPr>
        <w:t xml:space="preserve"> record-keeping</w:t>
      </w:r>
      <w:r w:rsidR="00F466DC" w:rsidRPr="36A80C39">
        <w:rPr>
          <w:rFonts w:asciiTheme="minorHAnsi" w:hAnsiTheme="minorHAnsi" w:cstheme="minorBidi"/>
          <w:color w:val="00B050"/>
          <w:lang w:eastAsia="en-US"/>
        </w:rPr>
        <w:t xml:space="preserve"> </w:t>
      </w:r>
      <w:r w:rsidR="000F0C84" w:rsidRPr="36A80C39">
        <w:rPr>
          <w:rFonts w:asciiTheme="minorHAnsi" w:hAnsiTheme="minorHAnsi" w:cstheme="minorBidi"/>
          <w:color w:val="00B050"/>
          <w:lang w:eastAsia="en-US"/>
        </w:rPr>
        <w:t>(</w:t>
      </w:r>
      <w:r w:rsidR="00F466DC" w:rsidRPr="36A80C39">
        <w:rPr>
          <w:rFonts w:asciiTheme="minorHAnsi" w:hAnsiTheme="minorHAnsi" w:cstheme="minorBidi"/>
          <w:color w:val="00B050"/>
          <w:lang w:eastAsia="en-US"/>
        </w:rPr>
        <w:t xml:space="preserve">section </w:t>
      </w:r>
      <w:r w:rsidR="009E3D8A" w:rsidRPr="36A80C39">
        <w:rPr>
          <w:rFonts w:asciiTheme="minorHAnsi" w:hAnsiTheme="minorHAnsi" w:cstheme="minorBidi"/>
          <w:color w:val="00B050"/>
          <w:lang w:eastAsia="en-US"/>
        </w:rPr>
        <w:t>12</w:t>
      </w:r>
      <w:r w:rsidR="00F466DC" w:rsidRPr="36A80C39">
        <w:rPr>
          <w:rFonts w:asciiTheme="minorHAnsi" w:hAnsiTheme="minorHAnsi" w:cstheme="minorBidi"/>
          <w:color w:val="00B050"/>
          <w:lang w:eastAsia="en-US"/>
        </w:rPr>
        <w:t>)</w:t>
      </w:r>
      <w:r w:rsidR="006324B1" w:rsidRPr="36A80C39">
        <w:rPr>
          <w:rFonts w:asciiTheme="minorHAnsi" w:hAnsiTheme="minorHAnsi" w:cstheme="minorBidi"/>
          <w:color w:val="00B050"/>
          <w:lang w:eastAsia="en-US"/>
        </w:rPr>
        <w:t>,</w:t>
      </w:r>
      <w:r w:rsidRPr="36A80C39">
        <w:rPr>
          <w:rFonts w:asciiTheme="minorHAnsi" w:hAnsiTheme="minorHAnsi" w:cstheme="minorBidi"/>
          <w:color w:val="F15F22"/>
          <w:lang w:eastAsia="en-US"/>
        </w:rPr>
        <w:t xml:space="preserve"> </w:t>
      </w:r>
      <w:r w:rsidRPr="36A80C39">
        <w:rPr>
          <w:rFonts w:asciiTheme="minorHAnsi" w:hAnsiTheme="minorHAnsi" w:cstheme="minorBidi"/>
          <w:lang w:eastAsia="en-US"/>
        </w:rPr>
        <w:t xml:space="preserve">dealing with disclosure </w:t>
      </w:r>
      <w:r w:rsidR="000F691E" w:rsidRPr="36A80C39">
        <w:rPr>
          <w:rFonts w:asciiTheme="minorHAnsi" w:hAnsiTheme="minorHAnsi" w:cstheme="minorBidi"/>
          <w:color w:val="00B050"/>
          <w:lang w:eastAsia="en-US"/>
        </w:rPr>
        <w:t>(</w:t>
      </w:r>
      <w:r w:rsidR="00CD568F" w:rsidRPr="36A80C39">
        <w:rPr>
          <w:rFonts w:asciiTheme="minorHAnsi" w:hAnsiTheme="minorHAnsi" w:cstheme="minorBidi"/>
          <w:color w:val="00B050"/>
          <w:shd w:val="clear" w:color="auto" w:fill="E6E6E6"/>
          <w:lang w:eastAsia="en-US"/>
        </w:rPr>
        <w:fldChar w:fldCharType="begin"/>
      </w:r>
      <w:r w:rsidR="00CD568F" w:rsidRPr="36A80C39">
        <w:rPr>
          <w:rFonts w:asciiTheme="minorHAnsi" w:hAnsiTheme="minorHAnsi" w:cstheme="minorBidi"/>
          <w:color w:val="00B050"/>
          <w:lang w:eastAsia="en-US"/>
        </w:rPr>
        <w:instrText xml:space="preserve"> REF Appendix2 \h </w:instrText>
      </w:r>
      <w:r w:rsidR="00245578" w:rsidRPr="36A80C39">
        <w:rPr>
          <w:rFonts w:asciiTheme="minorHAnsi" w:hAnsiTheme="minorHAnsi" w:cstheme="minorBidi"/>
          <w:color w:val="00B050"/>
          <w:lang w:eastAsia="en-US"/>
        </w:rPr>
        <w:instrText xml:space="preserve"> \* MERGEFORMAT </w:instrText>
      </w:r>
      <w:r w:rsidR="00CD568F" w:rsidRPr="36A80C39">
        <w:rPr>
          <w:rFonts w:asciiTheme="minorHAnsi" w:hAnsiTheme="minorHAnsi" w:cstheme="minorBidi"/>
          <w:color w:val="00B050"/>
          <w:shd w:val="clear" w:color="auto" w:fill="E6E6E6"/>
          <w:lang w:eastAsia="en-US"/>
        </w:rPr>
      </w:r>
      <w:r w:rsidR="00CD568F" w:rsidRPr="36A80C39">
        <w:rPr>
          <w:rFonts w:asciiTheme="minorHAnsi" w:hAnsiTheme="minorHAnsi" w:cstheme="minorBidi"/>
          <w:color w:val="00B050"/>
          <w:shd w:val="clear" w:color="auto" w:fill="E6E6E6"/>
          <w:lang w:eastAsia="en-US"/>
        </w:rPr>
        <w:fldChar w:fldCharType="separate"/>
      </w:r>
      <w:r w:rsidR="00BC6DE6" w:rsidRPr="36A80C39">
        <w:rPr>
          <w:rFonts w:asciiTheme="minorHAnsi" w:hAnsiTheme="minorHAnsi" w:cstheme="minorBidi"/>
          <w:color w:val="00B050"/>
          <w:lang w:eastAsia="en-US"/>
        </w:rPr>
        <w:t>Appendix 2</w:t>
      </w:r>
      <w:r w:rsidR="00CD568F" w:rsidRPr="36A80C39">
        <w:rPr>
          <w:rFonts w:asciiTheme="minorHAnsi" w:hAnsiTheme="minorHAnsi" w:cstheme="minorBidi"/>
          <w:color w:val="00B050"/>
          <w:shd w:val="clear" w:color="auto" w:fill="E6E6E6"/>
          <w:lang w:eastAsia="en-US"/>
        </w:rPr>
        <w:fldChar w:fldCharType="end"/>
      </w:r>
      <w:r w:rsidR="00F223DC"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000F0C84" w:rsidRPr="36A80C39">
        <w:rPr>
          <w:rFonts w:asciiTheme="minorHAnsi" w:hAnsiTheme="minorHAnsi" w:cstheme="minorBidi"/>
          <w:lang w:eastAsia="en-US"/>
        </w:rPr>
        <w:t xml:space="preserve"> allegations</w:t>
      </w:r>
      <w:r w:rsidRPr="36A80C39">
        <w:rPr>
          <w:rFonts w:asciiTheme="minorHAnsi" w:hAnsiTheme="minorHAnsi" w:cstheme="minorBidi"/>
          <w:lang w:eastAsia="en-US"/>
        </w:rPr>
        <w:t xml:space="preserve"> of abuse against </w:t>
      </w:r>
      <w:r w:rsidR="000F0C84" w:rsidRPr="36A80C39">
        <w:rPr>
          <w:rFonts w:asciiTheme="minorHAnsi" w:hAnsiTheme="minorHAnsi" w:cstheme="minorBidi"/>
          <w:lang w:eastAsia="en-US"/>
        </w:rPr>
        <w:t xml:space="preserve">staff </w:t>
      </w:r>
      <w:r w:rsidR="000F0C84" w:rsidRPr="36A80C39">
        <w:rPr>
          <w:rFonts w:asciiTheme="minorHAnsi" w:hAnsiTheme="minorHAnsi" w:cstheme="minorBidi"/>
          <w:color w:val="00B050"/>
          <w:u w:val="single"/>
          <w:lang w:eastAsia="en-US"/>
        </w:rPr>
        <w:t>(</w:t>
      </w:r>
      <w:r w:rsidR="00F762D2" w:rsidRPr="36A80C39">
        <w:rPr>
          <w:rFonts w:asciiTheme="minorHAnsi" w:hAnsiTheme="minorHAnsi" w:cstheme="minorBidi"/>
          <w:color w:val="00B050"/>
          <w:lang w:eastAsia="en-US"/>
        </w:rPr>
        <w:t>section</w:t>
      </w:r>
      <w:r w:rsidR="000F0C84" w:rsidRPr="36A80C39">
        <w:rPr>
          <w:rFonts w:asciiTheme="minorHAnsi" w:hAnsiTheme="minorHAnsi" w:cstheme="minorBidi"/>
          <w:color w:val="00B050"/>
          <w:lang w:eastAsia="en-US"/>
        </w:rPr>
        <w:t xml:space="preserve"> </w:t>
      </w:r>
      <w:r w:rsidR="009E3D8A" w:rsidRPr="36A80C39">
        <w:rPr>
          <w:rFonts w:asciiTheme="minorHAnsi" w:hAnsiTheme="minorHAnsi" w:cstheme="minorBidi"/>
          <w:color w:val="00B050"/>
          <w:lang w:eastAsia="en-US"/>
        </w:rPr>
        <w:t>11</w:t>
      </w:r>
      <w:r w:rsidR="00F762D2"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Pr="36A80C39">
        <w:rPr>
          <w:rFonts w:asciiTheme="minorHAnsi" w:hAnsiTheme="minorHAnsi" w:cstheme="minorBidi"/>
          <w:lang w:eastAsia="en-US"/>
        </w:rPr>
        <w:t xml:space="preserve"> </w:t>
      </w:r>
      <w:r w:rsidR="000F0C84" w:rsidRPr="36A80C39">
        <w:rPr>
          <w:rFonts w:asciiTheme="minorHAnsi" w:hAnsiTheme="minorHAnsi" w:cstheme="minorBidi"/>
          <w:lang w:eastAsia="en-US"/>
        </w:rPr>
        <w:t>information sharing</w:t>
      </w:r>
      <w:r w:rsidR="000F0C84" w:rsidRPr="36A80C39">
        <w:rPr>
          <w:rFonts w:asciiTheme="minorHAnsi" w:hAnsiTheme="minorHAnsi" w:cstheme="minorBidi"/>
          <w:color w:val="0070C0"/>
          <w:lang w:eastAsia="en-US"/>
        </w:rPr>
        <w:t xml:space="preserve"> </w:t>
      </w:r>
      <w:r w:rsidRPr="36A80C39">
        <w:rPr>
          <w:rFonts w:asciiTheme="minorHAnsi" w:hAnsiTheme="minorHAnsi" w:cstheme="minorBidi"/>
          <w:lang w:eastAsia="en-US"/>
        </w:rPr>
        <w:t>and working with parents</w:t>
      </w:r>
      <w:r w:rsidRPr="36A80C39">
        <w:rPr>
          <w:rFonts w:asciiTheme="minorHAnsi" w:hAnsiTheme="minorHAnsi" w:cstheme="minorBidi"/>
          <w:color w:val="0070C0"/>
          <w:lang w:eastAsia="en-US"/>
        </w:rPr>
        <w:t xml:space="preserve"> </w:t>
      </w:r>
      <w:r w:rsidR="000F0C84" w:rsidRPr="36A80C39">
        <w:rPr>
          <w:rFonts w:asciiTheme="minorHAnsi" w:hAnsiTheme="minorHAnsi" w:cstheme="minorBidi"/>
          <w:color w:val="00B050"/>
          <w:lang w:eastAsia="en-US"/>
        </w:rPr>
        <w:t>(</w:t>
      </w:r>
      <w:r w:rsidR="00F762D2" w:rsidRPr="36A80C39">
        <w:rPr>
          <w:rFonts w:asciiTheme="minorHAnsi" w:hAnsiTheme="minorHAnsi" w:cstheme="minorBidi"/>
          <w:color w:val="00B050"/>
          <w:lang w:eastAsia="en-US"/>
        </w:rPr>
        <w:t>section</w:t>
      </w:r>
      <w:r w:rsidR="0046679D" w:rsidRPr="36A80C39">
        <w:rPr>
          <w:rFonts w:asciiTheme="minorHAnsi" w:hAnsiTheme="minorHAnsi" w:cstheme="minorBidi"/>
          <w:color w:val="00B050"/>
          <w:lang w:eastAsia="en-US"/>
        </w:rPr>
        <w:t xml:space="preserve"> 6</w:t>
      </w:r>
      <w:r w:rsidR="00F762D2" w:rsidRPr="36A80C39">
        <w:rPr>
          <w:rFonts w:asciiTheme="minorHAnsi" w:hAnsiTheme="minorHAnsi" w:cstheme="minorBidi"/>
          <w:color w:val="00B050"/>
          <w:lang w:eastAsia="en-US"/>
        </w:rPr>
        <w:t>)</w:t>
      </w:r>
      <w:r w:rsidR="009E7F3F" w:rsidRPr="36A80C39">
        <w:rPr>
          <w:rFonts w:asciiTheme="minorHAnsi" w:hAnsiTheme="minorHAnsi" w:cstheme="minorBidi"/>
          <w:lang w:eastAsia="en-US"/>
        </w:rPr>
        <w:t>.</w:t>
      </w:r>
    </w:p>
    <w:p w14:paraId="1CB3102C" w14:textId="77777777" w:rsidR="00473559" w:rsidRPr="00B22646" w:rsidRDefault="00716828" w:rsidP="002F5CD6">
      <w:pPr>
        <w:pStyle w:val="ListParagraph"/>
        <w:numPr>
          <w:ilvl w:val="0"/>
          <w:numId w:val="14"/>
        </w:numPr>
        <w:spacing w:after="240" w:line="276" w:lineRule="auto"/>
        <w:rPr>
          <w:rFonts w:asciiTheme="minorHAnsi" w:hAnsiTheme="minorHAnsi" w:cstheme="minorHAnsi"/>
          <w:color w:val="FF0000"/>
        </w:rPr>
      </w:pPr>
      <w:r w:rsidRPr="36A80C39">
        <w:rPr>
          <w:rFonts w:asciiTheme="minorHAnsi" w:hAnsiTheme="minorHAnsi" w:cstheme="minorBidi"/>
          <w:i/>
          <w:color w:val="FF0000"/>
          <w:lang w:eastAsia="en-US"/>
        </w:rPr>
        <w:t>Colleges, h</w:t>
      </w:r>
      <w:r w:rsidR="00473559" w:rsidRPr="36A80C39">
        <w:rPr>
          <w:rFonts w:asciiTheme="minorHAnsi" w:hAnsiTheme="minorHAnsi" w:cstheme="minorBidi"/>
          <w:i/>
          <w:color w:val="FF0000"/>
          <w:lang w:eastAsia="en-US"/>
        </w:rPr>
        <w:t xml:space="preserve">igh and through </w:t>
      </w:r>
      <w:r w:rsidR="00373AAC" w:rsidRPr="36A80C39">
        <w:rPr>
          <w:rFonts w:asciiTheme="minorHAnsi" w:hAnsiTheme="minorHAnsi" w:cstheme="minorBidi"/>
          <w:i/>
          <w:color w:val="FF0000"/>
          <w:lang w:eastAsia="en-US"/>
        </w:rPr>
        <w:t>schools</w:t>
      </w:r>
      <w:r w:rsidR="00D54337" w:rsidRPr="36A80C39">
        <w:rPr>
          <w:rFonts w:asciiTheme="minorHAnsi" w:hAnsiTheme="minorHAnsi" w:cstheme="minorBidi"/>
          <w:i/>
          <w:color w:val="FF0000"/>
          <w:lang w:eastAsia="en-US"/>
        </w:rPr>
        <w:t xml:space="preserve"> must</w:t>
      </w:r>
      <w:r w:rsidR="00473559" w:rsidRPr="36A80C39">
        <w:rPr>
          <w:rFonts w:asciiTheme="minorHAnsi" w:hAnsiTheme="minorHAnsi" w:cstheme="minorBidi"/>
          <w:i/>
          <w:color w:val="FF0000"/>
          <w:lang w:eastAsia="en-US"/>
        </w:rPr>
        <w:t xml:space="preserve"> add their organisational confidentiality policy for sharing disclosures of pregnancy by pupils. These procedures must always </w:t>
      </w:r>
      <w:r w:rsidR="0046679D" w:rsidRPr="36A80C39">
        <w:rPr>
          <w:rFonts w:asciiTheme="minorHAnsi" w:hAnsiTheme="minorHAnsi" w:cstheme="minorBidi"/>
          <w:i/>
          <w:color w:val="FF0000"/>
          <w:lang w:eastAsia="en-US"/>
        </w:rPr>
        <w:t>consider</w:t>
      </w:r>
      <w:r w:rsidR="00473559" w:rsidRPr="36A80C39">
        <w:rPr>
          <w:rFonts w:asciiTheme="minorHAnsi" w:hAnsiTheme="minorHAnsi" w:cstheme="minorBidi"/>
          <w:i/>
          <w:color w:val="FF0000"/>
          <w:lang w:eastAsia="en-US"/>
        </w:rPr>
        <w:t xml:space="preserve"> the organisation’s responsibility to safeguard the pupil and promote their welfare</w:t>
      </w:r>
      <w:r w:rsidR="002C458C" w:rsidRPr="36A80C39">
        <w:rPr>
          <w:rFonts w:asciiTheme="minorHAnsi" w:hAnsiTheme="minorHAnsi" w:cstheme="minorBidi"/>
          <w:i/>
          <w:lang w:eastAsia="en-US"/>
        </w:rPr>
        <w:t>.</w:t>
      </w:r>
    </w:p>
    <w:p w14:paraId="1C8034B7" w14:textId="77777777" w:rsidR="00E93BA9" w:rsidRPr="00081B2D" w:rsidRDefault="00F828B7" w:rsidP="00081B2D">
      <w:pPr>
        <w:spacing w:after="240" w:line="276" w:lineRule="auto"/>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r w:rsidR="003B3A9E" w:rsidRPr="00081B2D">
        <w:rPr>
          <w:rStyle w:val="Strong"/>
          <w:rFonts w:asciiTheme="minorHAnsi" w:hAnsiTheme="minorHAnsi" w:cstheme="minorHAnsi"/>
        </w:rPr>
        <w:t xml:space="preserve"> and GDPR</w:t>
      </w:r>
    </w:p>
    <w:p w14:paraId="7D7303F4" w14:textId="77777777"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983AB8" w:rsidRPr="00B22646">
        <w:rPr>
          <w:rFonts w:asciiTheme="minorHAnsi" w:hAnsiTheme="minorHAnsi" w:cstheme="minorHAnsi"/>
          <w:color w:val="FF0000"/>
        </w:rPr>
        <w:t xml:space="preserve">school/college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50" w:history="1">
        <w:r w:rsidR="00983AB8" w:rsidRPr="007E01A2">
          <w:rPr>
            <w:rFonts w:asciiTheme="minorHAnsi" w:hAnsiTheme="minorHAnsi" w:cstheme="minorHAnsi"/>
            <w:color w:val="0000FF"/>
            <w:u w:val="single"/>
          </w:rPr>
          <w:t>Information sharing: Advice for practitioners providing safeguarding services to children, young people, parents and carers  (DfE 2018)</w:t>
        </w:r>
      </w:hyperlink>
      <w:r w:rsidR="00983AB8" w:rsidRPr="007E01A2">
        <w:rPr>
          <w:rFonts w:asciiTheme="minorHAnsi" w:hAnsiTheme="minorHAnsi" w:cstheme="minorHAnsi"/>
          <w:color w:val="0000FF"/>
          <w:u w:val="single"/>
        </w:rPr>
        <w:t>.</w:t>
      </w:r>
      <w:r w:rsidR="00983AB8" w:rsidRPr="00B724AA">
        <w:rPr>
          <w:rFonts w:asciiTheme="minorHAnsi" w:hAnsiTheme="minorHAnsi" w:cstheme="minorHAnsi"/>
          <w:color w:val="0000FF"/>
        </w:rPr>
        <w:t xml:space="preserve">  </w:t>
      </w:r>
      <w:r w:rsidR="00983AB8" w:rsidRPr="002F5CD6">
        <w:rPr>
          <w:rFonts w:asciiTheme="minorHAnsi" w:hAnsiTheme="minorHAnsi" w:cstheme="minorHAnsi"/>
        </w:rPr>
        <w:t>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r w:rsidR="002C458C">
        <w:rPr>
          <w:rFonts w:asciiTheme="minorHAnsi" w:hAnsiTheme="minorHAnsi" w:cstheme="minorHAnsi"/>
        </w:rPr>
        <w:t>.</w:t>
      </w:r>
    </w:p>
    <w:p w14:paraId="406B9FAD" w14:textId="77777777" w:rsidR="00F828B7" w:rsidRPr="001976D8" w:rsidRDefault="00F828B7" w:rsidP="002F5CD6">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 xml:space="preserve">All concerns, discussions and decisions made, and the reasons for those decisions will be recorded in writing or electronically. Information will be kept confidential and stored securely. Records will </w:t>
      </w:r>
      <w:proofErr w:type="gramStart"/>
      <w:r w:rsidRPr="001976D8">
        <w:rPr>
          <w:rFonts w:asciiTheme="minorHAnsi" w:hAnsiTheme="minorHAnsi" w:cstheme="minorHAnsi"/>
        </w:rPr>
        <w:t>include;</w:t>
      </w:r>
      <w:proofErr w:type="gramEnd"/>
    </w:p>
    <w:p w14:paraId="7BD98962" w14:textId="77777777" w:rsidR="00F828B7" w:rsidRPr="001976D8" w:rsidRDefault="00F828B7">
      <w:pPr>
        <w:pStyle w:val="ListParagraph"/>
        <w:numPr>
          <w:ilvl w:val="0"/>
          <w:numId w:val="48"/>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sidR="008C2CE2">
        <w:rPr>
          <w:rFonts w:asciiTheme="minorHAnsi" w:hAnsiTheme="minorHAnsi" w:cstheme="minorHAnsi"/>
        </w:rPr>
        <w:t>.</w:t>
      </w:r>
    </w:p>
    <w:p w14:paraId="63787720" w14:textId="77777777" w:rsidR="00F828B7" w:rsidRPr="001976D8" w:rsidRDefault="00F828B7">
      <w:pPr>
        <w:pStyle w:val="ListParagraph"/>
        <w:numPr>
          <w:ilvl w:val="0"/>
          <w:numId w:val="48"/>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sidR="008C2CE2">
        <w:rPr>
          <w:rFonts w:asciiTheme="minorHAnsi" w:hAnsiTheme="minorHAnsi" w:cstheme="minorHAnsi"/>
        </w:rPr>
        <w:t>.</w:t>
      </w:r>
    </w:p>
    <w:p w14:paraId="1F7EF0A7" w14:textId="77777777" w:rsidR="00F828B7" w:rsidRPr="001976D8" w:rsidRDefault="00F828B7">
      <w:pPr>
        <w:pStyle w:val="ListParagraph"/>
        <w:numPr>
          <w:ilvl w:val="0"/>
          <w:numId w:val="48"/>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sidR="008C2CE2">
        <w:rPr>
          <w:rFonts w:asciiTheme="minorHAnsi" w:hAnsiTheme="minorHAnsi" w:cstheme="minorHAnsi"/>
        </w:rPr>
        <w:t>.</w:t>
      </w:r>
      <w:r w:rsidRPr="001976D8">
        <w:rPr>
          <w:rFonts w:asciiTheme="minorHAnsi" w:hAnsiTheme="minorHAnsi" w:cstheme="minorHAnsi"/>
        </w:rPr>
        <w:t xml:space="preserve"> </w:t>
      </w:r>
    </w:p>
    <w:p w14:paraId="63E2EAF7"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 xml:space="preserve">processing of personal data </w:t>
      </w:r>
      <w:r w:rsidR="008C2CE2">
        <w:rPr>
          <w:rFonts w:asciiTheme="minorHAnsi" w:hAnsiTheme="minorHAnsi" w:cstheme="minorHAnsi"/>
        </w:rPr>
        <w:t>are</w:t>
      </w:r>
      <w:r w:rsidR="003516D6" w:rsidRPr="002F5CD6">
        <w:rPr>
          <w:rFonts w:asciiTheme="minorHAnsi" w:hAnsiTheme="minorHAnsi" w:cstheme="minorHAnsi"/>
        </w:rPr>
        <w:t xml:space="preserve">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Pr>
          <w:rFonts w:asciiTheme="minorHAnsi" w:hAnsiTheme="minorHAnsi" w:cstheme="minorHAnsi"/>
        </w:rPr>
        <w:t>.</w:t>
      </w:r>
    </w:p>
    <w:p w14:paraId="2EEC149A" w14:textId="77777777" w:rsidR="00F921A4" w:rsidRDefault="003516D6" w:rsidP="00F921A4">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 xml:space="preserve">Staff may have access to special category </w:t>
      </w:r>
      <w:r w:rsidR="003B3A9E" w:rsidRPr="31901E03">
        <w:rPr>
          <w:rFonts w:asciiTheme="minorHAnsi" w:hAnsiTheme="minorHAnsi" w:cstheme="minorBidi"/>
        </w:rPr>
        <w:t>personal</w:t>
      </w:r>
      <w:r w:rsidRPr="31901E03">
        <w:rPr>
          <w:rFonts w:asciiTheme="minorHAnsi" w:hAnsiTheme="minorHAnsi" w:cstheme="minorBidi"/>
        </w:rPr>
        <w:t xml:space="preserve"> data about pupils and their families which must be </w:t>
      </w:r>
      <w:r w:rsidR="30B6C874" w:rsidRPr="31901E03">
        <w:rPr>
          <w:rFonts w:asciiTheme="minorHAnsi" w:hAnsiTheme="minorHAnsi" w:cstheme="minorBidi"/>
        </w:rPr>
        <w:t>always kept confidential</w:t>
      </w:r>
      <w:r w:rsidRPr="31901E03">
        <w:rPr>
          <w:rFonts w:asciiTheme="minorHAnsi" w:hAnsiTheme="minorHAnsi" w:cstheme="minorBidi"/>
        </w:rPr>
        <w:t xml:space="preserve"> and only shared when legally permissible to do so and in the interest of the child. Records should only be shared with those who have a legitimat</w:t>
      </w:r>
      <w:r w:rsidR="006245BE" w:rsidRPr="31901E03">
        <w:rPr>
          <w:rFonts w:asciiTheme="minorHAnsi" w:hAnsiTheme="minorHAnsi" w:cstheme="minorBidi"/>
        </w:rPr>
        <w:t xml:space="preserve">e professional need to see </w:t>
      </w:r>
      <w:r w:rsidR="00EF4417">
        <w:rPr>
          <w:rFonts w:asciiTheme="minorHAnsi" w:hAnsiTheme="minorHAnsi" w:cstheme="minorBidi"/>
        </w:rPr>
        <w:t>them.</w:t>
      </w:r>
    </w:p>
    <w:p w14:paraId="6333302E" w14:textId="677C844B" w:rsidR="00EF4417" w:rsidRPr="00F921A4" w:rsidRDefault="00EF4417" w:rsidP="00F921A4">
      <w:pPr>
        <w:pStyle w:val="ListParagraph"/>
        <w:numPr>
          <w:ilvl w:val="0"/>
          <w:numId w:val="15"/>
        </w:numPr>
        <w:spacing w:after="240" w:line="276" w:lineRule="auto"/>
        <w:rPr>
          <w:rFonts w:asciiTheme="minorHAnsi" w:hAnsiTheme="minorHAnsi" w:cstheme="minorBidi"/>
        </w:rPr>
      </w:pPr>
      <w:r w:rsidRPr="00F921A4">
        <w:rPr>
          <w:rFonts w:asciiTheme="minorHAnsi" w:hAnsiTheme="minorHAnsi" w:cstheme="minorBidi"/>
          <w:highlight w:val="yellow"/>
        </w:rPr>
        <w:t xml:space="preserve">Fears about sharing information </w:t>
      </w:r>
      <w:r w:rsidR="001029E5" w:rsidRPr="00F921A4">
        <w:rPr>
          <w:rFonts w:asciiTheme="minorHAnsi" w:hAnsiTheme="minorHAnsi" w:cstheme="minorBidi"/>
          <w:highlight w:val="yellow"/>
        </w:rPr>
        <w:t>will</w:t>
      </w:r>
      <w:r w:rsidRPr="00F921A4">
        <w:rPr>
          <w:rFonts w:asciiTheme="minorHAnsi" w:hAnsiTheme="minorHAnsi" w:cstheme="minorBidi"/>
          <w:highlight w:val="yellow"/>
        </w:rPr>
        <w:t xml:space="preserve"> not be allowed to stand in the way of the need to promote the welfare, and protect the safety, of </w:t>
      </w:r>
      <w:r w:rsidR="001029E5" w:rsidRPr="00F921A4">
        <w:rPr>
          <w:rFonts w:asciiTheme="minorHAnsi" w:hAnsiTheme="minorHAnsi" w:cstheme="minorBidi"/>
          <w:highlight w:val="yellow"/>
        </w:rPr>
        <w:t xml:space="preserve">our </w:t>
      </w:r>
      <w:r w:rsidRPr="00F921A4">
        <w:rPr>
          <w:rFonts w:asciiTheme="minorHAnsi" w:hAnsiTheme="minorHAnsi" w:cstheme="minorBidi"/>
          <w:highlight w:val="yellow"/>
        </w:rPr>
        <w:t>children.</w:t>
      </w:r>
    </w:p>
    <w:p w14:paraId="135CFDB2" w14:textId="052C0E26" w:rsidR="003516D6" w:rsidRPr="002F5CD6" w:rsidRDefault="003516D6" w:rsidP="00EF4417">
      <w:pPr>
        <w:pStyle w:val="ListParagraph"/>
        <w:spacing w:after="240" w:line="276" w:lineRule="auto"/>
        <w:rPr>
          <w:rFonts w:asciiTheme="minorHAnsi" w:hAnsiTheme="minorHAnsi" w:cstheme="minorBidi"/>
        </w:rPr>
      </w:pPr>
    </w:p>
    <w:p w14:paraId="092E2C51" w14:textId="104E2994" w:rsidR="002040AC" w:rsidRDefault="009B2DDB" w:rsidP="002040AC">
      <w:pPr>
        <w:rPr>
          <w:rStyle w:val="Strong"/>
          <w:rFonts w:asciiTheme="minorHAnsi" w:hAnsiTheme="minorHAnsi" w:cstheme="minorHAnsi"/>
        </w:rPr>
      </w:pPr>
      <w:r>
        <w:rPr>
          <w:rStyle w:val="Strong"/>
          <w:rFonts w:asciiTheme="minorHAnsi" w:hAnsiTheme="minorHAnsi" w:cstheme="minorHAnsi"/>
        </w:rPr>
        <w:br w:type="page"/>
      </w:r>
      <w:r w:rsidR="00832732"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p>
    <w:p w14:paraId="3FB0A8D4" w14:textId="77777777" w:rsidR="002040AC" w:rsidRPr="002040AC" w:rsidRDefault="002040AC" w:rsidP="002040AC">
      <w:pPr>
        <w:rPr>
          <w:rFonts w:asciiTheme="minorHAnsi" w:hAnsiTheme="minorHAnsi" w:cstheme="minorHAnsi"/>
          <w:b/>
          <w:bCs/>
        </w:rPr>
      </w:pPr>
    </w:p>
    <w:p w14:paraId="10D39B0B" w14:textId="01CBF978" w:rsidR="00A77811" w:rsidRPr="005E7B2E" w:rsidRDefault="00A77811">
      <w:pPr>
        <w:pStyle w:val="ListParagraph"/>
        <w:numPr>
          <w:ilvl w:val="0"/>
          <w:numId w:val="52"/>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w:t>
      </w:r>
      <w:r w:rsidR="0085031A" w:rsidRPr="005E7B2E">
        <w:rPr>
          <w:rFonts w:asciiTheme="minorHAnsi" w:hAnsiTheme="minorHAnsi" w:cstheme="minorHAnsi"/>
        </w:rPr>
        <w:t>easonable action to safeguard</w:t>
      </w:r>
      <w:r w:rsidRPr="005E7B2E">
        <w:rPr>
          <w:rFonts w:asciiTheme="minorHAnsi" w:hAnsiTheme="minorHAnsi" w:cstheme="minorHAnsi"/>
        </w:rPr>
        <w:t xml:space="preserve"> the </w:t>
      </w:r>
      <w:r w:rsidR="0088431F" w:rsidRPr="005E7B2E">
        <w:rPr>
          <w:rFonts w:asciiTheme="minorHAnsi" w:hAnsiTheme="minorHAnsi" w:cstheme="minorHAnsi"/>
        </w:rPr>
        <w:t xml:space="preserve">welfare of its pupils. </w:t>
      </w:r>
      <w:r w:rsidRPr="005E7B2E">
        <w:rPr>
          <w:rFonts w:asciiTheme="minorHAnsi" w:hAnsiTheme="minorHAnsi" w:cstheme="minorHAnsi"/>
        </w:rPr>
        <w:t>In cases where the school has reason to be concerned that a child ma</w:t>
      </w:r>
      <w:r w:rsidR="0085031A" w:rsidRPr="005E7B2E">
        <w:rPr>
          <w:rFonts w:asciiTheme="minorHAnsi" w:hAnsiTheme="minorHAnsi" w:cstheme="minorHAnsi"/>
        </w:rPr>
        <w:t>y</w:t>
      </w:r>
      <w:r w:rsidR="00E62EB1" w:rsidRPr="005E7B2E">
        <w:rPr>
          <w:rFonts w:asciiTheme="minorHAnsi" w:hAnsiTheme="minorHAnsi" w:cstheme="minorHAnsi"/>
        </w:rPr>
        <w:t xml:space="preserve"> </w:t>
      </w:r>
      <w:r w:rsidR="0085031A" w:rsidRPr="005E7B2E">
        <w:rPr>
          <w:rFonts w:asciiTheme="minorHAnsi" w:hAnsiTheme="minorHAnsi" w:cstheme="minorHAnsi"/>
        </w:rPr>
        <w:t>be suffering significant harm,</w:t>
      </w:r>
      <w:r w:rsidR="0088431F" w:rsidRPr="005E7B2E">
        <w:rPr>
          <w:rFonts w:asciiTheme="minorHAnsi" w:hAnsiTheme="minorHAnsi" w:cstheme="minorHAnsi"/>
        </w:rPr>
        <w:t xml:space="preserve"> </w:t>
      </w:r>
      <w:r w:rsidRPr="005E7B2E">
        <w:rPr>
          <w:rFonts w:asciiTheme="minorHAnsi" w:hAnsiTheme="minorHAnsi" w:cstheme="minorHAnsi"/>
        </w:rPr>
        <w:t>ill</w:t>
      </w:r>
      <w:r w:rsidR="00CC2035">
        <w:rPr>
          <w:rFonts w:asciiTheme="minorHAnsi" w:hAnsiTheme="minorHAnsi" w:cstheme="minorHAnsi"/>
        </w:rPr>
        <w:t>-</w:t>
      </w:r>
      <w:r w:rsidRPr="005E7B2E">
        <w:rPr>
          <w:rFonts w:asciiTheme="minorHAnsi" w:hAnsiTheme="minorHAnsi" w:cstheme="minorHAnsi"/>
        </w:rPr>
        <w:t>treatment or neglect</w:t>
      </w:r>
      <w:r w:rsidR="002B4A92" w:rsidRPr="005E7B2E">
        <w:rPr>
          <w:rFonts w:asciiTheme="minorHAnsi" w:hAnsiTheme="minorHAnsi" w:cstheme="minorHAnsi"/>
        </w:rPr>
        <w:t>,</w:t>
      </w:r>
      <w:r w:rsidRPr="005E7B2E">
        <w:rPr>
          <w:rFonts w:asciiTheme="minorHAnsi" w:hAnsiTheme="minorHAnsi" w:cstheme="minorHAnsi"/>
        </w:rPr>
        <w:t xml:space="preserve"> or other forms of harm</w:t>
      </w:r>
      <w:r w:rsidR="00E62EB1" w:rsidRPr="005E7B2E">
        <w:rPr>
          <w:rFonts w:asciiTheme="minorHAnsi" w:hAnsiTheme="minorHAnsi" w:cstheme="minorHAnsi"/>
        </w:rPr>
        <w:t>,</w:t>
      </w:r>
      <w:r w:rsidRPr="005E7B2E">
        <w:rPr>
          <w:rFonts w:asciiTheme="minorHAnsi" w:hAnsiTheme="minorHAnsi" w:cstheme="minorHAnsi"/>
        </w:rPr>
        <w:t xml:space="preserve"> staff have no alternative but to follow t</w:t>
      </w:r>
      <w:r w:rsidR="00965B74" w:rsidRPr="005E7B2E">
        <w:rPr>
          <w:rFonts w:asciiTheme="minorHAnsi" w:hAnsiTheme="minorHAnsi" w:cstheme="minorHAnsi"/>
        </w:rPr>
        <w:t xml:space="preserve">he Kirklees </w:t>
      </w:r>
      <w:r w:rsidR="003B3A9E" w:rsidRPr="005E7B2E">
        <w:rPr>
          <w:rFonts w:asciiTheme="minorHAnsi" w:hAnsiTheme="minorHAnsi" w:cstheme="minorHAnsi"/>
        </w:rPr>
        <w:t>Safeguarding Children’s Partnership</w:t>
      </w:r>
      <w:r w:rsidR="0088431F" w:rsidRPr="005E7B2E">
        <w:rPr>
          <w:rFonts w:asciiTheme="minorHAnsi" w:hAnsiTheme="minorHAnsi" w:cstheme="minorHAnsi"/>
        </w:rPr>
        <w:t xml:space="preserve"> procedures and</w:t>
      </w:r>
      <w:r w:rsidR="00343E92" w:rsidRPr="005E7B2E">
        <w:rPr>
          <w:rFonts w:asciiTheme="minorHAnsi" w:hAnsiTheme="minorHAnsi" w:cstheme="minorHAnsi"/>
        </w:rPr>
        <w:t xml:space="preserve"> </w:t>
      </w:r>
      <w:r w:rsidR="00052CE8" w:rsidRPr="005E7B2E">
        <w:rPr>
          <w:rFonts w:asciiTheme="minorHAnsi" w:hAnsiTheme="minorHAnsi" w:cstheme="minorHAnsi"/>
        </w:rPr>
        <w:t>contact</w:t>
      </w:r>
      <w:r w:rsidR="00D54337" w:rsidRPr="005E7B2E">
        <w:rPr>
          <w:rFonts w:asciiTheme="minorHAnsi" w:hAnsiTheme="minorHAnsi" w:cstheme="minorHAnsi"/>
        </w:rPr>
        <w:t xml:space="preserve"> the duty and a</w:t>
      </w:r>
      <w:r w:rsidR="00343E92" w:rsidRPr="005E7B2E">
        <w:rPr>
          <w:rFonts w:asciiTheme="minorHAnsi" w:hAnsiTheme="minorHAnsi" w:cstheme="minorHAnsi"/>
        </w:rPr>
        <w:t>dvice team to discuss their concern</w:t>
      </w:r>
      <w:r w:rsidR="0085031A" w:rsidRPr="005E7B2E">
        <w:rPr>
          <w:rFonts w:asciiTheme="minorHAnsi" w:hAnsiTheme="minorHAnsi" w:cstheme="minorHAnsi"/>
        </w:rPr>
        <w:t>s</w:t>
      </w:r>
      <w:r w:rsidR="002C458C" w:rsidRPr="005E7B2E">
        <w:rPr>
          <w:rFonts w:asciiTheme="minorHAnsi" w:hAnsiTheme="minorHAnsi" w:cstheme="minorHAnsi"/>
        </w:rPr>
        <w:t>.</w:t>
      </w:r>
    </w:p>
    <w:p w14:paraId="20EFA52D" w14:textId="77777777" w:rsidR="0027081D" w:rsidRPr="005E7B2E" w:rsidRDefault="009E3D8A">
      <w:pPr>
        <w:pStyle w:val="ListParagraph"/>
        <w:numPr>
          <w:ilvl w:val="0"/>
          <w:numId w:val="52"/>
        </w:numPr>
        <w:spacing w:after="240" w:line="276" w:lineRule="auto"/>
        <w:rPr>
          <w:rFonts w:asciiTheme="minorHAnsi" w:hAnsiTheme="minorHAnsi" w:cstheme="minorBidi"/>
        </w:rPr>
      </w:pPr>
      <w:r w:rsidRPr="005E7B2E">
        <w:rPr>
          <w:rFonts w:asciiTheme="minorHAnsi" w:hAnsiTheme="minorHAnsi" w:cstheme="minorBidi"/>
        </w:rPr>
        <w:t>In keeping with K</w:t>
      </w:r>
      <w:r w:rsidR="00D54337" w:rsidRPr="005E7B2E">
        <w:rPr>
          <w:rFonts w:asciiTheme="minorHAnsi" w:hAnsiTheme="minorHAnsi" w:cstheme="minorBidi"/>
        </w:rPr>
        <w:t xml:space="preserve">eeping </w:t>
      </w:r>
      <w:r w:rsidRPr="005E7B2E">
        <w:rPr>
          <w:rFonts w:asciiTheme="minorHAnsi" w:hAnsiTheme="minorHAnsi" w:cstheme="minorBidi"/>
        </w:rPr>
        <w:t>C</w:t>
      </w:r>
      <w:r w:rsidR="00D54337" w:rsidRPr="005E7B2E">
        <w:rPr>
          <w:rFonts w:asciiTheme="minorHAnsi" w:hAnsiTheme="minorHAnsi" w:cstheme="minorBidi"/>
        </w:rPr>
        <w:t xml:space="preserve">hildren </w:t>
      </w:r>
      <w:r w:rsidRPr="005E7B2E">
        <w:rPr>
          <w:rFonts w:asciiTheme="minorHAnsi" w:hAnsiTheme="minorHAnsi" w:cstheme="minorBidi"/>
        </w:rPr>
        <w:t>S</w:t>
      </w:r>
      <w:r w:rsidR="00D54337" w:rsidRPr="005E7B2E">
        <w:rPr>
          <w:rFonts w:asciiTheme="minorHAnsi" w:hAnsiTheme="minorHAnsi" w:cstheme="minorBidi"/>
        </w:rPr>
        <w:t xml:space="preserve">afe </w:t>
      </w:r>
      <w:r w:rsidRPr="005E7B2E">
        <w:rPr>
          <w:rFonts w:asciiTheme="minorHAnsi" w:hAnsiTheme="minorHAnsi" w:cstheme="minorBidi"/>
        </w:rPr>
        <w:t>i</w:t>
      </w:r>
      <w:r w:rsidR="00D54337" w:rsidRPr="005E7B2E">
        <w:rPr>
          <w:rFonts w:asciiTheme="minorHAnsi" w:hAnsiTheme="minorHAnsi" w:cstheme="minorBidi"/>
        </w:rPr>
        <w:t xml:space="preserve">n </w:t>
      </w:r>
      <w:r w:rsidR="0027081D" w:rsidRPr="005E7B2E">
        <w:rPr>
          <w:rFonts w:asciiTheme="minorHAnsi" w:hAnsiTheme="minorHAnsi" w:cstheme="minorBidi"/>
        </w:rPr>
        <w:t>E</w:t>
      </w:r>
      <w:r w:rsidR="00D54337" w:rsidRPr="005E7B2E">
        <w:rPr>
          <w:rFonts w:asciiTheme="minorHAnsi" w:hAnsiTheme="minorHAnsi" w:cstheme="minorBidi"/>
        </w:rPr>
        <w:t>ducation (</w:t>
      </w:r>
      <w:proofErr w:type="spellStart"/>
      <w:r w:rsidR="00D54337" w:rsidRPr="005E7B2E">
        <w:rPr>
          <w:rFonts w:asciiTheme="minorHAnsi" w:hAnsiTheme="minorHAnsi" w:cstheme="minorBidi"/>
        </w:rPr>
        <w:t>KCSiE</w:t>
      </w:r>
      <w:proofErr w:type="spellEnd"/>
      <w:r w:rsidR="00D54337" w:rsidRPr="005E7B2E">
        <w:rPr>
          <w:rFonts w:asciiTheme="minorHAnsi" w:hAnsiTheme="minorHAnsi" w:cstheme="minorBidi"/>
        </w:rPr>
        <w:t>)</w:t>
      </w:r>
      <w:r w:rsidR="00863376" w:rsidRPr="005E7B2E">
        <w:rPr>
          <w:rFonts w:asciiTheme="minorHAnsi" w:hAnsiTheme="minorHAnsi" w:cstheme="minorBidi"/>
        </w:rPr>
        <w:t xml:space="preserve"> </w:t>
      </w:r>
      <w:r w:rsidR="00A14332" w:rsidRPr="005E7B2E">
        <w:rPr>
          <w:rFonts w:asciiTheme="minorHAnsi" w:hAnsiTheme="minorHAnsi" w:cstheme="minorBidi"/>
        </w:rPr>
        <w:t xml:space="preserve">and </w:t>
      </w:r>
      <w:r w:rsidR="00863376" w:rsidRPr="005E7B2E">
        <w:rPr>
          <w:rFonts w:asciiTheme="minorHAnsi" w:hAnsiTheme="minorHAnsi" w:cstheme="minorBidi"/>
        </w:rPr>
        <w:t>Children missing education: statutory guidance for local authorities.</w:t>
      </w:r>
      <w:r w:rsidR="00D54337" w:rsidRPr="005E7B2E">
        <w:rPr>
          <w:rFonts w:asciiTheme="minorHAnsi" w:hAnsiTheme="minorHAnsi" w:cstheme="minorBidi"/>
        </w:rPr>
        <w:t xml:space="preserve"> </w:t>
      </w:r>
      <w:r w:rsidR="0027081D" w:rsidRPr="005E7B2E">
        <w:rPr>
          <w:rFonts w:asciiTheme="minorHAnsi" w:hAnsiTheme="minorHAnsi" w:cstheme="minorBidi"/>
        </w:rPr>
        <w:t>we will endeavour wherever possible to obtain at least</w:t>
      </w:r>
      <w:r w:rsidR="00E62EB1" w:rsidRPr="005E7B2E">
        <w:rPr>
          <w:rFonts w:asciiTheme="minorHAnsi" w:hAnsiTheme="minorHAnsi" w:cstheme="minorBidi"/>
        </w:rPr>
        <w:t xml:space="preserve"> two</w:t>
      </w:r>
      <w:r w:rsidR="0027081D" w:rsidRPr="005E7B2E">
        <w:rPr>
          <w:rFonts w:asciiTheme="minorHAnsi" w:hAnsiTheme="minorHAnsi" w:cstheme="minorBidi"/>
        </w:rPr>
        <w:t xml:space="preserve"> emergency contacts for every child in the school in case of emergencies, and in case there a</w:t>
      </w:r>
      <w:r w:rsidR="00D71F20" w:rsidRPr="005E7B2E">
        <w:rPr>
          <w:rFonts w:asciiTheme="minorHAnsi" w:hAnsiTheme="minorHAnsi" w:cstheme="minorBidi"/>
        </w:rPr>
        <w:t>re welfare concerns at the home</w:t>
      </w:r>
      <w:r w:rsidR="002C458C" w:rsidRPr="005E7B2E">
        <w:rPr>
          <w:rFonts w:asciiTheme="minorHAnsi" w:hAnsiTheme="minorHAnsi" w:cstheme="minorBidi"/>
        </w:rPr>
        <w:t>.</w:t>
      </w:r>
    </w:p>
    <w:p w14:paraId="24A08152" w14:textId="77777777" w:rsidR="00A77811" w:rsidRPr="005E7B2E" w:rsidRDefault="00A77811">
      <w:pPr>
        <w:pStyle w:val="ListParagraph"/>
        <w:numPr>
          <w:ilvl w:val="0"/>
          <w:numId w:val="52"/>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w:t>
      </w:r>
      <w:r w:rsidR="00E24D12" w:rsidRPr="005E7B2E">
        <w:rPr>
          <w:rFonts w:asciiTheme="minorHAnsi" w:hAnsiTheme="minorHAnsi" w:cstheme="minorHAnsi"/>
          <w:b/>
          <w:bCs/>
        </w:rPr>
        <w:t>er agencies and will seek</w:t>
      </w:r>
      <w:r w:rsidRPr="005E7B2E">
        <w:rPr>
          <w:rFonts w:asciiTheme="minorHAnsi" w:hAnsiTheme="minorHAnsi" w:cstheme="minorHAnsi"/>
          <w:b/>
          <w:bCs/>
        </w:rPr>
        <w:t xml:space="preserve"> </w:t>
      </w:r>
      <w:r w:rsidR="00E24D12" w:rsidRPr="005E7B2E">
        <w:rPr>
          <w:rFonts w:asciiTheme="minorHAnsi" w:hAnsiTheme="minorHAnsi" w:cstheme="minorHAnsi"/>
          <w:b/>
          <w:bCs/>
        </w:rPr>
        <w:t xml:space="preserve">to inform parents/carers </w:t>
      </w:r>
      <w:r w:rsidR="008563E9" w:rsidRPr="005E7B2E">
        <w:rPr>
          <w:rFonts w:asciiTheme="minorHAnsi" w:hAnsiTheme="minorHAnsi" w:cstheme="minorHAnsi"/>
          <w:b/>
          <w:bCs/>
        </w:rPr>
        <w:t xml:space="preserve">and receive their consent </w:t>
      </w:r>
      <w:r w:rsidR="00E24D12" w:rsidRPr="005E7B2E">
        <w:rPr>
          <w:rFonts w:asciiTheme="minorHAnsi" w:hAnsiTheme="minorHAnsi" w:cstheme="minorHAnsi"/>
          <w:b/>
          <w:bCs/>
        </w:rPr>
        <w:t>when</w:t>
      </w:r>
      <w:r w:rsidRPr="005E7B2E">
        <w:rPr>
          <w:rFonts w:asciiTheme="minorHAnsi" w:hAnsiTheme="minorHAnsi" w:cstheme="minorHAnsi"/>
          <w:b/>
          <w:bCs/>
        </w:rPr>
        <w:t xml:space="preserve"> making a referral to another agency</w:t>
      </w:r>
      <w:r w:rsidRPr="005E7B2E">
        <w:rPr>
          <w:rFonts w:asciiTheme="minorHAnsi" w:hAnsiTheme="minorHAnsi" w:cstheme="minorHAnsi"/>
        </w:rPr>
        <w:t>. Appropr</w:t>
      </w:r>
      <w:r w:rsidR="00E24D12" w:rsidRPr="005E7B2E">
        <w:rPr>
          <w:rFonts w:asciiTheme="minorHAnsi" w:hAnsiTheme="minorHAnsi" w:cstheme="minorHAnsi"/>
        </w:rPr>
        <w:t>iate staff will approach parents/</w:t>
      </w:r>
      <w:r w:rsidRPr="005E7B2E">
        <w:rPr>
          <w:rFonts w:asciiTheme="minorHAnsi" w:hAnsiTheme="minorHAnsi" w:cstheme="minorHAnsi"/>
        </w:rPr>
        <w:t>carers after consultation with the</w:t>
      </w:r>
      <w:r w:rsidR="00D54337" w:rsidRPr="005E7B2E">
        <w:rPr>
          <w:rFonts w:asciiTheme="minorHAnsi" w:hAnsiTheme="minorHAnsi" w:cstheme="minorHAnsi"/>
        </w:rPr>
        <w:t xml:space="preserve"> designated safeguarding lead</w:t>
      </w:r>
      <w:r w:rsidRPr="005E7B2E">
        <w:rPr>
          <w:rFonts w:asciiTheme="minorHAnsi" w:hAnsiTheme="minorHAnsi" w:cstheme="minorHAnsi"/>
        </w:rPr>
        <w:t xml:space="preserve">. </w:t>
      </w:r>
      <w:r w:rsidR="00BB4D9B" w:rsidRPr="005E7B2E">
        <w:rPr>
          <w:rFonts w:asciiTheme="minorHAnsi" w:hAnsiTheme="minorHAnsi" w:cstheme="minorHAnsi"/>
        </w:rPr>
        <w:t>The exception to this rule will be</w:t>
      </w:r>
      <w:r w:rsidRPr="005E7B2E">
        <w:rPr>
          <w:rFonts w:asciiTheme="minorHAnsi" w:hAnsiTheme="minorHAnsi" w:cstheme="minorHAnsi"/>
        </w:rPr>
        <w:t xml:space="preserve"> </w:t>
      </w:r>
      <w:r w:rsidR="00E24D12" w:rsidRPr="005E7B2E">
        <w:rPr>
          <w:rFonts w:asciiTheme="minorHAnsi" w:hAnsiTheme="minorHAnsi" w:cstheme="minorHAnsi"/>
        </w:rPr>
        <w:t xml:space="preserve">in situations where a member of staff has reasonable cause to believe that informing parents/carers of a referral to </w:t>
      </w:r>
      <w:r w:rsidR="00BB4D9B" w:rsidRPr="005E7B2E">
        <w:rPr>
          <w:rFonts w:asciiTheme="minorHAnsi" w:hAnsiTheme="minorHAnsi" w:cstheme="minorHAnsi"/>
        </w:rPr>
        <w:t>another agency</w:t>
      </w:r>
      <w:r w:rsidRPr="005E7B2E">
        <w:rPr>
          <w:rFonts w:asciiTheme="minorHAnsi" w:hAnsiTheme="minorHAnsi" w:cstheme="minorHAnsi"/>
        </w:rPr>
        <w:t xml:space="preserve"> may increase the risk of</w:t>
      </w:r>
      <w:r w:rsidR="006F3797" w:rsidRPr="005E7B2E">
        <w:rPr>
          <w:rFonts w:asciiTheme="minorHAnsi" w:hAnsiTheme="minorHAnsi" w:cstheme="minorHAnsi"/>
        </w:rPr>
        <w:t xml:space="preserve"> significant harm to the pupil</w:t>
      </w:r>
      <w:r w:rsidR="002C458C" w:rsidRPr="005E7B2E">
        <w:rPr>
          <w:rFonts w:asciiTheme="minorHAnsi" w:hAnsiTheme="minorHAnsi" w:cstheme="minorHAnsi"/>
        </w:rPr>
        <w:t>.</w:t>
      </w:r>
    </w:p>
    <w:p w14:paraId="3C8DF5B0" w14:textId="77777777" w:rsidR="00FD7EF5" w:rsidRPr="005E7B2E" w:rsidRDefault="00BB4D9B">
      <w:pPr>
        <w:pStyle w:val="ListParagraph"/>
        <w:numPr>
          <w:ilvl w:val="0"/>
          <w:numId w:val="52"/>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w:t>
      </w:r>
      <w:r w:rsidR="00FD7EF5" w:rsidRPr="005E7B2E">
        <w:rPr>
          <w:rFonts w:asciiTheme="minorHAnsi" w:hAnsiTheme="minorHAnsi" w:cstheme="minorHAnsi"/>
        </w:rPr>
        <w:t>about</w:t>
      </w:r>
      <w:r w:rsidRPr="005E7B2E">
        <w:rPr>
          <w:rFonts w:asciiTheme="minorHAnsi" w:hAnsiTheme="minorHAnsi" w:cstheme="minorHAnsi"/>
        </w:rPr>
        <w:t xml:space="preserve"> our</w:t>
      </w:r>
      <w:r w:rsidR="006C24A8" w:rsidRPr="005E7B2E">
        <w:rPr>
          <w:rFonts w:asciiTheme="minorHAnsi" w:hAnsiTheme="minorHAnsi" w:cstheme="minorHAnsi"/>
        </w:rPr>
        <w:t xml:space="preserve"> </w:t>
      </w:r>
      <w:r w:rsidR="00D54337" w:rsidRPr="005E7B2E">
        <w:rPr>
          <w:rFonts w:asciiTheme="minorHAnsi" w:hAnsiTheme="minorHAnsi" w:cstheme="minorHAnsi"/>
        </w:rPr>
        <w:t>s</w:t>
      </w:r>
      <w:r w:rsidR="00EA4F6B" w:rsidRPr="005E7B2E">
        <w:rPr>
          <w:rFonts w:asciiTheme="minorHAnsi" w:hAnsiTheme="minorHAnsi" w:cstheme="minorHAnsi"/>
        </w:rPr>
        <w:t>afeguarding</w:t>
      </w:r>
      <w:r w:rsidRPr="005E7B2E">
        <w:rPr>
          <w:rFonts w:asciiTheme="minorHAnsi" w:hAnsiTheme="minorHAnsi" w:cstheme="minorHAnsi"/>
        </w:rPr>
        <w:t xml:space="preserve"> policy </w:t>
      </w:r>
      <w:r w:rsidR="0046679D" w:rsidRPr="005E7B2E">
        <w:rPr>
          <w:rFonts w:asciiTheme="minorHAnsi" w:hAnsiTheme="minorHAnsi" w:cstheme="minorHAnsi"/>
        </w:rPr>
        <w:t>through</w:t>
      </w:r>
      <w:r w:rsidRPr="005E7B2E">
        <w:rPr>
          <w:rFonts w:asciiTheme="minorHAnsi" w:hAnsiTheme="minorHAnsi" w:cstheme="minorHAnsi"/>
        </w:rPr>
        <w:t xml:space="preserve"> </w:t>
      </w:r>
      <w:r w:rsidR="00B92908">
        <w:rPr>
          <w:rFonts w:asciiTheme="minorHAnsi" w:hAnsiTheme="minorHAnsi" w:cstheme="minorHAnsi"/>
        </w:rPr>
        <w:t xml:space="preserve">the </w:t>
      </w:r>
      <w:r w:rsidRPr="005E7B2E">
        <w:rPr>
          <w:rFonts w:asciiTheme="minorHAnsi" w:hAnsiTheme="minorHAnsi" w:cstheme="minorHAnsi"/>
        </w:rPr>
        <w:t>s</w:t>
      </w:r>
      <w:r w:rsidR="00FD7EF5" w:rsidRPr="005E7B2E">
        <w:rPr>
          <w:rFonts w:asciiTheme="minorHAnsi" w:hAnsiTheme="minorHAnsi" w:cstheme="minorHAnsi"/>
        </w:rPr>
        <w:t>chool prospectus, website, newsletter</w:t>
      </w:r>
      <w:r w:rsidR="001E1A89" w:rsidRPr="005E7B2E">
        <w:rPr>
          <w:rFonts w:asciiTheme="minorHAnsi" w:hAnsiTheme="minorHAnsi" w:cstheme="minorHAnsi"/>
        </w:rPr>
        <w:t xml:space="preserve">s etc. A safeguarding </w:t>
      </w:r>
      <w:r w:rsidR="006F3797" w:rsidRPr="005E7B2E">
        <w:rPr>
          <w:rFonts w:asciiTheme="minorHAnsi" w:hAnsiTheme="minorHAnsi" w:cstheme="minorHAnsi"/>
        </w:rPr>
        <w:t>and child</w:t>
      </w:r>
      <w:r w:rsidRPr="005E7B2E">
        <w:rPr>
          <w:rFonts w:asciiTheme="minorHAnsi" w:hAnsiTheme="minorHAnsi" w:cstheme="minorHAnsi"/>
        </w:rPr>
        <w:t xml:space="preserve"> protection statement is prominent in the school foyer/reception area</w:t>
      </w:r>
      <w:r w:rsidR="002C458C" w:rsidRPr="005E7B2E">
        <w:rPr>
          <w:rFonts w:asciiTheme="minorHAnsi" w:hAnsiTheme="minorHAnsi" w:cstheme="minorHAnsi"/>
        </w:rPr>
        <w:t>.</w:t>
      </w:r>
    </w:p>
    <w:p w14:paraId="70C0843F"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14:paraId="249E4925" w14:textId="1FB2AE92" w:rsidR="00BB4D9B" w:rsidRPr="005E7B2E" w:rsidRDefault="003B3A9E">
      <w:pPr>
        <w:pStyle w:val="ListParagraph"/>
        <w:numPr>
          <w:ilvl w:val="0"/>
          <w:numId w:val="53"/>
        </w:numPr>
        <w:spacing w:after="240" w:line="276" w:lineRule="auto"/>
        <w:rPr>
          <w:rFonts w:asciiTheme="minorHAnsi" w:hAnsiTheme="minorHAnsi" w:cstheme="minorBidi"/>
        </w:rPr>
      </w:pPr>
      <w:r w:rsidRPr="345021B8">
        <w:rPr>
          <w:rFonts w:asciiTheme="minorHAnsi" w:hAnsiTheme="minorHAnsi" w:cstheme="minorBidi"/>
        </w:rPr>
        <w:t xml:space="preserve">We will co-operate with </w:t>
      </w:r>
      <w:proofErr w:type="spellStart"/>
      <w:r w:rsidR="004A0407" w:rsidRPr="345021B8">
        <w:rPr>
          <w:rFonts w:asciiTheme="minorHAnsi" w:hAnsiTheme="minorHAnsi" w:cstheme="minorBidi"/>
        </w:rPr>
        <w:t>childrens</w:t>
      </w:r>
      <w:proofErr w:type="spellEnd"/>
      <w:r w:rsidR="004A0407" w:rsidRPr="345021B8">
        <w:rPr>
          <w:rFonts w:asciiTheme="minorHAnsi" w:hAnsiTheme="minorHAnsi" w:cstheme="minorBidi"/>
        </w:rPr>
        <w:t xml:space="preserve"> social care duty and advice (</w:t>
      </w:r>
      <w:r w:rsidR="2ABB732F" w:rsidRPr="345021B8">
        <w:rPr>
          <w:rFonts w:asciiTheme="minorHAnsi" w:hAnsiTheme="minorHAnsi" w:cstheme="minorBidi"/>
        </w:rPr>
        <w:t>DAAT) by</w:t>
      </w:r>
      <w:r w:rsidR="00395F3B" w:rsidRPr="345021B8">
        <w:rPr>
          <w:rFonts w:asciiTheme="minorHAnsi" w:hAnsiTheme="minorHAnsi" w:cstheme="minorBidi"/>
        </w:rPr>
        <w:t xml:space="preserve"> following</w:t>
      </w:r>
      <w:r w:rsidR="00BB4D9B" w:rsidRPr="345021B8">
        <w:rPr>
          <w:rFonts w:asciiTheme="minorHAnsi" w:hAnsiTheme="minorHAnsi" w:cstheme="minorBidi"/>
        </w:rPr>
        <w:t xml:space="preserve"> the requirements of the Childr</w:t>
      </w:r>
      <w:r w:rsidR="00EA4F6B" w:rsidRPr="345021B8">
        <w:rPr>
          <w:rFonts w:asciiTheme="minorHAnsi" w:hAnsiTheme="minorHAnsi" w:cstheme="minorBidi"/>
        </w:rPr>
        <w:t>en Act and allow</w:t>
      </w:r>
      <w:r w:rsidR="00395F3B" w:rsidRPr="345021B8">
        <w:rPr>
          <w:rFonts w:asciiTheme="minorHAnsi" w:hAnsiTheme="minorHAnsi" w:cstheme="minorBidi"/>
        </w:rPr>
        <w:t>ing</w:t>
      </w:r>
      <w:r w:rsidR="00EA4F6B" w:rsidRPr="345021B8">
        <w:rPr>
          <w:rFonts w:asciiTheme="minorHAnsi" w:hAnsiTheme="minorHAnsi" w:cstheme="minorBidi"/>
        </w:rPr>
        <w:t xml:space="preserve"> access to pupil</w:t>
      </w:r>
      <w:r w:rsidR="00BB4D9B" w:rsidRPr="345021B8">
        <w:rPr>
          <w:rFonts w:asciiTheme="minorHAnsi" w:hAnsiTheme="minorHAnsi" w:cstheme="minorBidi"/>
        </w:rPr>
        <w:t xml:space="preserve"> and child protection records for them to conduct secti</w:t>
      </w:r>
      <w:r w:rsidR="00D71F20" w:rsidRPr="345021B8">
        <w:rPr>
          <w:rFonts w:asciiTheme="minorHAnsi" w:hAnsiTheme="minorHAnsi" w:cstheme="minorBidi"/>
        </w:rPr>
        <w:t>on 17 or section 47 assessment</w:t>
      </w:r>
      <w:r w:rsidR="002C458C" w:rsidRPr="345021B8">
        <w:rPr>
          <w:rFonts w:asciiTheme="minorHAnsi" w:hAnsiTheme="minorHAnsi" w:cstheme="minorBidi"/>
        </w:rPr>
        <w:t>s.</w:t>
      </w:r>
    </w:p>
    <w:p w14:paraId="6768C56A" w14:textId="77777777" w:rsidR="008B726E" w:rsidRPr="005E7B2E" w:rsidRDefault="008B726E">
      <w:pPr>
        <w:pStyle w:val="ListParagraph"/>
        <w:numPr>
          <w:ilvl w:val="0"/>
          <w:numId w:val="53"/>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w:t>
      </w:r>
      <w:r w:rsidR="00D71F20" w:rsidRPr="005E7B2E">
        <w:rPr>
          <w:rFonts w:asciiTheme="minorHAnsi" w:hAnsiTheme="minorHAnsi" w:cstheme="minorHAnsi"/>
        </w:rPr>
        <w:t>ldren and promote their welfare</w:t>
      </w:r>
      <w:r w:rsidR="002C458C" w:rsidRPr="005E7B2E">
        <w:rPr>
          <w:rFonts w:asciiTheme="minorHAnsi" w:hAnsiTheme="minorHAnsi" w:cstheme="minorHAnsi"/>
        </w:rPr>
        <w:t>.</w:t>
      </w:r>
    </w:p>
    <w:p w14:paraId="396A5D75" w14:textId="77777777" w:rsidR="009B2DDB" w:rsidRDefault="009B2DDB">
      <w:pPr>
        <w:rPr>
          <w:rStyle w:val="Strong"/>
          <w:rFonts w:eastAsia="Times New Roman"/>
          <w:sz w:val="28"/>
          <w:szCs w:val="28"/>
        </w:rPr>
      </w:pPr>
      <w:r>
        <w:rPr>
          <w:rStyle w:val="Strong"/>
        </w:rPr>
        <w:br w:type="page"/>
      </w:r>
    </w:p>
    <w:p w14:paraId="40902533" w14:textId="77777777" w:rsidR="003B34AE" w:rsidRPr="004C0EF2" w:rsidRDefault="009B2DDB" w:rsidP="009E6409">
      <w:pPr>
        <w:pStyle w:val="Heading2"/>
        <w:rPr>
          <w:rStyle w:val="Strong"/>
          <w:b/>
          <w:bCs/>
        </w:rPr>
      </w:pPr>
      <w:bookmarkStart w:id="15" w:name="_Toc111631428"/>
      <w:bookmarkStart w:id="16" w:name="_Toc204673763"/>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15"/>
      <w:bookmarkEnd w:id="16"/>
    </w:p>
    <w:p w14:paraId="10892F59" w14:textId="77777777" w:rsidR="00224DAD" w:rsidRDefault="00224DAD" w:rsidP="00224DAD">
      <w:pPr>
        <w:pStyle w:val="ListParagraph"/>
        <w:spacing w:after="240" w:line="276" w:lineRule="auto"/>
        <w:rPr>
          <w:rFonts w:asciiTheme="minorHAnsi" w:hAnsiTheme="minorHAnsi" w:cstheme="minorHAnsi"/>
          <w:highlight w:val="yellow"/>
        </w:rPr>
      </w:pPr>
    </w:p>
    <w:p w14:paraId="74EFEB3E" w14:textId="2499996C" w:rsidR="00F43F3E" w:rsidRPr="003A75C2" w:rsidRDefault="00F43F3E">
      <w:pPr>
        <w:pStyle w:val="ListParagraph"/>
        <w:numPr>
          <w:ilvl w:val="0"/>
          <w:numId w:val="77"/>
        </w:numPr>
        <w:spacing w:after="240" w:line="276" w:lineRule="auto"/>
        <w:rPr>
          <w:rFonts w:asciiTheme="minorHAnsi" w:hAnsiTheme="minorHAnsi" w:cstheme="minorBidi"/>
        </w:rPr>
      </w:pPr>
      <w:r w:rsidRPr="003A75C2">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3A75C2">
        <w:rPr>
          <w:rFonts w:asciiTheme="minorHAnsi" w:hAnsiTheme="minorHAnsi" w:cstheme="minorBidi"/>
        </w:rPr>
        <w:t>biphobic</w:t>
      </w:r>
      <w:proofErr w:type="spellEnd"/>
      <w:r w:rsidRPr="003A75C2">
        <w:rPr>
          <w:rFonts w:asciiTheme="minorHAnsi" w:hAnsiTheme="minorHAnsi" w:cstheme="minorBidi"/>
        </w:rPr>
        <w:t xml:space="preserve"> and sexual violence/</w:t>
      </w:r>
      <w:r w:rsidR="4555BB0F" w:rsidRPr="003A75C2">
        <w:rPr>
          <w:rFonts w:asciiTheme="minorHAnsi" w:hAnsiTheme="minorHAnsi" w:cstheme="minorBidi"/>
        </w:rPr>
        <w:t>harassment, discrimination</w:t>
      </w:r>
      <w:r w:rsidR="004A0407" w:rsidRPr="003A75C2">
        <w:rPr>
          <w:rFonts w:asciiTheme="minorHAnsi" w:hAnsiTheme="minorHAnsi" w:cstheme="minorBidi"/>
        </w:rPr>
        <w:t xml:space="preserve"> and prejudice linked to fundamental values</w:t>
      </w:r>
      <w:r w:rsidR="33374081" w:rsidRPr="003A75C2">
        <w:rPr>
          <w:rFonts w:asciiTheme="minorHAnsi" w:hAnsiTheme="minorHAnsi" w:cstheme="minorBidi"/>
        </w:rPr>
        <w:t>.</w:t>
      </w:r>
      <w:r w:rsidR="004A0407" w:rsidRPr="003A75C2">
        <w:rPr>
          <w:rFonts w:asciiTheme="minorHAnsi" w:hAnsiTheme="minorHAnsi" w:cstheme="minorBidi"/>
        </w:rPr>
        <w:t xml:space="preserve"> </w:t>
      </w:r>
    </w:p>
    <w:p w14:paraId="3D136298" w14:textId="77777777" w:rsidR="00EF4417" w:rsidRDefault="003B34AE">
      <w:pPr>
        <w:pStyle w:val="Bullets"/>
        <w:numPr>
          <w:ilvl w:val="0"/>
          <w:numId w:val="54"/>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14:paraId="220B450A" w14:textId="77777777" w:rsidR="00EF4417" w:rsidRDefault="00EF4417" w:rsidP="00EF4417">
      <w:pPr>
        <w:pStyle w:val="Bullets"/>
        <w:ind w:left="720"/>
        <w:rPr>
          <w:rFonts w:ascii="Calibri" w:hAnsi="Calibri"/>
        </w:rPr>
      </w:pPr>
    </w:p>
    <w:p w14:paraId="7B9FE02D" w14:textId="5178D173" w:rsidR="00EF4417" w:rsidRPr="00EF4417" w:rsidRDefault="00EF4417">
      <w:pPr>
        <w:pStyle w:val="Bullets"/>
        <w:numPr>
          <w:ilvl w:val="0"/>
          <w:numId w:val="54"/>
        </w:numPr>
        <w:rPr>
          <w:rFonts w:ascii="Calibri" w:hAnsi="Calibri"/>
        </w:rPr>
      </w:pPr>
      <w:r w:rsidRPr="00EF4417">
        <w:rPr>
          <w:rFonts w:ascii="Calibri" w:hAnsi="Calibri"/>
          <w:highlight w:val="yellow"/>
        </w:rPr>
        <w:t xml:space="preserve">As part of providing a broad and balanced curriculum, the PSHE/RSHE curriculum with reflect the statutory </w:t>
      </w:r>
      <w:hyperlink r:id="rId51" w:history="1">
        <w:r w:rsidRPr="00EF4417">
          <w:rPr>
            <w:rFonts w:asciiTheme="minorHAnsi" w:eastAsia="Calibri" w:hAnsiTheme="minorHAnsi" w:cstheme="minorHAnsi"/>
            <w:color w:val="0000FF"/>
            <w:highlight w:val="yellow"/>
            <w:u w:val="single"/>
          </w:rPr>
          <w:t>Relationships Education, Relationships and Sex Education (RSE) and Health Education (DfE 2025)</w:t>
        </w:r>
      </w:hyperlink>
      <w:r w:rsidRPr="00EF4417">
        <w:rPr>
          <w:rFonts w:asciiTheme="minorHAnsi" w:eastAsia="Calibri" w:hAnsiTheme="minorHAnsi" w:cstheme="minorHAnsi"/>
          <w:color w:val="0000FF"/>
          <w:highlight w:val="yellow"/>
          <w:u w:val="single"/>
        </w:rPr>
        <w:t xml:space="preserve">.  </w:t>
      </w:r>
      <w:r w:rsidRPr="00EF4417">
        <w:rPr>
          <w:rFonts w:ascii="Calibri" w:hAnsi="Calibri"/>
          <w:highlight w:val="yellow"/>
        </w:rPr>
        <w:t xml:space="preserve">Relevant issues identified will be addressed through the PSHE curriculum to ensure it is needs led.  Some of these include self-esteem, emotional literacy, assertiveness, power, relationships and sex education, online safety, online bullying, sexting, child exploitation (CSE/CCE), sharing nudes and semi-nudes, female genital mutilation (FGM), preventing radicalisation, child on child abuse, consent, anti-bullying, unhealthy and abusive family relationships.  </w:t>
      </w:r>
    </w:p>
    <w:p w14:paraId="5A491F2C" w14:textId="77777777" w:rsidR="00EF4417" w:rsidRDefault="00EF4417" w:rsidP="00EF4417">
      <w:pPr>
        <w:pStyle w:val="Bullets"/>
        <w:rPr>
          <w:rFonts w:ascii="Calibri" w:hAnsi="Calibri"/>
        </w:rPr>
      </w:pPr>
    </w:p>
    <w:p w14:paraId="58E95F4D" w14:textId="77777777" w:rsidR="00EF4417" w:rsidRPr="00F43F3E" w:rsidRDefault="00EF4417" w:rsidP="00EF4417">
      <w:pPr>
        <w:pStyle w:val="Bullets"/>
        <w:rPr>
          <w:rFonts w:ascii="Calibri" w:hAnsi="Calibri"/>
        </w:rPr>
      </w:pPr>
    </w:p>
    <w:p w14:paraId="05F123C5" w14:textId="77777777" w:rsidR="00F43F3E" w:rsidRDefault="00F43F3E" w:rsidP="00081B2D">
      <w:pPr>
        <w:spacing w:after="240" w:line="276" w:lineRule="auto"/>
        <w:rPr>
          <w:rFonts w:asciiTheme="minorHAnsi" w:hAnsiTheme="minorHAnsi" w:cstheme="minorHAnsi"/>
        </w:rPr>
      </w:pPr>
    </w:p>
    <w:p w14:paraId="0EF5FD28" w14:textId="77777777" w:rsidR="003B34AE" w:rsidRPr="003A75C2" w:rsidRDefault="00D71F20" w:rsidP="00081B2D">
      <w:pPr>
        <w:spacing w:after="240" w:line="276" w:lineRule="auto"/>
        <w:rPr>
          <w:rStyle w:val="Strong"/>
          <w:rFonts w:asciiTheme="minorHAnsi" w:hAnsiTheme="minorHAnsi" w:cstheme="minorHAnsi"/>
        </w:rPr>
      </w:pPr>
      <w:r>
        <w:rPr>
          <w:rStyle w:val="Strong"/>
          <w:rFonts w:asciiTheme="minorHAnsi" w:hAnsiTheme="minorHAnsi" w:cstheme="minorHAnsi"/>
        </w:rPr>
        <w:t xml:space="preserve">The </w:t>
      </w:r>
      <w:r w:rsidRPr="003A75C2">
        <w:rPr>
          <w:rStyle w:val="Strong"/>
          <w:rFonts w:asciiTheme="minorHAnsi" w:hAnsiTheme="minorHAnsi" w:cstheme="minorHAnsi"/>
        </w:rPr>
        <w:t>c</w:t>
      </w:r>
      <w:r w:rsidR="003B34AE" w:rsidRPr="003A75C2">
        <w:rPr>
          <w:rStyle w:val="Strong"/>
          <w:rFonts w:asciiTheme="minorHAnsi" w:hAnsiTheme="minorHAnsi" w:cstheme="minorHAnsi"/>
        </w:rPr>
        <w:t>urriculum</w:t>
      </w:r>
    </w:p>
    <w:p w14:paraId="0DFDB10A" w14:textId="3225656B" w:rsidR="007532D9" w:rsidRPr="003A75C2" w:rsidRDefault="007532D9">
      <w:pPr>
        <w:pStyle w:val="ListParagraph"/>
        <w:numPr>
          <w:ilvl w:val="0"/>
          <w:numId w:val="55"/>
        </w:numPr>
        <w:spacing w:after="240" w:line="276" w:lineRule="auto"/>
        <w:rPr>
          <w:rFonts w:asciiTheme="minorHAnsi" w:hAnsiTheme="minorHAnsi" w:cstheme="minorBidi"/>
        </w:rPr>
      </w:pPr>
      <w:r w:rsidRPr="345021B8">
        <w:rPr>
          <w:rFonts w:asciiTheme="minorHAnsi" w:hAnsiTheme="minorHAnsi" w:cstheme="minorBidi"/>
        </w:rPr>
        <w:t xml:space="preserve">This school </w:t>
      </w:r>
      <w:r w:rsidR="478D1E98" w:rsidRPr="345021B8">
        <w:rPr>
          <w:rFonts w:asciiTheme="minorHAnsi" w:hAnsiTheme="minorHAnsi" w:cstheme="minorBidi"/>
        </w:rPr>
        <w:t>understands the</w:t>
      </w:r>
      <w:r w:rsidRPr="345021B8">
        <w:rPr>
          <w:rFonts w:asciiTheme="minorHAnsi" w:hAnsiTheme="minorHAnsi" w:cstheme="minorBidi"/>
        </w:rPr>
        <w:t xml:space="preserve"> importance of delivering an effective safeguarding curriculum which includes:</w:t>
      </w:r>
    </w:p>
    <w:p w14:paraId="587D8760" w14:textId="77777777" w:rsidR="007532D9" w:rsidRPr="003A75C2" w:rsidRDefault="007532D9">
      <w:pPr>
        <w:pStyle w:val="ListParagraph"/>
        <w:numPr>
          <w:ilvl w:val="0"/>
          <w:numId w:val="55"/>
        </w:numPr>
        <w:spacing w:after="240" w:line="276" w:lineRule="auto"/>
        <w:rPr>
          <w:rFonts w:asciiTheme="minorHAnsi" w:hAnsiTheme="minorHAnsi" w:cstheme="minorHAnsi"/>
        </w:rPr>
      </w:pPr>
      <w:r w:rsidRPr="003A75C2">
        <w:rPr>
          <w:rFonts w:asciiTheme="minorHAnsi" w:hAnsiTheme="minorHAnsi" w:cstheme="minorHAnsi"/>
        </w:rPr>
        <w:t>Healthy and respectful relationships.</w:t>
      </w:r>
    </w:p>
    <w:p w14:paraId="62BF574C" w14:textId="77777777" w:rsidR="007532D9" w:rsidRPr="003A75C2" w:rsidRDefault="007532D9">
      <w:pPr>
        <w:pStyle w:val="ListParagraph"/>
        <w:numPr>
          <w:ilvl w:val="0"/>
          <w:numId w:val="55"/>
        </w:numPr>
        <w:spacing w:after="240" w:line="276" w:lineRule="auto"/>
        <w:rPr>
          <w:rFonts w:asciiTheme="minorHAnsi" w:hAnsiTheme="minorHAnsi" w:cstheme="minorHAnsi"/>
        </w:rPr>
      </w:pPr>
      <w:r w:rsidRPr="003A75C2">
        <w:rPr>
          <w:rFonts w:asciiTheme="minorHAnsi" w:hAnsiTheme="minorHAnsi" w:cstheme="minorHAnsi"/>
        </w:rPr>
        <w:t>Boundaries and consent.</w:t>
      </w:r>
    </w:p>
    <w:p w14:paraId="6184EE40" w14:textId="77777777" w:rsidR="007532D9" w:rsidRPr="003A75C2" w:rsidRDefault="007532D9">
      <w:pPr>
        <w:pStyle w:val="ListParagraph"/>
        <w:numPr>
          <w:ilvl w:val="0"/>
          <w:numId w:val="55"/>
        </w:numPr>
        <w:spacing w:after="240" w:line="276" w:lineRule="auto"/>
        <w:rPr>
          <w:rFonts w:asciiTheme="minorHAnsi" w:hAnsiTheme="minorHAnsi" w:cstheme="minorHAnsi"/>
        </w:rPr>
      </w:pPr>
      <w:r w:rsidRPr="003A75C2">
        <w:rPr>
          <w:rFonts w:asciiTheme="minorHAnsi" w:hAnsiTheme="minorHAnsi" w:cstheme="minorHAnsi"/>
        </w:rPr>
        <w:t>Stereotyping, prejudice, and equality.</w:t>
      </w:r>
    </w:p>
    <w:p w14:paraId="43B4FFD1" w14:textId="2EA6EC5A" w:rsidR="007532D9" w:rsidRPr="003A75C2" w:rsidRDefault="007532D9">
      <w:pPr>
        <w:pStyle w:val="ListParagraph"/>
        <w:numPr>
          <w:ilvl w:val="0"/>
          <w:numId w:val="55"/>
        </w:numPr>
        <w:spacing w:after="240" w:line="276" w:lineRule="auto"/>
        <w:rPr>
          <w:rFonts w:asciiTheme="minorHAnsi" w:hAnsiTheme="minorHAnsi" w:cstheme="minorHAnsi"/>
        </w:rPr>
      </w:pPr>
      <w:r w:rsidRPr="003A75C2">
        <w:rPr>
          <w:rFonts w:asciiTheme="minorHAnsi" w:hAnsiTheme="minorHAnsi" w:cstheme="minorHAnsi"/>
        </w:rPr>
        <w:t>Body confidence and self-esteem</w:t>
      </w:r>
      <w:r w:rsidR="004A0407" w:rsidRPr="003A75C2">
        <w:rPr>
          <w:rFonts w:asciiTheme="minorHAnsi" w:hAnsiTheme="minorHAnsi" w:cstheme="minorHAnsi"/>
        </w:rPr>
        <w:t>, wellbeing and resilience.</w:t>
      </w:r>
    </w:p>
    <w:p w14:paraId="11C6C45A" w14:textId="77777777" w:rsidR="007532D9" w:rsidRPr="003A75C2" w:rsidRDefault="007532D9">
      <w:pPr>
        <w:pStyle w:val="ListParagraph"/>
        <w:numPr>
          <w:ilvl w:val="0"/>
          <w:numId w:val="55"/>
        </w:numPr>
        <w:spacing w:after="240" w:line="276" w:lineRule="auto"/>
        <w:rPr>
          <w:rFonts w:asciiTheme="minorHAnsi" w:hAnsiTheme="minorHAnsi" w:cstheme="minorHAnsi"/>
        </w:rPr>
      </w:pPr>
      <w:r w:rsidRPr="003A75C2">
        <w:rPr>
          <w:rFonts w:asciiTheme="minorHAnsi" w:hAnsiTheme="minorHAnsi" w:cstheme="minorHAnsi"/>
        </w:rPr>
        <w:t>How to recognise an abusive relationship, including coercive and controlling behaviour.</w:t>
      </w:r>
    </w:p>
    <w:p w14:paraId="116778DB" w14:textId="77777777" w:rsidR="007532D9" w:rsidRPr="003A75C2" w:rsidRDefault="007532D9">
      <w:pPr>
        <w:pStyle w:val="ListParagraph"/>
        <w:numPr>
          <w:ilvl w:val="0"/>
          <w:numId w:val="55"/>
        </w:numPr>
        <w:spacing w:after="240" w:line="276" w:lineRule="auto"/>
        <w:rPr>
          <w:rFonts w:asciiTheme="minorHAnsi" w:hAnsiTheme="minorHAnsi" w:cstheme="minorHAnsi"/>
        </w:rPr>
      </w:pPr>
      <w:r w:rsidRPr="003A75C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499419F6" w14:textId="77777777" w:rsidR="007532D9" w:rsidRPr="003A75C2" w:rsidRDefault="007532D9">
      <w:pPr>
        <w:pStyle w:val="ListParagraph"/>
        <w:numPr>
          <w:ilvl w:val="0"/>
          <w:numId w:val="55"/>
        </w:numPr>
        <w:spacing w:after="240" w:line="276" w:lineRule="auto"/>
        <w:rPr>
          <w:rFonts w:asciiTheme="minorHAnsi" w:hAnsiTheme="minorHAnsi" w:cstheme="minorHAnsi"/>
        </w:rPr>
      </w:pPr>
      <w:r w:rsidRPr="003A75C2">
        <w:rPr>
          <w:rFonts w:asciiTheme="minorHAnsi" w:hAnsiTheme="minorHAnsi" w:cstheme="minorHAnsi"/>
        </w:rPr>
        <w:t>What constitutes sexual harassment and sexual violence and why these are always unacceptable.</w:t>
      </w:r>
    </w:p>
    <w:p w14:paraId="12FD3331" w14:textId="77777777" w:rsidR="00EF4417" w:rsidRDefault="00EF4417" w:rsidP="00081B2D">
      <w:pPr>
        <w:spacing w:after="240" w:line="276" w:lineRule="auto"/>
        <w:rPr>
          <w:rFonts w:asciiTheme="minorHAnsi" w:hAnsiTheme="minorHAnsi" w:cstheme="minorHAnsi"/>
          <w:b/>
          <w:bCs/>
        </w:rPr>
      </w:pPr>
    </w:p>
    <w:p w14:paraId="5027B772" w14:textId="77777777" w:rsidR="00EF4417" w:rsidRDefault="00EF4417" w:rsidP="00081B2D">
      <w:pPr>
        <w:spacing w:after="240" w:line="276" w:lineRule="auto"/>
        <w:rPr>
          <w:rFonts w:asciiTheme="minorHAnsi" w:hAnsiTheme="minorHAnsi" w:cstheme="minorHAnsi"/>
          <w:b/>
          <w:bCs/>
        </w:rPr>
      </w:pPr>
    </w:p>
    <w:p w14:paraId="329CFB8F" w14:textId="77777777" w:rsidR="00EF4417" w:rsidRDefault="00EF4417" w:rsidP="00081B2D">
      <w:pPr>
        <w:spacing w:after="240" w:line="276" w:lineRule="auto"/>
        <w:rPr>
          <w:rFonts w:asciiTheme="minorHAnsi" w:hAnsiTheme="minorHAnsi" w:cstheme="minorHAnsi"/>
          <w:b/>
          <w:bCs/>
        </w:rPr>
      </w:pPr>
    </w:p>
    <w:p w14:paraId="7462B8EE" w14:textId="77777777" w:rsidR="00EF4417" w:rsidRDefault="00EF4417" w:rsidP="00081B2D">
      <w:pPr>
        <w:spacing w:after="240" w:line="276" w:lineRule="auto"/>
        <w:rPr>
          <w:rFonts w:asciiTheme="minorHAnsi" w:hAnsiTheme="minorHAnsi" w:cstheme="minorHAnsi"/>
          <w:b/>
          <w:bCs/>
        </w:rPr>
      </w:pPr>
    </w:p>
    <w:p w14:paraId="37CC23EB" w14:textId="4B6B748A" w:rsidR="00E947FF" w:rsidRPr="00B84A15" w:rsidRDefault="00E947FF" w:rsidP="00081B2D">
      <w:pPr>
        <w:spacing w:after="240" w:line="276" w:lineRule="auto"/>
        <w:rPr>
          <w:rFonts w:asciiTheme="minorHAnsi" w:hAnsiTheme="minorHAnsi" w:cstheme="minorHAnsi"/>
          <w:b/>
          <w:bCs/>
        </w:rPr>
      </w:pPr>
      <w:r w:rsidRPr="00B84A15">
        <w:rPr>
          <w:rFonts w:asciiTheme="minorHAnsi" w:hAnsiTheme="minorHAnsi" w:cstheme="minorHAnsi"/>
          <w:b/>
          <w:bCs/>
        </w:rPr>
        <w:lastRenderedPageBreak/>
        <w:t xml:space="preserve">Online </w:t>
      </w:r>
      <w:r w:rsidR="00133C7A">
        <w:rPr>
          <w:rFonts w:asciiTheme="minorHAnsi" w:hAnsiTheme="minorHAnsi" w:cstheme="minorHAnsi"/>
          <w:b/>
          <w:bCs/>
        </w:rPr>
        <w:t>S</w:t>
      </w:r>
      <w:r w:rsidRPr="00B84A15">
        <w:rPr>
          <w:rFonts w:asciiTheme="minorHAnsi" w:hAnsiTheme="minorHAnsi" w:cstheme="minorHAnsi"/>
          <w:b/>
          <w:bCs/>
        </w:rPr>
        <w:t>afety</w:t>
      </w:r>
    </w:p>
    <w:p w14:paraId="05272B20" w14:textId="7DA08D7A" w:rsidR="005C382F" w:rsidRPr="00012C2C" w:rsidRDefault="006147C8" w:rsidP="005C382F">
      <w:pPr>
        <w:pStyle w:val="NormalWeb"/>
        <w:shd w:val="clear" w:color="auto" w:fill="FFFFFF"/>
        <w:spacing w:before="300" w:beforeAutospacing="0" w:after="300" w:afterAutospacing="0"/>
        <w:rPr>
          <w:rFonts w:asciiTheme="minorHAnsi" w:hAnsiTheme="minorHAnsi" w:cstheme="minorHAnsi"/>
          <w:bCs/>
          <w:szCs w:val="22"/>
        </w:rPr>
      </w:pPr>
      <w:r w:rsidRPr="00012C2C">
        <w:rPr>
          <w:rFonts w:asciiTheme="minorHAnsi" w:hAnsiTheme="minorHAnsi" w:cstheme="minorHAnsi"/>
          <w:bCs/>
          <w:szCs w:val="22"/>
        </w:rPr>
        <w:t>This School is commi</w:t>
      </w:r>
      <w:r w:rsidR="00D74DD7" w:rsidRPr="00012C2C">
        <w:rPr>
          <w:rFonts w:asciiTheme="minorHAnsi" w:hAnsiTheme="minorHAnsi" w:cstheme="minorHAnsi"/>
          <w:bCs/>
          <w:szCs w:val="22"/>
        </w:rPr>
        <w:t>t</w:t>
      </w:r>
      <w:r w:rsidRPr="00012C2C">
        <w:rPr>
          <w:rFonts w:asciiTheme="minorHAnsi" w:hAnsiTheme="minorHAnsi" w:cstheme="minorHAnsi"/>
          <w:bCs/>
          <w:szCs w:val="22"/>
        </w:rPr>
        <w:t xml:space="preserve">ted to meeting the requirement to keep pupils safe when using technology. </w:t>
      </w:r>
      <w:r w:rsidR="00C4124E" w:rsidRPr="00012C2C">
        <w:rPr>
          <w:rFonts w:asciiTheme="minorHAnsi" w:hAnsiTheme="minorHAnsi" w:cstheme="minorHAnsi"/>
          <w:bCs/>
          <w:szCs w:val="22"/>
        </w:rPr>
        <w:t>Our named designated safeguarding lead</w:t>
      </w:r>
      <w:r w:rsidR="00931F80" w:rsidRPr="00012C2C">
        <w:rPr>
          <w:rFonts w:asciiTheme="minorHAnsi" w:hAnsiTheme="minorHAnsi" w:cstheme="minorHAnsi"/>
          <w:bCs/>
          <w:szCs w:val="22"/>
        </w:rPr>
        <w:t xml:space="preserve"> in page 3 of this document</w:t>
      </w:r>
      <w:r w:rsidR="00C4124E" w:rsidRPr="00012C2C">
        <w:rPr>
          <w:rFonts w:asciiTheme="minorHAnsi" w:hAnsiTheme="minorHAnsi" w:cstheme="minorHAnsi"/>
          <w:bCs/>
          <w:szCs w:val="22"/>
        </w:rPr>
        <w:t xml:space="preserve"> takes responsibility for ensuring that this schools filtering and monitoring systems </w:t>
      </w:r>
      <w:r w:rsidR="001C5E70" w:rsidRPr="00012C2C">
        <w:rPr>
          <w:rFonts w:asciiTheme="minorHAnsi" w:hAnsiTheme="minorHAnsi" w:cstheme="minorHAnsi"/>
          <w:bCs/>
          <w:szCs w:val="22"/>
        </w:rPr>
        <w:t>remain</w:t>
      </w:r>
      <w:r w:rsidR="003E011B" w:rsidRPr="00012C2C">
        <w:rPr>
          <w:rFonts w:asciiTheme="minorHAnsi" w:hAnsiTheme="minorHAnsi" w:cstheme="minorHAnsi"/>
          <w:bCs/>
          <w:szCs w:val="22"/>
        </w:rPr>
        <w:t xml:space="preserve"> </w:t>
      </w:r>
      <w:r w:rsidR="00B07203" w:rsidRPr="00012C2C">
        <w:rPr>
          <w:rFonts w:asciiTheme="minorHAnsi" w:hAnsiTheme="minorHAnsi" w:cstheme="minorHAnsi"/>
          <w:bCs/>
          <w:szCs w:val="22"/>
        </w:rPr>
        <w:t>effective</w:t>
      </w:r>
      <w:r w:rsidR="007238CB" w:rsidRPr="00012C2C">
        <w:rPr>
          <w:rFonts w:asciiTheme="minorHAnsi" w:hAnsiTheme="minorHAnsi" w:cstheme="minorHAnsi"/>
          <w:bCs/>
          <w:szCs w:val="22"/>
        </w:rPr>
        <w:t xml:space="preserve"> by o</w:t>
      </w:r>
      <w:r w:rsidR="00664DA5" w:rsidRPr="00012C2C">
        <w:rPr>
          <w:rFonts w:asciiTheme="minorHAnsi" w:hAnsiTheme="minorHAnsi" w:cstheme="minorHAnsi"/>
          <w:bCs/>
          <w:szCs w:val="22"/>
        </w:rPr>
        <w:t>verseeing and acting on:</w:t>
      </w:r>
    </w:p>
    <w:p w14:paraId="4AAE127D" w14:textId="77777777" w:rsidR="005C382F" w:rsidRPr="00012C2C" w:rsidRDefault="005C382F">
      <w:pPr>
        <w:numPr>
          <w:ilvl w:val="0"/>
          <w:numId w:val="80"/>
        </w:numPr>
        <w:shd w:val="clear" w:color="auto" w:fill="FFFFFF"/>
        <w:spacing w:after="75"/>
        <w:ind w:left="1020"/>
        <w:rPr>
          <w:rFonts w:asciiTheme="minorHAnsi" w:hAnsiTheme="minorHAnsi" w:cstheme="minorHAnsi"/>
          <w:bCs/>
        </w:rPr>
      </w:pPr>
      <w:r w:rsidRPr="00012C2C">
        <w:rPr>
          <w:rFonts w:asciiTheme="minorHAnsi" w:hAnsiTheme="minorHAnsi" w:cstheme="minorHAnsi"/>
          <w:bCs/>
        </w:rPr>
        <w:t>filtering and monitoring reports</w:t>
      </w:r>
    </w:p>
    <w:p w14:paraId="1308112A" w14:textId="77777777" w:rsidR="005C382F" w:rsidRPr="00012C2C" w:rsidRDefault="005C382F">
      <w:pPr>
        <w:numPr>
          <w:ilvl w:val="0"/>
          <w:numId w:val="80"/>
        </w:numPr>
        <w:shd w:val="clear" w:color="auto" w:fill="FFFFFF"/>
        <w:spacing w:after="75"/>
        <w:ind w:left="1020"/>
        <w:rPr>
          <w:rFonts w:asciiTheme="minorHAnsi" w:hAnsiTheme="minorHAnsi" w:cstheme="minorHAnsi"/>
          <w:bCs/>
        </w:rPr>
      </w:pPr>
      <w:r w:rsidRPr="00012C2C">
        <w:rPr>
          <w:rFonts w:asciiTheme="minorHAnsi" w:hAnsiTheme="minorHAnsi" w:cstheme="minorHAnsi"/>
          <w:bCs/>
        </w:rPr>
        <w:t>safeguarding concerns</w:t>
      </w:r>
    </w:p>
    <w:p w14:paraId="3787443C" w14:textId="77777777" w:rsidR="005C382F" w:rsidRPr="00012C2C" w:rsidRDefault="005C382F">
      <w:pPr>
        <w:numPr>
          <w:ilvl w:val="0"/>
          <w:numId w:val="80"/>
        </w:numPr>
        <w:shd w:val="clear" w:color="auto" w:fill="FFFFFF"/>
        <w:spacing w:after="75"/>
        <w:ind w:left="1020"/>
        <w:rPr>
          <w:rFonts w:asciiTheme="minorHAnsi" w:hAnsiTheme="minorHAnsi" w:cstheme="minorHAnsi"/>
          <w:bCs/>
        </w:rPr>
      </w:pPr>
      <w:r w:rsidRPr="00012C2C">
        <w:rPr>
          <w:rFonts w:asciiTheme="minorHAnsi" w:hAnsiTheme="minorHAnsi" w:cstheme="minorHAnsi"/>
          <w:bCs/>
        </w:rPr>
        <w:t>checks to filtering and monitoring systems</w:t>
      </w:r>
    </w:p>
    <w:p w14:paraId="1E55E264" w14:textId="77777777" w:rsidR="004A6D17" w:rsidRPr="00012C2C" w:rsidRDefault="004A6D17" w:rsidP="004A6D17">
      <w:pPr>
        <w:pStyle w:val="Bullets"/>
        <w:rPr>
          <w:rFonts w:asciiTheme="minorHAnsi" w:eastAsia="Calibri" w:hAnsiTheme="minorHAnsi" w:cstheme="minorHAnsi"/>
          <w:bCs/>
        </w:rPr>
      </w:pPr>
    </w:p>
    <w:p w14:paraId="2D8ABB2D" w14:textId="3148D3EA" w:rsidR="006147C8" w:rsidRPr="00B84A15" w:rsidRDefault="00B07203" w:rsidP="004A6D17">
      <w:pPr>
        <w:pStyle w:val="Bullets"/>
        <w:rPr>
          <w:rFonts w:ascii="Calibri" w:hAnsi="Calibri"/>
        </w:rPr>
      </w:pPr>
      <w:r w:rsidRPr="00012C2C">
        <w:rPr>
          <w:rFonts w:asciiTheme="minorHAnsi" w:eastAsia="Calibri" w:hAnsiTheme="minorHAnsi" w:cstheme="minorHAnsi"/>
          <w:bCs/>
        </w:rPr>
        <w:t xml:space="preserve"> The system</w:t>
      </w:r>
      <w:r w:rsidR="005B2829" w:rsidRPr="00012C2C">
        <w:rPr>
          <w:rFonts w:asciiTheme="minorHAnsi" w:eastAsia="Calibri" w:hAnsiTheme="minorHAnsi" w:cstheme="minorHAnsi"/>
          <w:bCs/>
        </w:rPr>
        <w:t>/process</w:t>
      </w:r>
      <w:r w:rsidRPr="00012C2C">
        <w:rPr>
          <w:rFonts w:asciiTheme="minorHAnsi" w:eastAsia="Calibri" w:hAnsiTheme="minorHAnsi" w:cstheme="minorHAnsi"/>
          <w:bCs/>
        </w:rPr>
        <w:t xml:space="preserve"> is </w:t>
      </w:r>
      <w:r w:rsidR="00DA4E2E" w:rsidRPr="00012C2C">
        <w:rPr>
          <w:rFonts w:asciiTheme="minorHAnsi" w:eastAsia="Calibri" w:hAnsiTheme="minorHAnsi" w:cstheme="minorHAnsi"/>
          <w:bCs/>
        </w:rPr>
        <w:t>checked and reviewed at least annually</w:t>
      </w:r>
      <w:r w:rsidR="003E011B" w:rsidRPr="00012C2C">
        <w:rPr>
          <w:rFonts w:asciiTheme="minorHAnsi" w:eastAsia="Calibri" w:hAnsiTheme="minorHAnsi" w:cstheme="minorHAnsi"/>
          <w:bCs/>
        </w:rPr>
        <w:t xml:space="preserve"> </w:t>
      </w:r>
      <w:r w:rsidR="0076175B" w:rsidRPr="00012C2C">
        <w:rPr>
          <w:rFonts w:asciiTheme="minorHAnsi" w:eastAsia="Calibri" w:hAnsiTheme="minorHAnsi" w:cstheme="minorHAnsi"/>
          <w:bCs/>
        </w:rPr>
        <w:t xml:space="preserve">to ensure this school meets the </w:t>
      </w:r>
      <w:r w:rsidR="00193844" w:rsidRPr="00012C2C">
        <w:rPr>
          <w:rFonts w:asciiTheme="minorHAnsi" w:eastAsia="Calibri" w:hAnsiTheme="minorHAnsi" w:cstheme="minorHAnsi"/>
          <w:bCs/>
        </w:rPr>
        <w:t xml:space="preserve">DFE guidance ‘Meeting digital and technology standards for schools and </w:t>
      </w:r>
      <w:r w:rsidR="56B44054" w:rsidRPr="00012C2C">
        <w:rPr>
          <w:rFonts w:asciiTheme="minorHAnsi" w:eastAsia="Calibri" w:hAnsiTheme="minorHAnsi" w:cstheme="minorHAnsi"/>
          <w:bCs/>
        </w:rPr>
        <w:t>colleges</w:t>
      </w:r>
      <w:r w:rsidR="004B40E8" w:rsidRPr="00012C2C">
        <w:rPr>
          <w:rFonts w:asciiTheme="minorHAnsi" w:eastAsia="Calibri" w:hAnsiTheme="minorHAnsi" w:cstheme="minorHAnsi"/>
          <w:bCs/>
        </w:rPr>
        <w:t>.</w:t>
      </w:r>
      <w:r w:rsidR="004B40E8" w:rsidRPr="345021B8">
        <w:rPr>
          <w:rFonts w:ascii="Calibri" w:hAnsi="Calibri" w:cs="Arial"/>
        </w:rPr>
        <w:t xml:space="preserve"> </w:t>
      </w:r>
      <w:r w:rsidR="00DA4E2E" w:rsidRPr="345021B8">
        <w:rPr>
          <w:rFonts w:ascii="Calibri" w:hAnsi="Calibri" w:cs="Arial"/>
        </w:rPr>
        <w:t xml:space="preserve"> </w:t>
      </w:r>
      <w:r w:rsidR="006147C8" w:rsidRPr="345021B8">
        <w:rPr>
          <w:rFonts w:ascii="Calibri" w:hAnsi="Calibri"/>
        </w:rPr>
        <w:t xml:space="preserve">We believe the whole school community can benefit from the opportunities provided by the internet and other technologies used in everyday life. The breadth of issues classified within online safety is considerable, but can be categorised into </w:t>
      </w:r>
      <w:r w:rsidR="008F7CAE" w:rsidRPr="345021B8">
        <w:rPr>
          <w:rFonts w:ascii="Calibri" w:hAnsi="Calibri"/>
        </w:rPr>
        <w:t xml:space="preserve">four </w:t>
      </w:r>
      <w:r w:rsidR="006147C8" w:rsidRPr="345021B8">
        <w:rPr>
          <w:rFonts w:ascii="Calibri" w:hAnsi="Calibri"/>
        </w:rPr>
        <w:t>areas of risk:</w:t>
      </w:r>
    </w:p>
    <w:p w14:paraId="3E3B67CB" w14:textId="77777777" w:rsidR="006147C8" w:rsidRPr="00B84A15" w:rsidRDefault="006147C8" w:rsidP="006147C8">
      <w:pPr>
        <w:pStyle w:val="Bullets"/>
        <w:rPr>
          <w:rFonts w:ascii="Calibri" w:hAnsi="Calibri"/>
        </w:rPr>
      </w:pPr>
    </w:p>
    <w:p w14:paraId="0809A44D" w14:textId="337D3EC2" w:rsidR="006147C8" w:rsidRPr="00B84A15" w:rsidRDefault="006147C8">
      <w:pPr>
        <w:pStyle w:val="Bullets"/>
        <w:numPr>
          <w:ilvl w:val="0"/>
          <w:numId w:val="57"/>
        </w:numPr>
        <w:rPr>
          <w:rFonts w:ascii="Calibri" w:hAnsi="Calibri"/>
        </w:rPr>
      </w:pPr>
      <w:r w:rsidRPr="345021B8">
        <w:rPr>
          <w:rFonts w:ascii="Calibri" w:hAnsi="Calibri"/>
          <w:b/>
          <w:bCs/>
        </w:rPr>
        <w:t>Content</w:t>
      </w:r>
      <w:r w:rsidRPr="345021B8">
        <w:rPr>
          <w:rFonts w:ascii="Calibri" w:hAnsi="Calibri"/>
        </w:rPr>
        <w:t>: being exposed to illegal, inappropriate</w:t>
      </w:r>
      <w:r w:rsidR="00D85604" w:rsidRPr="345021B8">
        <w:rPr>
          <w:rFonts w:ascii="Calibri" w:hAnsi="Calibri"/>
        </w:rPr>
        <w:t>,</w:t>
      </w:r>
      <w:r w:rsidRPr="345021B8">
        <w:rPr>
          <w:rFonts w:ascii="Calibri" w:hAnsi="Calibri"/>
        </w:rPr>
        <w:t xml:space="preserve"> or harmful </w:t>
      </w:r>
      <w:r w:rsidR="008F7CAE" w:rsidRPr="345021B8">
        <w:rPr>
          <w:rFonts w:ascii="Calibri" w:hAnsi="Calibri"/>
        </w:rPr>
        <w:t>content</w:t>
      </w:r>
      <w:r w:rsidRPr="345021B8">
        <w:rPr>
          <w:rFonts w:ascii="Calibri" w:hAnsi="Calibri"/>
        </w:rPr>
        <w:t xml:space="preserve">; for </w:t>
      </w:r>
      <w:r w:rsidR="03C04067" w:rsidRPr="345021B8">
        <w:rPr>
          <w:rFonts w:ascii="Calibri" w:hAnsi="Calibri"/>
        </w:rPr>
        <w:t>example,</w:t>
      </w:r>
      <w:r w:rsidRPr="345021B8">
        <w:rPr>
          <w:rFonts w:ascii="Calibri" w:hAnsi="Calibri"/>
        </w:rPr>
        <w:t xml:space="preserve"> pornography, fake news, racis</w:t>
      </w:r>
      <w:r w:rsidR="008F7CAE" w:rsidRPr="345021B8">
        <w:rPr>
          <w:rFonts w:ascii="Calibri" w:hAnsi="Calibri"/>
        </w:rPr>
        <w:t>m, misogyny, self</w:t>
      </w:r>
      <w:r w:rsidR="00375A07" w:rsidRPr="345021B8">
        <w:rPr>
          <w:rFonts w:ascii="Calibri" w:hAnsi="Calibri"/>
        </w:rPr>
        <w:t>-</w:t>
      </w:r>
      <w:r w:rsidR="008F7CAE" w:rsidRPr="345021B8">
        <w:rPr>
          <w:rFonts w:ascii="Calibri" w:hAnsi="Calibri"/>
        </w:rPr>
        <w:t xml:space="preserve">harm, suicide, </w:t>
      </w:r>
      <w:r w:rsidR="5EF5AD08" w:rsidRPr="345021B8">
        <w:rPr>
          <w:rFonts w:ascii="Calibri" w:hAnsi="Calibri"/>
        </w:rPr>
        <w:t>antisemitism</w:t>
      </w:r>
      <w:r w:rsidR="008F7CAE" w:rsidRPr="345021B8">
        <w:rPr>
          <w:rFonts w:ascii="Calibri" w:hAnsi="Calibri"/>
        </w:rPr>
        <w:t>, radicalisation</w:t>
      </w:r>
      <w:r w:rsidR="002040AC">
        <w:rPr>
          <w:rFonts w:ascii="Calibri" w:hAnsi="Calibri"/>
        </w:rPr>
        <w:t>,</w:t>
      </w:r>
      <w:r w:rsidR="008F7CAE" w:rsidRPr="345021B8">
        <w:rPr>
          <w:rFonts w:ascii="Calibri" w:hAnsi="Calibri"/>
        </w:rPr>
        <w:t xml:space="preserve"> </w:t>
      </w:r>
      <w:r w:rsidR="002040AC">
        <w:rPr>
          <w:rFonts w:ascii="Calibri" w:hAnsi="Calibri"/>
        </w:rPr>
        <w:t>e</w:t>
      </w:r>
      <w:r w:rsidR="008F7CAE" w:rsidRPr="345021B8">
        <w:rPr>
          <w:rFonts w:ascii="Calibri" w:hAnsi="Calibri"/>
        </w:rPr>
        <w:t>xtremism</w:t>
      </w:r>
      <w:r w:rsidR="002040AC">
        <w:rPr>
          <w:rFonts w:ascii="Calibri" w:hAnsi="Calibri"/>
        </w:rPr>
        <w:t xml:space="preserve">, </w:t>
      </w:r>
      <w:r w:rsidR="002040AC" w:rsidRPr="002040AC">
        <w:rPr>
          <w:rFonts w:ascii="Calibri" w:hAnsi="Calibri"/>
          <w:highlight w:val="yellow"/>
        </w:rPr>
        <w:t>misinformation, disinformation (including fake news) and conspiracy theories.</w:t>
      </w:r>
    </w:p>
    <w:p w14:paraId="74F0D15F" w14:textId="77777777" w:rsidR="005E7B2E" w:rsidRDefault="005E7B2E" w:rsidP="006147C8">
      <w:pPr>
        <w:pStyle w:val="Bullets"/>
        <w:rPr>
          <w:rFonts w:ascii="Calibri" w:hAnsi="Calibri"/>
          <w:b/>
          <w:bCs/>
        </w:rPr>
      </w:pPr>
    </w:p>
    <w:p w14:paraId="559D1A94" w14:textId="6DEE144A" w:rsidR="006147C8" w:rsidRPr="00B84A15" w:rsidRDefault="006147C8">
      <w:pPr>
        <w:pStyle w:val="Bullets"/>
        <w:numPr>
          <w:ilvl w:val="0"/>
          <w:numId w:val="57"/>
        </w:numPr>
        <w:rPr>
          <w:rFonts w:ascii="Calibri" w:hAnsi="Calibri"/>
        </w:rPr>
      </w:pPr>
      <w:r w:rsidRPr="31901E03">
        <w:rPr>
          <w:rFonts w:ascii="Calibri" w:hAnsi="Calibri"/>
          <w:b/>
          <w:bCs/>
        </w:rPr>
        <w:t>Contact:</w:t>
      </w:r>
      <w:r w:rsidRPr="31901E03">
        <w:rPr>
          <w:rFonts w:ascii="Calibri" w:hAnsi="Calibri"/>
        </w:rPr>
        <w:t xml:space="preserve"> being subjected to harmful online interaction with other users; for </w:t>
      </w:r>
      <w:r w:rsidR="32430450" w:rsidRPr="31901E03">
        <w:rPr>
          <w:rFonts w:ascii="Calibri" w:hAnsi="Calibri"/>
        </w:rPr>
        <w:t>example,</w:t>
      </w:r>
      <w:r w:rsidRPr="31901E03">
        <w:rPr>
          <w:rFonts w:ascii="Calibri" w:hAnsi="Calibri"/>
        </w:rPr>
        <w:t xml:space="preserve"> </w:t>
      </w:r>
      <w:r w:rsidR="00AC5027" w:rsidRPr="31901E03">
        <w:rPr>
          <w:rFonts w:ascii="Calibri" w:hAnsi="Calibri"/>
        </w:rPr>
        <w:t>child</w:t>
      </w:r>
      <w:r w:rsidR="008F7CAE" w:rsidRPr="31901E03">
        <w:rPr>
          <w:rFonts w:ascii="Calibri" w:hAnsi="Calibri"/>
        </w:rPr>
        <w:t xml:space="preserve"> to </w:t>
      </w:r>
      <w:r w:rsidR="00AC5027" w:rsidRPr="31901E03">
        <w:rPr>
          <w:rFonts w:ascii="Calibri" w:hAnsi="Calibri"/>
        </w:rPr>
        <w:t xml:space="preserve">child </w:t>
      </w:r>
      <w:r w:rsidR="008F7CAE" w:rsidRPr="31901E03">
        <w:rPr>
          <w:rFonts w:ascii="Calibri" w:hAnsi="Calibri"/>
        </w:rPr>
        <w:t>pressure, commercial advertising and adults posing as children or young adults to groom or exploit them for sexual, criminal</w:t>
      </w:r>
      <w:r w:rsidR="00105858" w:rsidRPr="31901E03">
        <w:rPr>
          <w:rFonts w:ascii="Calibri" w:hAnsi="Calibri"/>
        </w:rPr>
        <w:t>, financial</w:t>
      </w:r>
      <w:r w:rsidR="00D85604" w:rsidRPr="31901E03">
        <w:rPr>
          <w:rFonts w:ascii="Calibri" w:hAnsi="Calibri"/>
        </w:rPr>
        <w:t>,</w:t>
      </w:r>
      <w:r w:rsidR="00105858" w:rsidRPr="31901E03">
        <w:rPr>
          <w:rFonts w:ascii="Calibri" w:hAnsi="Calibri"/>
        </w:rPr>
        <w:t xml:space="preserve"> or other purposes</w:t>
      </w:r>
      <w:r w:rsidR="002C458C" w:rsidRPr="31901E03">
        <w:rPr>
          <w:rFonts w:ascii="Calibri" w:hAnsi="Calibri"/>
        </w:rPr>
        <w:t>.</w:t>
      </w:r>
    </w:p>
    <w:p w14:paraId="07117D5B" w14:textId="77777777" w:rsidR="00F30D64" w:rsidRDefault="00F30D64" w:rsidP="006147C8">
      <w:pPr>
        <w:pStyle w:val="Bullets"/>
        <w:rPr>
          <w:rFonts w:ascii="Calibri" w:hAnsi="Calibri"/>
          <w:b/>
          <w:bCs/>
        </w:rPr>
      </w:pPr>
    </w:p>
    <w:p w14:paraId="4502BA84" w14:textId="4BD1249F" w:rsidR="006147C8" w:rsidRPr="00B84A15" w:rsidRDefault="006147C8">
      <w:pPr>
        <w:pStyle w:val="Bullets"/>
        <w:numPr>
          <w:ilvl w:val="0"/>
          <w:numId w:val="57"/>
        </w:numPr>
        <w:rPr>
          <w:rFonts w:ascii="Calibri" w:hAnsi="Calibri"/>
        </w:rPr>
      </w:pPr>
      <w:r w:rsidRPr="31901E03">
        <w:rPr>
          <w:rFonts w:ascii="Calibri" w:hAnsi="Calibri"/>
          <w:b/>
          <w:bCs/>
        </w:rPr>
        <w:t>Conduct:</w:t>
      </w:r>
      <w:r w:rsidRPr="31901E03">
        <w:rPr>
          <w:rFonts w:ascii="Calibri" w:hAnsi="Calibri"/>
        </w:rPr>
        <w:t xml:space="preserve"> personal online behaviour that increases the likelihood of, or causes, harm; for </w:t>
      </w:r>
      <w:r w:rsidR="2D347E3E" w:rsidRPr="31901E03">
        <w:rPr>
          <w:rFonts w:ascii="Calibri" w:hAnsi="Calibri"/>
        </w:rPr>
        <w:t>example,</w:t>
      </w:r>
      <w:r w:rsidRPr="31901E03">
        <w:rPr>
          <w:rFonts w:ascii="Calibri" w:hAnsi="Calibri"/>
        </w:rPr>
        <w:t xml:space="preserve"> making, sending</w:t>
      </w:r>
      <w:r w:rsidR="00D85604" w:rsidRPr="31901E03">
        <w:rPr>
          <w:rFonts w:ascii="Calibri" w:hAnsi="Calibri"/>
        </w:rPr>
        <w:t>,</w:t>
      </w:r>
      <w:r w:rsidRPr="31901E03">
        <w:rPr>
          <w:rFonts w:ascii="Calibri" w:hAnsi="Calibri"/>
        </w:rPr>
        <w:t xml:space="preserve"> and receiving explicit images</w:t>
      </w:r>
      <w:r w:rsidR="00105858" w:rsidRPr="31901E03">
        <w:rPr>
          <w:rFonts w:ascii="Calibri" w:hAnsi="Calibri"/>
        </w:rPr>
        <w:t xml:space="preserve"> (</w:t>
      </w:r>
      <w:r w:rsidR="41A419EB" w:rsidRPr="31901E03">
        <w:rPr>
          <w:rFonts w:ascii="Calibri" w:hAnsi="Calibri"/>
        </w:rPr>
        <w:t>e.g.</w:t>
      </w:r>
      <w:r w:rsidR="00105858" w:rsidRPr="31901E03">
        <w:rPr>
          <w:rFonts w:ascii="Calibri" w:hAnsi="Calibri"/>
        </w:rPr>
        <w:t xml:space="preserve"> consensual and non-consensua</w:t>
      </w:r>
      <w:r w:rsidR="00591589" w:rsidRPr="31901E03">
        <w:rPr>
          <w:rFonts w:ascii="Calibri" w:hAnsi="Calibri"/>
        </w:rPr>
        <w:t>l</w:t>
      </w:r>
      <w:r w:rsidR="00105858" w:rsidRPr="31901E03">
        <w:rPr>
          <w:rFonts w:ascii="Calibri" w:hAnsi="Calibri"/>
        </w:rPr>
        <w:t xml:space="preserve"> sharing of nudes and semi-nudes and/or pornography, sharing other explicit images</w:t>
      </w:r>
      <w:r w:rsidR="00773484" w:rsidRPr="31901E03">
        <w:rPr>
          <w:rFonts w:ascii="Calibri" w:hAnsi="Calibri"/>
        </w:rPr>
        <w:t>)</w:t>
      </w:r>
      <w:r w:rsidR="00105858" w:rsidRPr="31901E03">
        <w:rPr>
          <w:rFonts w:ascii="Calibri" w:hAnsi="Calibri"/>
        </w:rPr>
        <w:t xml:space="preserve"> and </w:t>
      </w:r>
      <w:r w:rsidRPr="31901E03">
        <w:rPr>
          <w:rFonts w:ascii="Calibri" w:hAnsi="Calibri"/>
        </w:rPr>
        <w:t>online bullying</w:t>
      </w:r>
      <w:r w:rsidR="00F546AB">
        <w:rPr>
          <w:rFonts w:ascii="Calibri" w:hAnsi="Calibri"/>
        </w:rPr>
        <w:t>.</w:t>
      </w:r>
    </w:p>
    <w:p w14:paraId="14BA251C" w14:textId="77777777" w:rsidR="00F30D64" w:rsidRDefault="00F30D64" w:rsidP="006147C8">
      <w:pPr>
        <w:pStyle w:val="Bullets"/>
        <w:rPr>
          <w:rFonts w:ascii="Calibri" w:hAnsi="Calibri"/>
          <w:b/>
          <w:bCs/>
        </w:rPr>
      </w:pPr>
    </w:p>
    <w:p w14:paraId="442E5DC4" w14:textId="176E443E" w:rsidR="00105858" w:rsidRPr="00B84A15" w:rsidRDefault="00105858">
      <w:pPr>
        <w:pStyle w:val="Bullets"/>
        <w:numPr>
          <w:ilvl w:val="0"/>
          <w:numId w:val="57"/>
        </w:numPr>
        <w:rPr>
          <w:rFonts w:ascii="Calibri" w:hAnsi="Calibri"/>
        </w:rPr>
      </w:pPr>
      <w:r w:rsidRPr="00C23C49">
        <w:rPr>
          <w:rFonts w:ascii="Calibri" w:hAnsi="Calibri"/>
          <w:b/>
          <w:bCs/>
        </w:rPr>
        <w:t>Commerce</w:t>
      </w:r>
      <w:r w:rsidR="00C23C49">
        <w:rPr>
          <w:rFonts w:ascii="Calibri" w:hAnsi="Calibri"/>
        </w:rPr>
        <w:t>:</w:t>
      </w:r>
      <w:r w:rsidRPr="00B84A15">
        <w:rPr>
          <w:rFonts w:ascii="Calibri" w:hAnsi="Calibri"/>
        </w:rPr>
        <w:t xml:space="preserve"> risks such as online gambling, inappropriate advertising, phishing, and/or financial scams</w:t>
      </w:r>
      <w:r w:rsidR="002C458C">
        <w:rPr>
          <w:rFonts w:ascii="Calibri" w:hAnsi="Calibri"/>
        </w:rPr>
        <w:t>.</w:t>
      </w:r>
      <w:r w:rsidR="002040AC" w:rsidRPr="002040AC">
        <w:rPr>
          <w:rFonts w:ascii="Calibri" w:hAnsi="Calibri"/>
        </w:rPr>
        <w:t xml:space="preserve"> </w:t>
      </w:r>
      <w:r w:rsidR="002040AC" w:rsidRPr="002040AC">
        <w:rPr>
          <w:rFonts w:ascii="Calibri" w:hAnsi="Calibri"/>
          <w:highlight w:val="yellow"/>
        </w:rPr>
        <w:t xml:space="preserve">If we feel our pupils, students or staff are at risk, </w:t>
      </w:r>
      <w:r w:rsidR="002040AC">
        <w:rPr>
          <w:rFonts w:ascii="Calibri" w:hAnsi="Calibri"/>
          <w:highlight w:val="yellow"/>
        </w:rPr>
        <w:t>we will</w:t>
      </w:r>
      <w:r w:rsidR="002040AC" w:rsidRPr="002040AC">
        <w:rPr>
          <w:rFonts w:ascii="Calibri" w:hAnsi="Calibri"/>
          <w:highlight w:val="yellow"/>
        </w:rPr>
        <w:t xml:space="preserve"> report it to the Anti-Phishing Working Group (</w:t>
      </w:r>
      <w:hyperlink r:id="rId52" w:history="1">
        <w:r w:rsidR="002040AC" w:rsidRPr="002040AC">
          <w:rPr>
            <w:rStyle w:val="Hyperlink"/>
            <w:rFonts w:ascii="Calibri" w:hAnsi="Calibri"/>
            <w:highlight w:val="yellow"/>
          </w:rPr>
          <w:t>https://apwg.org/</w:t>
        </w:r>
      </w:hyperlink>
      <w:r w:rsidR="002040AC" w:rsidRPr="002040AC">
        <w:rPr>
          <w:rFonts w:ascii="Calibri" w:hAnsi="Calibri"/>
          <w:highlight w:val="yellow"/>
        </w:rPr>
        <w:t>)</w:t>
      </w:r>
      <w:r w:rsidR="002040AC">
        <w:rPr>
          <w:rFonts w:ascii="Calibri" w:hAnsi="Calibri"/>
        </w:rPr>
        <w:t xml:space="preserve"> </w:t>
      </w:r>
    </w:p>
    <w:p w14:paraId="41D003B1" w14:textId="77777777" w:rsidR="00105858" w:rsidRPr="00B84A15" w:rsidRDefault="00105858" w:rsidP="00105858">
      <w:pPr>
        <w:pStyle w:val="Bullets"/>
        <w:ind w:left="720" w:hanging="360"/>
      </w:pPr>
    </w:p>
    <w:p w14:paraId="0C20BB59" w14:textId="01646E93" w:rsidR="00F546AB" w:rsidRDefault="00F546AB" w:rsidP="00C22BE7">
      <w:pPr>
        <w:pStyle w:val="Bullets"/>
        <w:rPr>
          <w:rFonts w:ascii="Calibri" w:hAnsi="Calibri"/>
        </w:rPr>
      </w:pPr>
    </w:p>
    <w:p w14:paraId="642A6ED2" w14:textId="4A48258F" w:rsidR="00105858" w:rsidRDefault="00105858" w:rsidP="00C22BE7">
      <w:pPr>
        <w:pStyle w:val="Bullets"/>
        <w:rPr>
          <w:rFonts w:ascii="Calibri" w:hAnsi="Calibri"/>
        </w:rPr>
      </w:pPr>
      <w:r w:rsidRPr="345021B8">
        <w:rPr>
          <w:rFonts w:ascii="Calibri" w:hAnsi="Calibri"/>
        </w:rPr>
        <w:t>Our schools</w:t>
      </w:r>
      <w:r w:rsidR="00686742" w:rsidRPr="345021B8">
        <w:rPr>
          <w:rFonts w:ascii="Calibri" w:hAnsi="Calibri"/>
        </w:rPr>
        <w:t>'</w:t>
      </w:r>
      <w:r w:rsidRPr="345021B8">
        <w:rPr>
          <w:rFonts w:ascii="Calibri" w:hAnsi="Calibri"/>
        </w:rPr>
        <w:t xml:space="preserve"> expectations for responsible and appropriate conduct are set out in the </w:t>
      </w:r>
      <w:r w:rsidR="309DD771" w:rsidRPr="345021B8">
        <w:rPr>
          <w:rFonts w:ascii="Calibri" w:hAnsi="Calibri"/>
        </w:rPr>
        <w:t>school's</w:t>
      </w:r>
      <w:r w:rsidR="00F30D64" w:rsidRPr="345021B8">
        <w:rPr>
          <w:rFonts w:ascii="Calibri" w:hAnsi="Calibri"/>
        </w:rPr>
        <w:t xml:space="preserve"> </w:t>
      </w:r>
      <w:r w:rsidRPr="345021B8">
        <w:rPr>
          <w:rFonts w:ascii="Calibri" w:hAnsi="Calibri"/>
        </w:rPr>
        <w:t xml:space="preserve">online safety policy and acceptable use policies (AUP) </w:t>
      </w:r>
      <w:r w:rsidR="00F546AB" w:rsidRPr="00F546AB">
        <w:rPr>
          <w:rFonts w:ascii="Calibri" w:hAnsi="Calibri"/>
          <w:highlight w:val="yellow"/>
        </w:rPr>
        <w:t>which includes the use of 3/4/5G devices on school site</w:t>
      </w:r>
      <w:r w:rsidR="00F546AB">
        <w:rPr>
          <w:rFonts w:ascii="Calibri" w:hAnsi="Calibri"/>
        </w:rPr>
        <w:t xml:space="preserve"> </w:t>
      </w:r>
      <w:r w:rsidRPr="345021B8">
        <w:rPr>
          <w:rFonts w:ascii="Calibri" w:hAnsi="Calibri"/>
        </w:rPr>
        <w:t xml:space="preserve">which we expect all </w:t>
      </w:r>
      <w:r w:rsidRPr="00012C2C">
        <w:rPr>
          <w:rFonts w:asciiTheme="minorHAnsi" w:eastAsia="Calibri" w:hAnsiTheme="minorHAnsi" w:cstheme="minorHAnsi"/>
        </w:rPr>
        <w:t>staff</w:t>
      </w:r>
      <w:r w:rsidR="00390153" w:rsidRPr="00012C2C">
        <w:rPr>
          <w:rFonts w:asciiTheme="minorHAnsi" w:eastAsia="Calibri" w:hAnsiTheme="minorHAnsi" w:cstheme="minorHAnsi"/>
        </w:rPr>
        <w:t>, visitors</w:t>
      </w:r>
      <w:r w:rsidRPr="00012C2C">
        <w:rPr>
          <w:rFonts w:asciiTheme="minorHAnsi" w:eastAsia="Calibri" w:hAnsiTheme="minorHAnsi" w:cstheme="minorHAnsi"/>
        </w:rPr>
        <w:t xml:space="preserve"> and</w:t>
      </w:r>
      <w:r w:rsidRPr="345021B8">
        <w:rPr>
          <w:rFonts w:ascii="Calibri" w:hAnsi="Calibri"/>
        </w:rPr>
        <w:t xml:space="preserve"> pupils to follow</w:t>
      </w:r>
      <w:r w:rsidR="00405064" w:rsidRPr="345021B8">
        <w:rPr>
          <w:rFonts w:ascii="Calibri" w:hAnsi="Calibri"/>
        </w:rPr>
        <w:t xml:space="preserve"> </w:t>
      </w:r>
    </w:p>
    <w:p w14:paraId="607BF628" w14:textId="77777777" w:rsidR="00F546AB" w:rsidRDefault="00F546AB" w:rsidP="00C22BE7">
      <w:pPr>
        <w:pStyle w:val="Bullets"/>
        <w:rPr>
          <w:rFonts w:ascii="Calibri" w:hAnsi="Calibri"/>
        </w:rPr>
      </w:pPr>
    </w:p>
    <w:p w14:paraId="511F9A92" w14:textId="475D5B4B" w:rsidR="00F546AB" w:rsidRPr="00F546AB" w:rsidRDefault="00F546AB" w:rsidP="00F546AB">
      <w:pPr>
        <w:pStyle w:val="Bullets"/>
        <w:rPr>
          <w:rFonts w:ascii="Calibri" w:hAnsi="Calibri"/>
        </w:rPr>
      </w:pPr>
      <w:r w:rsidRPr="00F546AB">
        <w:rPr>
          <w:rFonts w:ascii="Calibri" w:hAnsi="Calibri"/>
          <w:highlight w:val="yellow"/>
        </w:rPr>
        <w:t>This policy should also be read in conjunction with th</w:t>
      </w:r>
      <w:r w:rsidR="0014464B">
        <w:rPr>
          <w:rFonts w:ascii="Calibri" w:hAnsi="Calibri"/>
          <w:highlight w:val="yellow"/>
        </w:rPr>
        <w:t>is</w:t>
      </w:r>
      <w:r w:rsidRPr="00F546AB">
        <w:rPr>
          <w:rFonts w:ascii="Calibri" w:hAnsi="Calibri"/>
          <w:highlight w:val="yellow"/>
        </w:rPr>
        <w:t xml:space="preserve"> schools Online Safety Policy</w:t>
      </w:r>
      <w:r>
        <w:rPr>
          <w:rFonts w:ascii="Calibri" w:hAnsi="Calibri"/>
          <w:highlight w:val="yellow"/>
        </w:rPr>
        <w:t>.</w:t>
      </w:r>
      <w:r w:rsidRPr="00F546AB">
        <w:rPr>
          <w:rFonts w:ascii="Calibri" w:hAnsi="Calibri"/>
          <w:highlight w:val="yellow"/>
        </w:rPr>
        <w:t xml:space="preserve"> All schools with EYFS provision must include in this sect</w:t>
      </w:r>
      <w:r>
        <w:rPr>
          <w:rFonts w:ascii="Calibri" w:hAnsi="Calibri"/>
          <w:highlight w:val="yellow"/>
        </w:rPr>
        <w:t>ion or in their Online Safety Policy</w:t>
      </w:r>
      <w:r w:rsidRPr="00F546AB">
        <w:rPr>
          <w:rFonts w:ascii="Calibri" w:hAnsi="Calibri"/>
          <w:highlight w:val="yellow"/>
        </w:rPr>
        <w:t xml:space="preserve"> how mobile phones, cameras and other electronic devices with imaging and sharing capabilities are used in the setting</w:t>
      </w:r>
    </w:p>
    <w:p w14:paraId="1070C419" w14:textId="77777777" w:rsidR="00F546AB" w:rsidRDefault="00F546AB" w:rsidP="00C22BE7">
      <w:pPr>
        <w:pStyle w:val="Bullets"/>
        <w:rPr>
          <w:rFonts w:ascii="Calibri" w:hAnsi="Calibri"/>
        </w:rPr>
      </w:pPr>
    </w:p>
    <w:p w14:paraId="2B6435CF" w14:textId="77777777" w:rsidR="00326D88" w:rsidRDefault="00326D88" w:rsidP="00326D88">
      <w:pPr>
        <w:pStyle w:val="Bullets"/>
        <w:rPr>
          <w:rFonts w:ascii="Calibri" w:hAnsi="Calibri"/>
        </w:rPr>
      </w:pPr>
    </w:p>
    <w:p w14:paraId="4AEA601B" w14:textId="16D01357" w:rsidR="00F30D64" w:rsidRDefault="00ED316F" w:rsidP="00D85604">
      <w:pPr>
        <w:pStyle w:val="Bullets"/>
        <w:rPr>
          <w:rFonts w:asciiTheme="minorHAnsi" w:eastAsia="Calibri" w:hAnsiTheme="minorHAnsi" w:cstheme="minorHAnsi"/>
          <w:color w:val="0000FF"/>
          <w:u w:val="single"/>
          <w:lang w:eastAsia="en-US"/>
        </w:rPr>
      </w:pPr>
      <w:hyperlink r:id="rId53" w:history="1">
        <w:r w:rsidRPr="00B724AA">
          <w:rPr>
            <w:rFonts w:asciiTheme="minorHAnsi" w:eastAsia="Calibri" w:hAnsiTheme="minorHAnsi" w:cstheme="minorHAnsi"/>
            <w:color w:val="0000FF"/>
            <w:u w:val="single"/>
            <w:lang w:eastAsia="en-US"/>
          </w:rPr>
          <w:t>Meeting digital and technology standards in schools and colleges - Cyber security standards for schools and colleges - Guidance - GOV.UK (www.gov.uk)</w:t>
        </w:r>
      </w:hyperlink>
      <w:r w:rsidRPr="00B724AA">
        <w:rPr>
          <w:rFonts w:asciiTheme="minorHAnsi" w:eastAsia="Calibri" w:hAnsiTheme="minorHAnsi" w:cstheme="minorHAnsi"/>
          <w:color w:val="0000FF"/>
          <w:u w:val="single"/>
          <w:lang w:eastAsia="en-US"/>
        </w:rPr>
        <w:t xml:space="preserve"> </w:t>
      </w:r>
    </w:p>
    <w:p w14:paraId="61255F20" w14:textId="77777777" w:rsidR="002040AC" w:rsidRDefault="002040AC" w:rsidP="00D85604">
      <w:pPr>
        <w:pStyle w:val="Bullets"/>
        <w:rPr>
          <w:rFonts w:asciiTheme="minorHAnsi" w:eastAsia="Calibri" w:hAnsiTheme="minorHAnsi" w:cstheme="minorHAnsi"/>
          <w:color w:val="0000FF"/>
          <w:u w:val="single"/>
          <w:lang w:eastAsia="en-US"/>
        </w:rPr>
      </w:pPr>
    </w:p>
    <w:p w14:paraId="4D3B3201" w14:textId="77777777" w:rsidR="002040AC" w:rsidRDefault="002040AC" w:rsidP="00D85604">
      <w:pPr>
        <w:pStyle w:val="Bullets"/>
        <w:rPr>
          <w:rFonts w:asciiTheme="minorHAnsi" w:eastAsia="Calibri" w:hAnsiTheme="minorHAnsi" w:cstheme="minorHAnsi"/>
          <w:color w:val="0000FF"/>
          <w:u w:val="single"/>
          <w:lang w:eastAsia="en-US"/>
        </w:rPr>
      </w:pPr>
    </w:p>
    <w:p w14:paraId="3338EAC4" w14:textId="77777777" w:rsidR="00F546AB" w:rsidRDefault="00F546AB" w:rsidP="00D85604">
      <w:pPr>
        <w:pStyle w:val="Bullets"/>
        <w:rPr>
          <w:rFonts w:asciiTheme="minorHAnsi" w:eastAsia="Calibri" w:hAnsiTheme="minorHAnsi" w:cstheme="minorHAnsi"/>
          <w:color w:val="0000FF"/>
          <w:u w:val="single"/>
          <w:lang w:eastAsia="en-US"/>
        </w:rPr>
      </w:pPr>
    </w:p>
    <w:p w14:paraId="568661C3" w14:textId="77777777" w:rsidR="009F67F7" w:rsidRDefault="009F67F7" w:rsidP="00081B2D">
      <w:pPr>
        <w:spacing w:after="240" w:line="276" w:lineRule="auto"/>
        <w:rPr>
          <w:rStyle w:val="Strong"/>
          <w:rFonts w:asciiTheme="minorHAnsi" w:hAnsiTheme="minorHAnsi" w:cstheme="minorHAnsi"/>
        </w:rPr>
      </w:pPr>
    </w:p>
    <w:p w14:paraId="3F53F430" w14:textId="77777777" w:rsidR="009F67F7" w:rsidRDefault="009F67F7" w:rsidP="00081B2D">
      <w:pPr>
        <w:spacing w:after="240" w:line="276" w:lineRule="auto"/>
        <w:rPr>
          <w:rStyle w:val="Strong"/>
          <w:rFonts w:asciiTheme="minorHAnsi" w:hAnsiTheme="minorHAnsi" w:cstheme="minorHAnsi"/>
        </w:rPr>
      </w:pPr>
    </w:p>
    <w:p w14:paraId="2D09F1B4" w14:textId="77777777" w:rsidR="009F67F7" w:rsidRDefault="009F67F7" w:rsidP="00081B2D">
      <w:pPr>
        <w:spacing w:after="240" w:line="276" w:lineRule="auto"/>
        <w:rPr>
          <w:rStyle w:val="Strong"/>
          <w:rFonts w:asciiTheme="minorHAnsi" w:hAnsiTheme="minorHAnsi" w:cstheme="minorHAnsi"/>
        </w:rPr>
      </w:pPr>
    </w:p>
    <w:p w14:paraId="73B1AD21" w14:textId="12CBBC78"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Other areas of work</w:t>
      </w:r>
    </w:p>
    <w:p w14:paraId="024BAEB9" w14:textId="08254107" w:rsidR="003B34AE" w:rsidRPr="005E7B2E" w:rsidRDefault="003B34AE">
      <w:pPr>
        <w:pStyle w:val="ListParagraph"/>
        <w:numPr>
          <w:ilvl w:val="0"/>
          <w:numId w:val="56"/>
        </w:numPr>
        <w:spacing w:after="240" w:line="276" w:lineRule="auto"/>
        <w:rPr>
          <w:rFonts w:asciiTheme="minorHAnsi" w:hAnsiTheme="minorHAnsi" w:cstheme="minorBidi"/>
        </w:rPr>
      </w:pPr>
      <w:r w:rsidRPr="31901E03">
        <w:rPr>
          <w:rFonts w:asciiTheme="minorHAnsi" w:hAnsiTheme="minorHAnsi" w:cstheme="minorBidi"/>
        </w:rPr>
        <w:t xml:space="preserve">All our </w:t>
      </w:r>
      <w:r w:rsidR="00944A8E" w:rsidRPr="31901E03">
        <w:rPr>
          <w:rFonts w:asciiTheme="minorHAnsi" w:hAnsiTheme="minorHAnsi" w:cstheme="minorBidi"/>
        </w:rPr>
        <w:t xml:space="preserve">policies that </w:t>
      </w:r>
      <w:r w:rsidRPr="31901E03">
        <w:rPr>
          <w:rFonts w:asciiTheme="minorHAnsi" w:hAnsiTheme="minorHAnsi" w:cstheme="minorBidi"/>
        </w:rPr>
        <w:t xml:space="preserve">address issues of power and potential harm, </w:t>
      </w:r>
      <w:r w:rsidR="53B52A00" w:rsidRPr="31901E03">
        <w:rPr>
          <w:rFonts w:asciiTheme="minorHAnsi" w:hAnsiTheme="minorHAnsi" w:cstheme="minorBidi"/>
        </w:rPr>
        <w:t>e.g.,</w:t>
      </w:r>
      <w:r w:rsidRPr="31901E03">
        <w:rPr>
          <w:rFonts w:asciiTheme="minorHAnsi" w:hAnsiTheme="minorHAnsi" w:cstheme="minorBidi"/>
        </w:rPr>
        <w:t xml:space="preserve"> </w:t>
      </w:r>
      <w:r w:rsidR="00832732" w:rsidRPr="31901E03">
        <w:rPr>
          <w:rFonts w:asciiTheme="minorHAnsi" w:hAnsiTheme="minorHAnsi" w:cstheme="minorBidi"/>
        </w:rPr>
        <w:t xml:space="preserve">Anti- </w:t>
      </w:r>
      <w:r w:rsidR="00D71F20" w:rsidRPr="31901E03">
        <w:rPr>
          <w:rFonts w:asciiTheme="minorHAnsi" w:hAnsiTheme="minorHAnsi" w:cstheme="minorBidi"/>
        </w:rPr>
        <w:t>Bullying, Equal O</w:t>
      </w:r>
      <w:r w:rsidRPr="31901E03">
        <w:rPr>
          <w:rFonts w:asciiTheme="minorHAnsi" w:hAnsiTheme="minorHAnsi" w:cstheme="minorBidi"/>
        </w:rPr>
        <w:t xml:space="preserve">pportunities, </w:t>
      </w:r>
      <w:r w:rsidR="006C24A8" w:rsidRPr="31901E03">
        <w:rPr>
          <w:rFonts w:asciiTheme="minorHAnsi" w:hAnsiTheme="minorHAnsi" w:cstheme="minorBidi"/>
        </w:rPr>
        <w:t xml:space="preserve">Positive </w:t>
      </w:r>
      <w:r w:rsidRPr="31901E03">
        <w:rPr>
          <w:rFonts w:asciiTheme="minorHAnsi" w:hAnsiTheme="minorHAnsi" w:cstheme="minorBidi"/>
        </w:rPr>
        <w:t>Handli</w:t>
      </w:r>
      <w:r w:rsidR="006C24A8" w:rsidRPr="31901E03">
        <w:rPr>
          <w:rFonts w:asciiTheme="minorHAnsi" w:hAnsiTheme="minorHAnsi" w:cstheme="minorBidi"/>
        </w:rPr>
        <w:t>ng,</w:t>
      </w:r>
      <w:r w:rsidR="00B72763" w:rsidRPr="31901E03">
        <w:rPr>
          <w:rFonts w:asciiTheme="minorHAnsi" w:hAnsiTheme="minorHAnsi" w:cstheme="minorBidi"/>
        </w:rPr>
        <w:t xml:space="preserve"> </w:t>
      </w:r>
      <w:r w:rsidR="00C36959" w:rsidRPr="31901E03">
        <w:rPr>
          <w:rFonts w:asciiTheme="minorHAnsi" w:hAnsiTheme="minorHAnsi" w:cstheme="minorBidi"/>
        </w:rPr>
        <w:t xml:space="preserve">and </w:t>
      </w:r>
      <w:r w:rsidR="00B72763" w:rsidRPr="31901E03">
        <w:rPr>
          <w:rFonts w:asciiTheme="minorHAnsi" w:hAnsiTheme="minorHAnsi" w:cstheme="minorBidi"/>
        </w:rPr>
        <w:t>Behaviour, will</w:t>
      </w:r>
      <w:r w:rsidR="009A3926" w:rsidRPr="31901E03">
        <w:rPr>
          <w:rFonts w:asciiTheme="minorHAnsi" w:hAnsiTheme="minorHAnsi" w:cstheme="minorBidi"/>
        </w:rPr>
        <w:t xml:space="preserve"> </w:t>
      </w:r>
      <w:r w:rsidR="00581D75" w:rsidRPr="31901E03">
        <w:rPr>
          <w:rFonts w:asciiTheme="minorHAnsi" w:hAnsiTheme="minorHAnsi" w:cstheme="minorBidi"/>
        </w:rPr>
        <w:t>be linked</w:t>
      </w:r>
      <w:r w:rsidRPr="31901E03">
        <w:rPr>
          <w:rFonts w:asciiTheme="minorHAnsi" w:hAnsiTheme="minorHAnsi" w:cstheme="minorBidi"/>
        </w:rPr>
        <w:t xml:space="preserve"> to</w:t>
      </w:r>
      <w:r w:rsidR="00D71F20" w:rsidRPr="31901E03">
        <w:rPr>
          <w:rFonts w:asciiTheme="minorHAnsi" w:hAnsiTheme="minorHAnsi" w:cstheme="minorBidi"/>
        </w:rPr>
        <w:t xml:space="preserve"> ensure a whole school approach</w:t>
      </w:r>
      <w:r w:rsidR="002C458C" w:rsidRPr="31901E03">
        <w:rPr>
          <w:rFonts w:asciiTheme="minorHAnsi" w:hAnsiTheme="minorHAnsi" w:cstheme="minorBidi"/>
        </w:rPr>
        <w:t>.</w:t>
      </w:r>
      <w:r w:rsidRPr="31901E03">
        <w:rPr>
          <w:rFonts w:asciiTheme="minorHAnsi" w:hAnsiTheme="minorHAnsi" w:cstheme="minorBidi"/>
        </w:rPr>
        <w:t xml:space="preserve"> </w:t>
      </w:r>
    </w:p>
    <w:p w14:paraId="2C7A99B1" w14:textId="77777777" w:rsidR="00281ECA" w:rsidRPr="005E7B2E" w:rsidRDefault="003B34AE">
      <w:pPr>
        <w:pStyle w:val="ListParagraph"/>
        <w:numPr>
          <w:ilvl w:val="0"/>
          <w:numId w:val="56"/>
        </w:numPr>
        <w:spacing w:after="240" w:line="276" w:lineRule="auto"/>
        <w:rPr>
          <w:rFonts w:asciiTheme="minorHAnsi" w:hAnsiTheme="minorHAnsi" w:cstheme="minorHAnsi"/>
        </w:rPr>
      </w:pPr>
      <w:r w:rsidRPr="005E7B2E">
        <w:rPr>
          <w:rFonts w:asciiTheme="minorHAnsi" w:hAnsiTheme="minorHAnsi" w:cstheme="minorHAnsi"/>
        </w:rPr>
        <w:t xml:space="preserve">Our </w:t>
      </w:r>
      <w:r w:rsidR="006C24A8" w:rsidRPr="005E7B2E">
        <w:rPr>
          <w:rFonts w:asciiTheme="minorHAnsi" w:hAnsiTheme="minorHAnsi" w:cstheme="minorHAnsi"/>
        </w:rPr>
        <w:t>Safeguarding and Child P</w:t>
      </w:r>
      <w:r w:rsidRPr="005E7B2E">
        <w:rPr>
          <w:rFonts w:asciiTheme="minorHAnsi" w:hAnsiTheme="minorHAnsi" w:cstheme="minorHAnsi"/>
        </w:rPr>
        <w:t xml:space="preserve">rotection policy cannot be separated from </w:t>
      </w:r>
      <w:r w:rsidR="00581D75" w:rsidRPr="005E7B2E">
        <w:rPr>
          <w:rFonts w:asciiTheme="minorHAnsi" w:hAnsiTheme="minorHAnsi" w:cstheme="minorHAnsi"/>
        </w:rPr>
        <w:t>the general ethos of the school</w:t>
      </w:r>
      <w:r w:rsidR="00D54337" w:rsidRPr="005E7B2E">
        <w:rPr>
          <w:rFonts w:asciiTheme="minorHAnsi" w:hAnsiTheme="minorHAnsi" w:cstheme="minorHAnsi"/>
        </w:rPr>
        <w:t xml:space="preserve"> which ensures</w:t>
      </w:r>
      <w:r w:rsidRPr="005E7B2E">
        <w:rPr>
          <w:rFonts w:asciiTheme="minorHAnsi" w:hAnsiTheme="minorHAnsi" w:cstheme="minorHAnsi"/>
        </w:rPr>
        <w:t xml:space="preserve"> that children are treated with respect and dignity, </w:t>
      </w:r>
      <w:r w:rsidR="009A3926" w:rsidRPr="005E7B2E">
        <w:rPr>
          <w:rFonts w:asciiTheme="minorHAnsi" w:hAnsiTheme="minorHAnsi" w:cstheme="minorHAnsi"/>
        </w:rPr>
        <w:t xml:space="preserve">feel safe, and are </w:t>
      </w:r>
      <w:r w:rsidR="00D71F20" w:rsidRPr="005E7B2E">
        <w:rPr>
          <w:rFonts w:asciiTheme="minorHAnsi" w:hAnsiTheme="minorHAnsi" w:cstheme="minorHAnsi"/>
        </w:rPr>
        <w:t>listened to</w:t>
      </w:r>
      <w:r w:rsidR="002C458C" w:rsidRPr="005E7B2E">
        <w:rPr>
          <w:rFonts w:asciiTheme="minorHAnsi" w:hAnsiTheme="minorHAnsi" w:cstheme="minorHAnsi"/>
        </w:rPr>
        <w:t>.</w:t>
      </w:r>
    </w:p>
    <w:p w14:paraId="2AA2BD6A" w14:textId="77777777" w:rsidR="004070CB" w:rsidRPr="004070CB" w:rsidRDefault="00E6270C">
      <w:pPr>
        <w:pStyle w:val="ListParagraph"/>
        <w:numPr>
          <w:ilvl w:val="0"/>
          <w:numId w:val="56"/>
        </w:numPr>
        <w:spacing w:after="240" w:line="276" w:lineRule="auto"/>
        <w:rPr>
          <w:rFonts w:asciiTheme="minorHAnsi" w:hAnsiTheme="minorHAnsi" w:cstheme="minorHAnsi"/>
        </w:rPr>
      </w:pPr>
      <w:r w:rsidRPr="005E7B2E">
        <w:rPr>
          <w:rFonts w:asciiTheme="minorHAnsi" w:hAnsiTheme="minorHAnsi" w:cstheme="minorHAnsi"/>
          <w:lang w:val="en"/>
        </w:rPr>
        <w:t xml:space="preserve">Safeguarding incidents and/or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can be associated with factors ou</w:t>
      </w:r>
      <w:r w:rsidR="00EA4F6B" w:rsidRPr="005E7B2E">
        <w:rPr>
          <w:rFonts w:asciiTheme="minorHAnsi" w:hAnsiTheme="minorHAnsi" w:cstheme="minorHAnsi"/>
          <w:lang w:val="en"/>
        </w:rPr>
        <w:t>tside the school or college and can occur between pupils</w:t>
      </w:r>
      <w:r w:rsidRPr="005E7B2E">
        <w:rPr>
          <w:rFonts w:asciiTheme="minorHAnsi" w:hAnsiTheme="minorHAnsi" w:cstheme="minorHAnsi"/>
          <w:lang w:val="en"/>
        </w:rPr>
        <w:t xml:space="preserve"> outside the school or college. A</w:t>
      </w:r>
      <w:r w:rsidR="00D54337" w:rsidRPr="005E7B2E">
        <w:rPr>
          <w:rFonts w:asciiTheme="minorHAnsi" w:hAnsiTheme="minorHAnsi" w:cstheme="minorHAnsi"/>
          <w:lang w:val="en"/>
        </w:rPr>
        <w:t xml:space="preserve">ll staff, but especially the designated safeguarding lead and deputy </w:t>
      </w:r>
      <w:r w:rsidR="00552FC1" w:rsidRPr="005E7B2E">
        <w:rPr>
          <w:rFonts w:asciiTheme="minorHAnsi" w:hAnsiTheme="minorHAnsi" w:cstheme="minorHAnsi"/>
          <w:lang w:val="en"/>
        </w:rPr>
        <w:t xml:space="preserve">designated </w:t>
      </w:r>
      <w:r w:rsidR="00D54337" w:rsidRPr="005E7B2E">
        <w:rPr>
          <w:rFonts w:asciiTheme="minorHAnsi" w:hAnsiTheme="minorHAnsi" w:cstheme="minorHAnsi"/>
          <w:lang w:val="en"/>
        </w:rPr>
        <w:t>safeguarding lead will consider</w:t>
      </w:r>
      <w:r w:rsidRPr="005E7B2E">
        <w:rPr>
          <w:rFonts w:asciiTheme="minorHAnsi" w:hAnsiTheme="minorHAnsi" w:cstheme="minorHAnsi"/>
          <w:lang w:val="en"/>
        </w:rPr>
        <w:t xml:space="preserve"> the context within </w:t>
      </w:r>
      <w:r w:rsidR="006C6E23" w:rsidRPr="005E7B2E">
        <w:rPr>
          <w:rFonts w:asciiTheme="minorHAnsi" w:hAnsiTheme="minorHAnsi" w:cstheme="minorHAnsi"/>
          <w:lang w:val="en"/>
        </w:rPr>
        <w:t xml:space="preserve">which such incidents and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occur. This is known as </w:t>
      </w:r>
      <w:hyperlink r:id="rId54" w:history="1">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w:t>
      </w:r>
      <w:r w:rsidR="006C6E23" w:rsidRPr="005E7B2E">
        <w:rPr>
          <w:rFonts w:asciiTheme="minorHAnsi" w:hAnsiTheme="minorHAnsi" w:cstheme="minorHAnsi"/>
          <w:lang w:val="en"/>
        </w:rPr>
        <w:t>re a threat to their safety and</w:t>
      </w:r>
      <w:r w:rsidRPr="005E7B2E">
        <w:rPr>
          <w:rFonts w:asciiTheme="minorHAnsi" w:hAnsiTheme="minorHAnsi" w:cstheme="minorHAnsi"/>
          <w:lang w:val="en"/>
        </w:rPr>
        <w:t xml:space="preserve"> welfare</w:t>
      </w:r>
      <w:r w:rsidR="002C458C" w:rsidRPr="005E7B2E">
        <w:rPr>
          <w:rFonts w:asciiTheme="minorHAnsi" w:hAnsiTheme="minorHAnsi" w:cstheme="minorHAnsi"/>
          <w:lang w:val="en"/>
        </w:rPr>
        <w:t>.</w:t>
      </w:r>
    </w:p>
    <w:p w14:paraId="66C8EF66" w14:textId="77777777" w:rsidR="009B2DDB" w:rsidRDefault="009B2DDB">
      <w:pPr>
        <w:rPr>
          <w:rStyle w:val="Strong"/>
          <w:rFonts w:eastAsia="Times New Roman"/>
          <w:sz w:val="28"/>
          <w:szCs w:val="28"/>
        </w:rPr>
      </w:pPr>
      <w:r>
        <w:rPr>
          <w:rStyle w:val="Strong"/>
        </w:rPr>
        <w:br w:type="page"/>
      </w:r>
    </w:p>
    <w:p w14:paraId="459500FC" w14:textId="77777777" w:rsidR="003B34AE" w:rsidRPr="004C0EF2" w:rsidRDefault="009B2DDB" w:rsidP="009E6409">
      <w:pPr>
        <w:pStyle w:val="Heading2"/>
        <w:rPr>
          <w:rStyle w:val="Strong"/>
          <w:b/>
          <w:bCs/>
        </w:rPr>
      </w:pPr>
      <w:bookmarkStart w:id="17" w:name="_Toc111631429"/>
      <w:bookmarkStart w:id="18" w:name="_Toc204673764"/>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17"/>
      <w:bookmarkEnd w:id="18"/>
    </w:p>
    <w:p w14:paraId="6B2276D1" w14:textId="77777777" w:rsidR="00212AA7" w:rsidRDefault="00212AA7" w:rsidP="00212AA7">
      <w:pPr>
        <w:pStyle w:val="ListParagraph"/>
        <w:spacing w:after="240" w:line="276" w:lineRule="auto"/>
        <w:rPr>
          <w:rFonts w:asciiTheme="minorHAnsi" w:hAnsiTheme="minorHAnsi" w:cstheme="minorHAnsi"/>
          <w:bCs/>
        </w:rPr>
      </w:pPr>
    </w:p>
    <w:p w14:paraId="005390BA" w14:textId="599CB040" w:rsidR="00B95C7F" w:rsidRPr="00224DAD" w:rsidRDefault="003B34AE">
      <w:pPr>
        <w:pStyle w:val="ListParagraph"/>
        <w:numPr>
          <w:ilvl w:val="0"/>
          <w:numId w:val="78"/>
        </w:numPr>
        <w:spacing w:after="240" w:line="276" w:lineRule="auto"/>
        <w:rPr>
          <w:rFonts w:asciiTheme="minorHAnsi" w:hAnsiTheme="minorHAnsi" w:cstheme="minorHAnsi"/>
          <w:bCs/>
        </w:rPr>
      </w:pPr>
      <w:r w:rsidRPr="00224DAD">
        <w:rPr>
          <w:rFonts w:asciiTheme="minorHAnsi" w:hAnsiTheme="minorHAnsi" w:cstheme="minorHAnsi"/>
          <w:bCs/>
        </w:rPr>
        <w:t>We will offer appropriate sup</w:t>
      </w:r>
      <w:r w:rsidR="009A3926" w:rsidRPr="00224DAD">
        <w:rPr>
          <w:rFonts w:asciiTheme="minorHAnsi" w:hAnsiTheme="minorHAnsi" w:cstheme="minorHAnsi"/>
          <w:bCs/>
        </w:rPr>
        <w:t xml:space="preserve">port to individual children who </w:t>
      </w:r>
      <w:r w:rsidRPr="00224DAD">
        <w:rPr>
          <w:rFonts w:asciiTheme="minorHAnsi" w:hAnsiTheme="minorHAnsi" w:cstheme="minorHAnsi"/>
          <w:bCs/>
        </w:rPr>
        <w:t xml:space="preserve">have experienced </w:t>
      </w:r>
      <w:r w:rsidR="00D54337" w:rsidRPr="00224DAD">
        <w:rPr>
          <w:rFonts w:asciiTheme="minorHAnsi" w:hAnsiTheme="minorHAnsi" w:cstheme="minorHAnsi"/>
          <w:bCs/>
        </w:rPr>
        <w:t>abuse or who have abused others</w:t>
      </w:r>
      <w:r w:rsidR="00897C52" w:rsidRPr="00224DAD">
        <w:rPr>
          <w:rFonts w:asciiTheme="minorHAnsi" w:hAnsiTheme="minorHAnsi" w:cstheme="minorHAnsi"/>
          <w:bCs/>
        </w:rPr>
        <w:t xml:space="preserve">. </w:t>
      </w:r>
      <w:r w:rsidR="00CB6FE8" w:rsidRPr="00224DAD">
        <w:rPr>
          <w:rFonts w:asciiTheme="minorHAnsi" w:hAnsiTheme="minorHAnsi" w:cstheme="minorHAnsi"/>
          <w:bCs/>
        </w:rPr>
        <w:t>In cases w</w:t>
      </w:r>
      <w:r w:rsidR="006C6E23" w:rsidRPr="00224DAD">
        <w:rPr>
          <w:rFonts w:asciiTheme="minorHAnsi" w:hAnsiTheme="minorHAnsi" w:cstheme="minorHAnsi"/>
          <w:bCs/>
        </w:rPr>
        <w:t>here pupils</w:t>
      </w:r>
      <w:r w:rsidR="00CB6FE8" w:rsidRPr="00224DAD">
        <w:rPr>
          <w:rFonts w:asciiTheme="minorHAnsi" w:hAnsiTheme="minorHAnsi" w:cstheme="minorHAnsi"/>
          <w:bCs/>
        </w:rPr>
        <w:t xml:space="preserve"> have experienced abuse/abused others,</w:t>
      </w:r>
      <w:r w:rsidR="00D54337" w:rsidRPr="00224DAD">
        <w:rPr>
          <w:rFonts w:asciiTheme="minorHAnsi" w:hAnsiTheme="minorHAnsi" w:cstheme="minorHAnsi"/>
          <w:bCs/>
        </w:rPr>
        <w:t xml:space="preserve"> the designated safeguarding lead </w:t>
      </w:r>
      <w:r w:rsidR="004C5F4D" w:rsidRPr="00224DAD">
        <w:rPr>
          <w:rFonts w:asciiTheme="minorHAnsi" w:hAnsiTheme="minorHAnsi" w:cstheme="minorHAnsi"/>
          <w:bCs/>
        </w:rPr>
        <w:t>will</w:t>
      </w:r>
      <w:r w:rsidR="00BA3E66" w:rsidRPr="00224DAD">
        <w:rPr>
          <w:rFonts w:asciiTheme="minorHAnsi" w:hAnsiTheme="minorHAnsi" w:cstheme="minorHAnsi"/>
          <w:bCs/>
        </w:rPr>
        <w:t xml:space="preserve"> ensure that appropriate support is offered. A</w:t>
      </w:r>
      <w:r w:rsidRPr="00224DAD">
        <w:rPr>
          <w:rFonts w:asciiTheme="minorHAnsi" w:hAnsiTheme="minorHAnsi" w:cstheme="minorHAnsi"/>
          <w:bCs/>
        </w:rPr>
        <w:t>n individual</w:t>
      </w:r>
      <w:r w:rsidR="00CB6FE8" w:rsidRPr="00224DAD">
        <w:rPr>
          <w:rFonts w:asciiTheme="minorHAnsi" w:hAnsiTheme="minorHAnsi" w:cstheme="minorHAnsi"/>
          <w:bCs/>
        </w:rPr>
        <w:t xml:space="preserve"> </w:t>
      </w:r>
      <w:r w:rsidR="000F0C84" w:rsidRPr="00224DAD">
        <w:rPr>
          <w:rFonts w:asciiTheme="minorHAnsi" w:hAnsiTheme="minorHAnsi" w:cstheme="minorHAnsi"/>
          <w:bCs/>
        </w:rPr>
        <w:t>risk assessment</w:t>
      </w:r>
      <w:r w:rsidRPr="00224DAD">
        <w:rPr>
          <w:rFonts w:asciiTheme="minorHAnsi" w:hAnsiTheme="minorHAnsi" w:cstheme="minorHAnsi"/>
          <w:bCs/>
        </w:rPr>
        <w:t xml:space="preserve"> will be devised</w:t>
      </w:r>
      <w:r w:rsidR="00CB6FE8" w:rsidRPr="00224DAD">
        <w:rPr>
          <w:rFonts w:asciiTheme="minorHAnsi" w:hAnsiTheme="minorHAnsi" w:cstheme="minorHAnsi"/>
          <w:bCs/>
        </w:rPr>
        <w:t>, im</w:t>
      </w:r>
      <w:r w:rsidRPr="00224DAD">
        <w:rPr>
          <w:rFonts w:asciiTheme="minorHAnsi" w:hAnsiTheme="minorHAnsi" w:cstheme="minorHAnsi"/>
          <w:bCs/>
        </w:rPr>
        <w:t>plem</w:t>
      </w:r>
      <w:r w:rsidR="00CB6FE8" w:rsidRPr="00224DAD">
        <w:rPr>
          <w:rFonts w:asciiTheme="minorHAnsi" w:hAnsiTheme="minorHAnsi" w:cstheme="minorHAnsi"/>
          <w:bCs/>
        </w:rPr>
        <w:t>ented</w:t>
      </w:r>
      <w:r w:rsidR="003556BC" w:rsidRPr="00224DAD">
        <w:rPr>
          <w:rFonts w:asciiTheme="minorHAnsi" w:hAnsiTheme="minorHAnsi" w:cstheme="minorHAnsi"/>
          <w:bCs/>
        </w:rPr>
        <w:t>,</w:t>
      </w:r>
      <w:r w:rsidR="00CB6FE8" w:rsidRPr="00224DAD">
        <w:rPr>
          <w:rFonts w:asciiTheme="minorHAnsi" w:hAnsiTheme="minorHAnsi" w:cstheme="minorHAnsi"/>
          <w:bCs/>
        </w:rPr>
        <w:t xml:space="preserve"> and reviewed regularly should the</w:t>
      </w:r>
      <w:r w:rsidR="00561A6F" w:rsidRPr="00224DAD">
        <w:rPr>
          <w:rFonts w:asciiTheme="minorHAnsi" w:hAnsiTheme="minorHAnsi" w:cstheme="minorHAnsi"/>
          <w:bCs/>
        </w:rPr>
        <w:t xml:space="preserve"> </w:t>
      </w:r>
      <w:r w:rsidR="00CB6FE8" w:rsidRPr="00224DAD">
        <w:rPr>
          <w:rFonts w:asciiTheme="minorHAnsi" w:hAnsiTheme="minorHAnsi" w:cstheme="minorHAnsi"/>
          <w:bCs/>
        </w:rPr>
        <w:t>pupil</w:t>
      </w:r>
      <w:r w:rsidR="00680EBE" w:rsidRPr="00224DAD">
        <w:rPr>
          <w:rFonts w:asciiTheme="minorHAnsi" w:hAnsiTheme="minorHAnsi" w:cstheme="minorHAnsi"/>
          <w:bCs/>
        </w:rPr>
        <w:t xml:space="preserve"> (victim, perpetrator, o</w:t>
      </w:r>
      <w:r w:rsidR="00952363" w:rsidRPr="00224DAD">
        <w:rPr>
          <w:rFonts w:asciiTheme="minorHAnsi" w:hAnsiTheme="minorHAnsi" w:cstheme="minorHAnsi"/>
          <w:bCs/>
        </w:rPr>
        <w:t>r</w:t>
      </w:r>
      <w:r w:rsidR="00680EBE" w:rsidRPr="00224DAD">
        <w:rPr>
          <w:rFonts w:asciiTheme="minorHAnsi" w:hAnsiTheme="minorHAnsi" w:cstheme="minorHAnsi"/>
          <w:bCs/>
        </w:rPr>
        <w:t xml:space="preserve"> </w:t>
      </w:r>
      <w:r w:rsidR="00BA3E66" w:rsidRPr="00224DAD">
        <w:rPr>
          <w:rFonts w:asciiTheme="minorHAnsi" w:hAnsiTheme="minorHAnsi" w:cstheme="minorHAnsi"/>
          <w:bCs/>
        </w:rPr>
        <w:t>other child affected)</w:t>
      </w:r>
      <w:r w:rsidR="00CB6FE8" w:rsidRPr="00224DAD">
        <w:rPr>
          <w:rFonts w:asciiTheme="minorHAnsi" w:hAnsiTheme="minorHAnsi" w:cstheme="minorHAnsi"/>
          <w:bCs/>
        </w:rPr>
        <w:t xml:space="preserve"> require</w:t>
      </w:r>
      <w:r w:rsidR="00561A6F" w:rsidRPr="00224DAD">
        <w:rPr>
          <w:rFonts w:asciiTheme="minorHAnsi" w:hAnsiTheme="minorHAnsi" w:cstheme="minorHAnsi"/>
          <w:bCs/>
        </w:rPr>
        <w:t xml:space="preserve"> </w:t>
      </w:r>
      <w:r w:rsidR="00CB6FE8" w:rsidRPr="00224DAD">
        <w:rPr>
          <w:rFonts w:asciiTheme="minorHAnsi" w:hAnsiTheme="minorHAnsi" w:cstheme="minorHAnsi"/>
          <w:bCs/>
        </w:rPr>
        <w:t>additional</w:t>
      </w:r>
      <w:r w:rsidR="00944A8E" w:rsidRPr="00224DAD">
        <w:rPr>
          <w:rFonts w:asciiTheme="minorHAnsi" w:hAnsiTheme="minorHAnsi" w:cstheme="minorHAnsi"/>
          <w:bCs/>
        </w:rPr>
        <w:t xml:space="preserve"> pastoral </w:t>
      </w:r>
      <w:r w:rsidR="00561A6F" w:rsidRPr="00224DAD">
        <w:rPr>
          <w:rFonts w:asciiTheme="minorHAnsi" w:hAnsiTheme="minorHAnsi" w:cstheme="minorHAnsi"/>
          <w:bCs/>
        </w:rPr>
        <w:t>support</w:t>
      </w:r>
      <w:r w:rsidR="00CB6FE8" w:rsidRPr="00224DAD">
        <w:rPr>
          <w:rFonts w:asciiTheme="minorHAnsi" w:hAnsiTheme="minorHAnsi" w:cstheme="minorHAnsi"/>
          <w:bCs/>
        </w:rPr>
        <w:t>/intervention</w:t>
      </w:r>
      <w:r w:rsidR="002C458C" w:rsidRPr="00224DAD">
        <w:rPr>
          <w:rFonts w:asciiTheme="minorHAnsi" w:hAnsiTheme="minorHAnsi" w:cstheme="minorHAnsi"/>
          <w:bCs/>
        </w:rPr>
        <w:t>.</w:t>
      </w:r>
    </w:p>
    <w:p w14:paraId="289CA91C" w14:textId="3C34111C" w:rsidR="0014464B" w:rsidRPr="0014464B" w:rsidRDefault="004C5F4D">
      <w:pPr>
        <w:pStyle w:val="ListParagraph"/>
        <w:numPr>
          <w:ilvl w:val="0"/>
          <w:numId w:val="59"/>
        </w:numPr>
        <w:spacing w:after="240" w:line="276" w:lineRule="auto"/>
        <w:rPr>
          <w:rFonts w:asciiTheme="minorHAnsi" w:hAnsiTheme="minorHAnsi" w:cstheme="minorHAnsi"/>
        </w:rPr>
      </w:pPr>
      <w:r w:rsidRPr="003A75C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008858B9" w:rsidRPr="003A75C2">
        <w:rPr>
          <w:rFonts w:asciiTheme="minorHAnsi" w:hAnsiTheme="minorHAnsi" w:cstheme="minorHAnsi"/>
        </w:rPr>
        <w:t>, cultural expectations</w:t>
      </w:r>
      <w:r w:rsidRPr="003A75C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0D855CCA" w14:textId="6DFBBE56" w:rsidR="0014464B" w:rsidRPr="002040AC" w:rsidRDefault="0014464B">
      <w:pPr>
        <w:pStyle w:val="ListParagraph"/>
        <w:numPr>
          <w:ilvl w:val="0"/>
          <w:numId w:val="56"/>
        </w:numPr>
        <w:spacing w:after="240" w:line="276" w:lineRule="auto"/>
        <w:rPr>
          <w:rFonts w:asciiTheme="minorHAnsi" w:hAnsiTheme="minorHAnsi" w:cstheme="minorHAnsi"/>
        </w:rPr>
      </w:pPr>
      <w:r w:rsidRPr="004070CB">
        <w:rPr>
          <w:rFonts w:asciiTheme="minorHAnsi" w:hAnsiTheme="minorHAnsi" w:cstheme="minorHAnsi"/>
          <w:highlight w:val="yellow"/>
          <w:lang w:val="en"/>
        </w:rPr>
        <w:t xml:space="preserve">For children who have been found to be in possession of a knife or </w:t>
      </w:r>
      <w:proofErr w:type="gramStart"/>
      <w:r w:rsidRPr="004070CB">
        <w:rPr>
          <w:rFonts w:asciiTheme="minorHAnsi" w:hAnsiTheme="minorHAnsi" w:cstheme="minorHAnsi"/>
          <w:highlight w:val="yellow"/>
          <w:lang w:val="en"/>
        </w:rPr>
        <w:t>bladed  implement</w:t>
      </w:r>
      <w:proofErr w:type="gramEnd"/>
      <w:r w:rsidRPr="004070CB">
        <w:rPr>
          <w:rFonts w:asciiTheme="minorHAnsi" w:hAnsiTheme="minorHAnsi" w:cstheme="minorHAnsi"/>
          <w:highlight w:val="yellow"/>
          <w:lang w:val="en"/>
        </w:rPr>
        <w:t xml:space="preserve"> whilst on an education setting/grounds, or </w:t>
      </w:r>
      <w:proofErr w:type="gramStart"/>
      <w:r w:rsidRPr="008F6A77">
        <w:rPr>
          <w:rFonts w:asciiTheme="minorHAnsi" w:hAnsiTheme="minorHAnsi" w:cstheme="minorHAnsi"/>
          <w:strike/>
          <w:highlight w:val="yellow"/>
          <w:lang w:val="en"/>
        </w:rPr>
        <w:t>has</w:t>
      </w:r>
      <w:r w:rsidRPr="004070CB">
        <w:rPr>
          <w:rFonts w:asciiTheme="minorHAnsi" w:hAnsiTheme="minorHAnsi" w:cstheme="minorHAnsi"/>
          <w:highlight w:val="yellow"/>
          <w:lang w:val="en"/>
        </w:rPr>
        <w:t xml:space="preserve"> </w:t>
      </w:r>
      <w:r w:rsidR="008F6A77">
        <w:rPr>
          <w:rFonts w:asciiTheme="minorHAnsi" w:hAnsiTheme="minorHAnsi" w:cstheme="minorHAnsi"/>
          <w:highlight w:val="yellow"/>
          <w:lang w:val="en"/>
        </w:rPr>
        <w:t xml:space="preserve"> have</w:t>
      </w:r>
      <w:proofErr w:type="gramEnd"/>
      <w:r w:rsidR="008F6A77">
        <w:rPr>
          <w:rFonts w:asciiTheme="minorHAnsi" w:hAnsiTheme="minorHAnsi" w:cstheme="minorHAnsi"/>
          <w:highlight w:val="yellow"/>
          <w:lang w:val="en"/>
        </w:rPr>
        <w:t xml:space="preserve"> </w:t>
      </w:r>
      <w:r w:rsidRPr="004070CB">
        <w:rPr>
          <w:rFonts w:asciiTheme="minorHAnsi" w:hAnsiTheme="minorHAnsi" w:cstheme="minorHAnsi"/>
          <w:highlight w:val="yellow"/>
          <w:lang w:val="en"/>
        </w:rPr>
        <w:t xml:space="preserve">used a weapon, or </w:t>
      </w:r>
      <w:proofErr w:type="gramStart"/>
      <w:r w:rsidRPr="008F6A77">
        <w:rPr>
          <w:rFonts w:asciiTheme="minorHAnsi" w:hAnsiTheme="minorHAnsi" w:cstheme="minorHAnsi"/>
          <w:strike/>
          <w:highlight w:val="yellow"/>
          <w:lang w:val="en"/>
        </w:rPr>
        <w:t>has</w:t>
      </w:r>
      <w:proofErr w:type="gramEnd"/>
      <w:r w:rsidRPr="004070CB">
        <w:rPr>
          <w:rFonts w:asciiTheme="minorHAnsi" w:hAnsiTheme="minorHAnsi" w:cstheme="minorHAnsi"/>
          <w:highlight w:val="yellow"/>
          <w:lang w:val="en"/>
        </w:rPr>
        <w:t xml:space="preserve"> </w:t>
      </w:r>
      <w:r w:rsidR="008F6A77">
        <w:rPr>
          <w:rFonts w:asciiTheme="minorHAnsi" w:hAnsiTheme="minorHAnsi" w:cstheme="minorHAnsi"/>
          <w:highlight w:val="yellow"/>
          <w:lang w:val="en"/>
        </w:rPr>
        <w:t xml:space="preserve">have </w:t>
      </w:r>
      <w:r w:rsidRPr="004070CB">
        <w:rPr>
          <w:rFonts w:asciiTheme="minorHAnsi" w:hAnsiTheme="minorHAnsi" w:cstheme="minorHAnsi"/>
          <w:highlight w:val="yellow"/>
          <w:lang w:val="en"/>
        </w:rPr>
        <w:t>threatened the use of a weapon information</w:t>
      </w:r>
      <w:r>
        <w:rPr>
          <w:rFonts w:asciiTheme="minorHAnsi" w:hAnsiTheme="minorHAnsi" w:cstheme="minorHAnsi"/>
          <w:highlight w:val="yellow"/>
          <w:lang w:val="en"/>
        </w:rPr>
        <w:t xml:space="preserve"> will</w:t>
      </w:r>
      <w:r w:rsidRPr="004070CB">
        <w:rPr>
          <w:rFonts w:asciiTheme="minorHAnsi" w:hAnsiTheme="minorHAnsi" w:cstheme="minorHAnsi"/>
          <w:highlight w:val="yellow"/>
          <w:lang w:val="en"/>
        </w:rPr>
        <w:t xml:space="preserve"> be passed to the designated safeguarding lead </w:t>
      </w:r>
      <w:r w:rsidR="00861CBD">
        <w:rPr>
          <w:rFonts w:asciiTheme="minorHAnsi" w:hAnsiTheme="minorHAnsi" w:cstheme="minorHAnsi"/>
          <w:highlight w:val="yellow"/>
          <w:lang w:val="en"/>
        </w:rPr>
        <w:t xml:space="preserve">as soon as possible </w:t>
      </w:r>
      <w:r w:rsidRPr="004070CB">
        <w:rPr>
          <w:rFonts w:asciiTheme="minorHAnsi" w:hAnsiTheme="minorHAnsi" w:cstheme="minorHAnsi"/>
          <w:highlight w:val="yellow"/>
          <w:lang w:val="en"/>
        </w:rPr>
        <w:t xml:space="preserve">and the appropriate referrals and risk assessments </w:t>
      </w:r>
      <w:r>
        <w:rPr>
          <w:rFonts w:asciiTheme="minorHAnsi" w:hAnsiTheme="minorHAnsi" w:cstheme="minorHAnsi"/>
          <w:highlight w:val="yellow"/>
          <w:lang w:val="en"/>
        </w:rPr>
        <w:t>will</w:t>
      </w:r>
      <w:r w:rsidRPr="004070CB">
        <w:rPr>
          <w:rFonts w:asciiTheme="minorHAnsi" w:hAnsiTheme="minorHAnsi" w:cstheme="minorHAnsi"/>
          <w:highlight w:val="yellow"/>
          <w:lang w:val="en"/>
        </w:rPr>
        <w:t xml:space="preserve"> be act</w:t>
      </w:r>
      <w:r w:rsidR="00861CBD">
        <w:rPr>
          <w:rFonts w:asciiTheme="minorHAnsi" w:hAnsiTheme="minorHAnsi" w:cstheme="minorHAnsi"/>
          <w:highlight w:val="yellow"/>
          <w:lang w:val="en"/>
        </w:rPr>
        <w:t>i</w:t>
      </w:r>
      <w:r w:rsidRPr="004070CB">
        <w:rPr>
          <w:rFonts w:asciiTheme="minorHAnsi" w:hAnsiTheme="minorHAnsi" w:cstheme="minorHAnsi"/>
          <w:highlight w:val="yellow"/>
          <w:lang w:val="en"/>
        </w:rPr>
        <w:t xml:space="preserve">oned. Any weapons or items which are evidence of a suspected offence </w:t>
      </w:r>
      <w:r>
        <w:rPr>
          <w:rFonts w:asciiTheme="minorHAnsi" w:hAnsiTheme="minorHAnsi" w:cstheme="minorHAnsi"/>
          <w:highlight w:val="yellow"/>
          <w:lang w:val="en"/>
        </w:rPr>
        <w:t>will</w:t>
      </w:r>
      <w:r w:rsidRPr="004070CB">
        <w:rPr>
          <w:rFonts w:asciiTheme="minorHAnsi" w:hAnsiTheme="minorHAnsi" w:cstheme="minorHAnsi"/>
          <w:highlight w:val="yellow"/>
          <w:lang w:val="en"/>
        </w:rPr>
        <w:t xml:space="preserve"> be passed to the police as soon as possible.</w:t>
      </w:r>
    </w:p>
    <w:p w14:paraId="057938CE" w14:textId="77777777" w:rsidR="002040AC" w:rsidRPr="004070CB" w:rsidRDefault="002040AC" w:rsidP="002040AC">
      <w:pPr>
        <w:pStyle w:val="ListParagraph"/>
        <w:spacing w:after="240" w:line="276" w:lineRule="auto"/>
        <w:rPr>
          <w:rFonts w:asciiTheme="minorHAnsi" w:hAnsiTheme="minorHAnsi" w:cstheme="minorHAnsi"/>
        </w:rPr>
      </w:pPr>
    </w:p>
    <w:p w14:paraId="620E4F15"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59FCC2A7" w14:textId="4DCBF3DF" w:rsidR="005D2866" w:rsidRPr="005E7B2E" w:rsidRDefault="006C6E23">
      <w:pPr>
        <w:pStyle w:val="ListParagraph"/>
        <w:numPr>
          <w:ilvl w:val="0"/>
          <w:numId w:val="58"/>
        </w:numPr>
        <w:spacing w:after="240" w:line="276" w:lineRule="auto"/>
        <w:rPr>
          <w:rFonts w:asciiTheme="minorHAnsi" w:eastAsia="Times New Roman" w:hAnsiTheme="minorHAnsi" w:cstheme="minorBidi"/>
        </w:rPr>
      </w:pPr>
      <w:r w:rsidRPr="31901E03">
        <w:rPr>
          <w:rFonts w:asciiTheme="minorHAnsi" w:eastAsia="Times New Roman" w:hAnsiTheme="minorHAnsi" w:cstheme="minorBidi"/>
        </w:rPr>
        <w:t>If we</w:t>
      </w:r>
      <w:r w:rsidR="005D2866" w:rsidRPr="31901E03">
        <w:rPr>
          <w:rFonts w:asciiTheme="minorHAnsi" w:eastAsia="Times New Roman" w:hAnsiTheme="minorHAnsi" w:cstheme="minorBidi"/>
        </w:rPr>
        <w:t xml:space="preserve"> identify ad</w:t>
      </w:r>
      <w:r w:rsidRPr="31901E03">
        <w:rPr>
          <w:rFonts w:asciiTheme="minorHAnsi" w:eastAsia="Times New Roman" w:hAnsiTheme="minorHAnsi" w:cstheme="minorBidi"/>
        </w:rPr>
        <w:t>ditional unmet needs for a pupil</w:t>
      </w:r>
      <w:r w:rsidR="005D2866" w:rsidRPr="31901E03">
        <w:rPr>
          <w:rFonts w:asciiTheme="minorHAnsi" w:eastAsia="Times New Roman" w:hAnsiTheme="minorHAnsi" w:cstheme="minorBidi"/>
        </w:rPr>
        <w:t xml:space="preserve"> that do</w:t>
      </w:r>
      <w:r w:rsidRPr="31901E03">
        <w:rPr>
          <w:rFonts w:asciiTheme="minorHAnsi" w:eastAsia="Times New Roman" w:hAnsiTheme="minorHAnsi" w:cstheme="minorBidi"/>
        </w:rPr>
        <w:t>es</w:t>
      </w:r>
      <w:r w:rsidR="005D2866" w:rsidRPr="31901E03">
        <w:rPr>
          <w:rFonts w:asciiTheme="minorHAnsi" w:eastAsia="Times New Roman" w:hAnsiTheme="minorHAnsi" w:cstheme="minorBidi"/>
        </w:rPr>
        <w:t xml:space="preserve"> not require intervention by social </w:t>
      </w:r>
      <w:r w:rsidR="00C730AF" w:rsidRPr="31901E03">
        <w:rPr>
          <w:rFonts w:asciiTheme="minorHAnsi" w:eastAsia="Times New Roman" w:hAnsiTheme="minorHAnsi" w:cstheme="minorBidi"/>
        </w:rPr>
        <w:t>workers,</w:t>
      </w:r>
      <w:r w:rsidR="005D2866" w:rsidRPr="31901E03">
        <w:rPr>
          <w:rFonts w:asciiTheme="minorHAnsi" w:eastAsia="Times New Roman" w:hAnsiTheme="minorHAnsi" w:cstheme="minorBidi"/>
        </w:rPr>
        <w:t xml:space="preserve"> then</w:t>
      </w:r>
      <w:r w:rsidR="000F0C84" w:rsidRPr="31901E03">
        <w:rPr>
          <w:rFonts w:asciiTheme="minorHAnsi" w:eastAsia="Times New Roman" w:hAnsiTheme="minorHAnsi" w:cstheme="minorBidi"/>
        </w:rPr>
        <w:t xml:space="preserve"> in the first instance it ma</w:t>
      </w:r>
      <w:r w:rsidR="006B4C7F" w:rsidRPr="31901E03">
        <w:rPr>
          <w:rFonts w:asciiTheme="minorHAnsi" w:eastAsia="Times New Roman" w:hAnsiTheme="minorHAnsi" w:cstheme="minorBidi"/>
        </w:rPr>
        <w:t>y be beneficial to speak to the</w:t>
      </w:r>
      <w:r w:rsidR="000F0C84" w:rsidRPr="31901E03">
        <w:rPr>
          <w:rFonts w:asciiTheme="minorHAnsi" w:eastAsia="Times New Roman" w:hAnsiTheme="minorHAnsi" w:cstheme="minorBidi"/>
        </w:rPr>
        <w:t xml:space="preserve"> </w:t>
      </w:r>
      <w:r w:rsidR="005055DF" w:rsidRPr="005055DF">
        <w:rPr>
          <w:rFonts w:asciiTheme="minorHAnsi" w:eastAsia="Times New Roman" w:hAnsiTheme="minorHAnsi" w:cstheme="minorBidi"/>
          <w:b/>
          <w:bCs/>
          <w:highlight w:val="yellow"/>
        </w:rPr>
        <w:t>Famil</w:t>
      </w:r>
      <w:r w:rsidR="003653B4">
        <w:rPr>
          <w:rFonts w:asciiTheme="minorHAnsi" w:eastAsia="Times New Roman" w:hAnsiTheme="minorHAnsi" w:cstheme="minorBidi"/>
          <w:b/>
          <w:bCs/>
          <w:highlight w:val="yellow"/>
        </w:rPr>
        <w:t>ies</w:t>
      </w:r>
      <w:r w:rsidR="005055DF" w:rsidRPr="005055DF">
        <w:rPr>
          <w:rFonts w:asciiTheme="minorHAnsi" w:eastAsia="Times New Roman" w:hAnsiTheme="minorHAnsi" w:cstheme="minorBidi"/>
          <w:b/>
          <w:bCs/>
          <w:highlight w:val="yellow"/>
        </w:rPr>
        <w:t xml:space="preserve"> Together</w:t>
      </w:r>
      <w:r w:rsidR="006B4C7F" w:rsidRPr="005055DF">
        <w:rPr>
          <w:rFonts w:asciiTheme="minorHAnsi" w:eastAsia="Times New Roman" w:hAnsiTheme="minorHAnsi" w:cstheme="minorBidi"/>
          <w:b/>
          <w:bCs/>
          <w:highlight w:val="yellow"/>
        </w:rPr>
        <w:t xml:space="preserve"> </w:t>
      </w:r>
      <w:r w:rsidR="0071197E">
        <w:rPr>
          <w:rFonts w:asciiTheme="minorHAnsi" w:eastAsia="Times New Roman" w:hAnsiTheme="minorHAnsi" w:cstheme="minorBidi"/>
          <w:b/>
          <w:bCs/>
          <w:highlight w:val="yellow"/>
        </w:rPr>
        <w:t>C</w:t>
      </w:r>
      <w:r w:rsidR="006B4C7F" w:rsidRPr="005055DF">
        <w:rPr>
          <w:rFonts w:asciiTheme="minorHAnsi" w:eastAsia="Times New Roman" w:hAnsiTheme="minorHAnsi" w:cstheme="minorBidi"/>
          <w:b/>
          <w:bCs/>
          <w:highlight w:val="yellow"/>
        </w:rPr>
        <w:t>onsultant</w:t>
      </w:r>
      <w:r w:rsidR="006B4C7F" w:rsidRPr="31901E03">
        <w:rPr>
          <w:rFonts w:asciiTheme="minorHAnsi" w:eastAsia="Times New Roman" w:hAnsiTheme="minorHAnsi" w:cstheme="minorBidi"/>
          <w:b/>
          <w:bCs/>
        </w:rPr>
        <w:t xml:space="preserve"> linked to our community hub</w:t>
      </w:r>
      <w:r w:rsidR="006374D1" w:rsidRPr="31901E03">
        <w:rPr>
          <w:rFonts w:asciiTheme="minorHAnsi" w:eastAsia="Times New Roman" w:hAnsiTheme="minorHAnsi" w:cstheme="minorBidi"/>
        </w:rPr>
        <w:t xml:space="preserve">. They can advise </w:t>
      </w:r>
      <w:r w:rsidRPr="31901E03">
        <w:rPr>
          <w:rFonts w:asciiTheme="minorHAnsi" w:eastAsia="Times New Roman" w:hAnsiTheme="minorHAnsi" w:cstheme="minorBidi"/>
        </w:rPr>
        <w:t>us</w:t>
      </w:r>
      <w:r w:rsidR="006374D1" w:rsidRPr="31901E03">
        <w:rPr>
          <w:rFonts w:asciiTheme="minorHAnsi" w:eastAsia="Times New Roman" w:hAnsiTheme="minorHAnsi" w:cstheme="minorBidi"/>
        </w:rPr>
        <w:t xml:space="preserve"> whether family support may be required</w:t>
      </w:r>
      <w:r w:rsidR="0012367F" w:rsidRPr="31901E03">
        <w:rPr>
          <w:rFonts w:asciiTheme="minorHAnsi" w:eastAsia="Times New Roman" w:hAnsiTheme="minorHAnsi" w:cstheme="minorBidi"/>
        </w:rPr>
        <w:t>,</w:t>
      </w:r>
      <w:r w:rsidR="006374D1" w:rsidRPr="31901E03">
        <w:rPr>
          <w:rFonts w:asciiTheme="minorHAnsi" w:eastAsia="Times New Roman" w:hAnsiTheme="minorHAnsi" w:cstheme="minorBidi"/>
        </w:rPr>
        <w:t xml:space="preserve"> this may</w:t>
      </w:r>
      <w:r w:rsidR="005D2866" w:rsidRPr="31901E03">
        <w:rPr>
          <w:rFonts w:asciiTheme="minorHAnsi" w:eastAsia="Times New Roman" w:hAnsiTheme="minorHAnsi" w:cstheme="minorBidi"/>
        </w:rPr>
        <w:t xml:space="preserve"> help </w:t>
      </w:r>
      <w:r w:rsidRPr="31901E03">
        <w:rPr>
          <w:rFonts w:asciiTheme="minorHAnsi" w:eastAsia="Times New Roman" w:hAnsiTheme="minorHAnsi" w:cstheme="minorBidi"/>
        </w:rPr>
        <w:t>us to understand what support we</w:t>
      </w:r>
      <w:r w:rsidR="005D2866" w:rsidRPr="31901E03">
        <w:rPr>
          <w:rFonts w:asciiTheme="minorHAnsi" w:eastAsia="Times New Roman" w:hAnsiTheme="minorHAnsi" w:cstheme="minorBidi"/>
        </w:rPr>
        <w:t xml:space="preserve"> can offer if </w:t>
      </w:r>
      <w:r w:rsidRPr="31901E03">
        <w:rPr>
          <w:rFonts w:asciiTheme="minorHAnsi" w:eastAsia="Times New Roman" w:hAnsiTheme="minorHAnsi" w:cstheme="minorBidi"/>
        </w:rPr>
        <w:t>we</w:t>
      </w:r>
      <w:r w:rsidR="005D2866" w:rsidRPr="31901E03">
        <w:rPr>
          <w:rFonts w:asciiTheme="minorHAnsi" w:eastAsia="Times New Roman" w:hAnsiTheme="minorHAnsi" w:cstheme="minorBidi"/>
        </w:rPr>
        <w:t xml:space="preserve"> compl</w:t>
      </w:r>
      <w:r w:rsidR="00D71F20" w:rsidRPr="31901E03">
        <w:rPr>
          <w:rFonts w:asciiTheme="minorHAnsi" w:eastAsia="Times New Roman" w:hAnsiTheme="minorHAnsi" w:cstheme="minorBidi"/>
        </w:rPr>
        <w:t>ete an Early Support Assessment (ESA).</w:t>
      </w:r>
      <w:r w:rsidR="005D2866" w:rsidRPr="31901E03">
        <w:rPr>
          <w:rFonts w:asciiTheme="minorHAnsi" w:eastAsia="Times New Roman" w:hAnsiTheme="minorHAnsi" w:cstheme="minorBidi"/>
        </w:rPr>
        <w:t xml:space="preserve"> The Early Support Assessment </w:t>
      </w:r>
      <w:r w:rsidR="008858B9" w:rsidRPr="31901E03">
        <w:rPr>
          <w:rFonts w:asciiTheme="minorHAnsi" w:eastAsia="Times New Roman" w:hAnsiTheme="minorHAnsi" w:cstheme="minorBidi"/>
        </w:rPr>
        <w:t xml:space="preserve">is a </w:t>
      </w:r>
      <w:r w:rsidR="005D2866" w:rsidRPr="31901E03">
        <w:rPr>
          <w:rFonts w:asciiTheme="minorHAnsi" w:eastAsia="Times New Roman" w:hAnsiTheme="minorHAnsi" w:cstheme="minorBidi"/>
        </w:rPr>
        <w:t>tool</w:t>
      </w:r>
      <w:r w:rsidR="006B4C7F" w:rsidRPr="31901E03">
        <w:rPr>
          <w:rFonts w:asciiTheme="minorHAnsi" w:eastAsia="Times New Roman" w:hAnsiTheme="minorHAnsi" w:cstheme="minorBidi"/>
        </w:rPr>
        <w:t xml:space="preserve"> </w:t>
      </w:r>
      <w:r w:rsidR="7B4829F9" w:rsidRPr="31901E03">
        <w:rPr>
          <w:rFonts w:asciiTheme="minorHAnsi" w:eastAsia="Times New Roman" w:hAnsiTheme="minorHAnsi" w:cstheme="minorBidi"/>
        </w:rPr>
        <w:t>and</w:t>
      </w:r>
      <w:r w:rsidR="006B4C7F" w:rsidRPr="31901E03">
        <w:rPr>
          <w:rFonts w:asciiTheme="minorHAnsi" w:eastAsia="Times New Roman" w:hAnsiTheme="minorHAnsi" w:cstheme="minorBidi"/>
        </w:rPr>
        <w:t xml:space="preserve"> not</w:t>
      </w:r>
      <w:r w:rsidR="005D2866" w:rsidRPr="31901E03">
        <w:rPr>
          <w:rFonts w:asciiTheme="minorHAnsi" w:eastAsia="Times New Roman" w:hAnsiTheme="minorHAnsi" w:cstheme="minorBidi"/>
        </w:rPr>
        <w:t xml:space="preserve"> a </w:t>
      </w:r>
      <w:r w:rsidR="00D71F20" w:rsidRPr="31901E03">
        <w:rPr>
          <w:rFonts w:asciiTheme="minorHAnsi" w:eastAsia="Times New Roman" w:hAnsiTheme="minorHAnsi" w:cstheme="minorBidi"/>
        </w:rPr>
        <w:t>referral mechanism</w:t>
      </w:r>
      <w:r w:rsidR="002C458C" w:rsidRPr="31901E03">
        <w:rPr>
          <w:rFonts w:asciiTheme="minorHAnsi" w:eastAsia="Times New Roman" w:hAnsiTheme="minorHAnsi" w:cstheme="minorBidi"/>
        </w:rPr>
        <w:t>.</w:t>
      </w:r>
    </w:p>
    <w:p w14:paraId="50C45B55" w14:textId="77777777" w:rsidR="006374D1" w:rsidRPr="005E7B2E" w:rsidRDefault="006C6E23">
      <w:pPr>
        <w:pStyle w:val="ListParagraph"/>
        <w:numPr>
          <w:ilvl w:val="0"/>
          <w:numId w:val="58"/>
        </w:numPr>
        <w:spacing w:after="240" w:line="276" w:lineRule="auto"/>
        <w:rPr>
          <w:rFonts w:asciiTheme="minorHAnsi" w:hAnsiTheme="minorHAnsi" w:cstheme="minorHAnsi"/>
          <w:b/>
        </w:rPr>
      </w:pPr>
      <w:r w:rsidRPr="005E7B2E">
        <w:rPr>
          <w:rFonts w:asciiTheme="minorHAnsi" w:eastAsia="Times New Roman" w:hAnsiTheme="minorHAnsi" w:cstheme="minorHAnsi"/>
        </w:rPr>
        <w:t xml:space="preserve">For </w:t>
      </w:r>
      <w:r w:rsidR="003C7E0B" w:rsidRPr="005E7B2E">
        <w:rPr>
          <w:rFonts w:asciiTheme="minorHAnsi" w:eastAsia="Times New Roman" w:hAnsiTheme="minorHAnsi" w:cstheme="minorHAnsi"/>
        </w:rPr>
        <w:t>pupils,</w:t>
      </w:r>
      <w:r w:rsidR="005D2866" w:rsidRPr="005E7B2E">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5E7B2E">
        <w:rPr>
          <w:rFonts w:asciiTheme="minorHAnsi" w:eastAsia="Times New Roman" w:hAnsiTheme="minorHAnsi" w:cstheme="minorHAnsi"/>
          <w:b/>
          <w:bCs/>
        </w:rPr>
        <w:t>Early Support Assessment</w:t>
      </w:r>
      <w:r w:rsidR="005D2866" w:rsidRPr="005E7B2E">
        <w:rPr>
          <w:rFonts w:asciiTheme="minorHAnsi" w:eastAsia="Times New Roman" w:hAnsiTheme="minorHAnsi" w:cstheme="minorHAnsi"/>
        </w:rPr>
        <w:t>, with a Lead Practitioner to work closely with the child and family to ensure they rec</w:t>
      </w:r>
      <w:r w:rsidR="006B4C7F" w:rsidRPr="005E7B2E">
        <w:rPr>
          <w:rFonts w:asciiTheme="minorHAnsi" w:eastAsia="Times New Roman" w:hAnsiTheme="minorHAnsi" w:cstheme="minorHAnsi"/>
        </w:rPr>
        <w:t>eive the right support</w:t>
      </w:r>
      <w:r w:rsidR="002C458C" w:rsidRPr="005E7B2E">
        <w:rPr>
          <w:rFonts w:asciiTheme="minorHAnsi" w:eastAsia="Times New Roman" w:hAnsiTheme="minorHAnsi" w:cstheme="minorHAnsi"/>
        </w:rPr>
        <w:t>.</w:t>
      </w:r>
    </w:p>
    <w:p w14:paraId="17F09D7B" w14:textId="2B9DE1BD" w:rsidR="009476F6" w:rsidRPr="00081B2D" w:rsidRDefault="009476F6" w:rsidP="00081B2D">
      <w:pPr>
        <w:spacing w:after="240" w:line="276" w:lineRule="auto"/>
        <w:rPr>
          <w:rFonts w:asciiTheme="minorHAnsi" w:hAnsiTheme="minorHAnsi" w:cstheme="minorHAnsi"/>
          <w:b/>
        </w:rPr>
      </w:pPr>
      <w:r w:rsidRPr="00081B2D">
        <w:rPr>
          <w:rFonts w:asciiTheme="minorHAnsi" w:hAnsiTheme="minorHAnsi" w:cstheme="minorHAnsi"/>
          <w:b/>
        </w:rPr>
        <w:t>Early Support Assessment</w:t>
      </w:r>
      <w:r w:rsidR="008858B9">
        <w:rPr>
          <w:rFonts w:asciiTheme="minorHAnsi" w:hAnsiTheme="minorHAnsi" w:cstheme="minorHAnsi"/>
          <w:b/>
        </w:rPr>
        <w:t xml:space="preserve"> (ESA) explained </w:t>
      </w:r>
    </w:p>
    <w:p w14:paraId="04D623BF" w14:textId="3990E4A0"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w:t>
      </w:r>
      <w:r w:rsidR="36D281AF" w:rsidRPr="31901E03">
        <w:rPr>
          <w:rFonts w:asciiTheme="minorHAnsi" w:hAnsiTheme="minorHAnsi" w:cstheme="minorBidi"/>
        </w:rPr>
        <w:t xml:space="preserve"> school will gather</w:t>
      </w:r>
      <w:r w:rsidR="6CD79CA3" w:rsidRPr="31901E03">
        <w:rPr>
          <w:rFonts w:asciiTheme="minorHAnsi" w:hAnsiTheme="minorHAnsi" w:cstheme="minorBidi"/>
        </w:rPr>
        <w:t xml:space="preserve"> further</w:t>
      </w:r>
      <w:r w:rsidR="36D281AF" w:rsidRPr="31901E03">
        <w:rPr>
          <w:rFonts w:asciiTheme="minorHAnsi" w:hAnsiTheme="minorHAnsi" w:cstheme="minorBidi"/>
        </w:rPr>
        <w:t xml:space="preserve"> </w:t>
      </w:r>
      <w:r w:rsidRPr="31901E03">
        <w:rPr>
          <w:rFonts w:asciiTheme="minorHAnsi" w:hAnsiTheme="minorHAnsi" w:cstheme="minorBidi"/>
        </w:rPr>
        <w:t>information</w:t>
      </w:r>
      <w:r w:rsidR="2BA3F79C" w:rsidRPr="31901E03">
        <w:rPr>
          <w:rFonts w:asciiTheme="minorHAnsi" w:hAnsiTheme="minorHAnsi" w:cstheme="minorBidi"/>
        </w:rPr>
        <w:t>,</w:t>
      </w:r>
      <w:r w:rsidRPr="31901E03">
        <w:rPr>
          <w:rFonts w:asciiTheme="minorHAnsi" w:hAnsiTheme="minorHAnsi" w:cstheme="minorBidi"/>
        </w:rPr>
        <w:t xml:space="preserve"> </w:t>
      </w:r>
      <w:r w:rsidR="1CEE23FC" w:rsidRPr="31901E03">
        <w:rPr>
          <w:rFonts w:asciiTheme="minorHAnsi" w:hAnsiTheme="minorHAnsi" w:cstheme="minorBidi"/>
        </w:rPr>
        <w:t xml:space="preserve">if </w:t>
      </w:r>
      <w:r w:rsidRPr="31901E03">
        <w:rPr>
          <w:rFonts w:asciiTheme="minorHAnsi" w:hAnsiTheme="minorHAnsi" w:cstheme="minorBidi"/>
        </w:rPr>
        <w:t>required</w:t>
      </w:r>
      <w:r w:rsidR="5AA323F3" w:rsidRPr="31901E03">
        <w:rPr>
          <w:rFonts w:asciiTheme="minorHAnsi" w:hAnsiTheme="minorHAnsi" w:cstheme="minorBidi"/>
        </w:rPr>
        <w:t>,</w:t>
      </w:r>
      <w:r w:rsidRPr="31901E03">
        <w:rPr>
          <w:rFonts w:asciiTheme="minorHAnsi" w:hAnsiTheme="minorHAnsi" w:cstheme="minorBidi"/>
        </w:rPr>
        <w:t xml:space="preserve"> to </w:t>
      </w:r>
      <w:r w:rsidR="39524790" w:rsidRPr="31901E03">
        <w:rPr>
          <w:rFonts w:asciiTheme="minorHAnsi" w:hAnsiTheme="minorHAnsi" w:cstheme="minorBidi"/>
        </w:rPr>
        <w:t xml:space="preserve">provide </w:t>
      </w:r>
      <w:r w:rsidRPr="31901E03">
        <w:rPr>
          <w:rFonts w:asciiTheme="minorHAnsi" w:hAnsiTheme="minorHAnsi" w:cstheme="minorBidi"/>
        </w:rPr>
        <w:t xml:space="preserve">evidence </w:t>
      </w:r>
      <w:r w:rsidR="6A09EB80" w:rsidRPr="31901E03">
        <w:rPr>
          <w:rFonts w:asciiTheme="minorHAnsi" w:hAnsiTheme="minorHAnsi" w:cstheme="minorBidi"/>
        </w:rPr>
        <w:t xml:space="preserve">when </w:t>
      </w:r>
      <w:r w:rsidRPr="31901E03">
        <w:rPr>
          <w:rFonts w:asciiTheme="minorHAnsi" w:hAnsiTheme="minorHAnsi" w:cstheme="minorBidi"/>
        </w:rPr>
        <w:t>statutory services are needed</w:t>
      </w:r>
      <w:r w:rsidR="26D49F9F" w:rsidRPr="31901E03">
        <w:rPr>
          <w:rFonts w:asciiTheme="minorHAnsi" w:hAnsiTheme="minorHAnsi" w:cstheme="minorBidi"/>
        </w:rPr>
        <w:t xml:space="preserve">. </w:t>
      </w:r>
    </w:p>
    <w:p w14:paraId="2626025F" w14:textId="1BFF2D4E"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w:t>
      </w:r>
      <w:r w:rsidR="0012367F" w:rsidRPr="31901E03">
        <w:rPr>
          <w:rFonts w:asciiTheme="minorHAnsi" w:hAnsiTheme="minorHAnsi" w:cstheme="minorBidi"/>
        </w:rPr>
        <w:t>ed to provide support</w:t>
      </w:r>
      <w:r w:rsidR="5ED9A046" w:rsidRPr="31901E03">
        <w:rPr>
          <w:rFonts w:asciiTheme="minorHAnsi" w:hAnsiTheme="minorHAnsi" w:cstheme="minorBidi"/>
        </w:rPr>
        <w:t>,</w:t>
      </w:r>
      <w:r w:rsidR="0012367F" w:rsidRPr="31901E03">
        <w:rPr>
          <w:rFonts w:asciiTheme="minorHAnsi" w:hAnsiTheme="minorHAnsi" w:cstheme="minorBidi"/>
        </w:rPr>
        <w:t xml:space="preserve"> an early support assessment</w:t>
      </w:r>
      <w:r w:rsidRPr="31901E03">
        <w:rPr>
          <w:rFonts w:asciiTheme="minorHAnsi" w:hAnsiTheme="minorHAnsi" w:cstheme="minorBidi"/>
        </w:rPr>
        <w:t xml:space="preserve"> </w:t>
      </w:r>
      <w:r w:rsidR="0012367F" w:rsidRPr="31901E03">
        <w:rPr>
          <w:rFonts w:asciiTheme="minorHAnsi" w:hAnsiTheme="minorHAnsi" w:cstheme="minorBidi"/>
        </w:rPr>
        <w:t xml:space="preserve">(ESA) </w:t>
      </w:r>
      <w:r w:rsidRPr="31901E03">
        <w:rPr>
          <w:rFonts w:asciiTheme="minorHAnsi" w:hAnsiTheme="minorHAnsi" w:cstheme="minorBidi"/>
        </w:rPr>
        <w:t xml:space="preserve">will be </w:t>
      </w:r>
      <w:r w:rsidR="760CC4C6" w:rsidRPr="31901E03">
        <w:rPr>
          <w:rFonts w:asciiTheme="minorHAnsi" w:hAnsiTheme="minorHAnsi" w:cstheme="minorBidi"/>
        </w:rPr>
        <w:t>undertaken</w:t>
      </w:r>
      <w:r w:rsidRPr="31901E03">
        <w:rPr>
          <w:rFonts w:asciiTheme="minorHAnsi" w:hAnsiTheme="minorHAnsi" w:cstheme="minorBidi"/>
        </w:rPr>
        <w:t xml:space="preserve"> </w:t>
      </w:r>
      <w:r w:rsidR="003556BC" w:rsidRPr="31901E03">
        <w:rPr>
          <w:rFonts w:asciiTheme="minorHAnsi" w:hAnsiTheme="minorHAnsi" w:cstheme="minorBidi"/>
        </w:rPr>
        <w:t>before</w:t>
      </w:r>
      <w:r w:rsidRPr="31901E03">
        <w:rPr>
          <w:rFonts w:asciiTheme="minorHAnsi" w:hAnsiTheme="minorHAnsi" w:cstheme="minorBidi"/>
        </w:rPr>
        <w:t xml:space="preserve"> a referral</w:t>
      </w:r>
      <w:r w:rsidR="6EB84D46" w:rsidRPr="31901E03">
        <w:rPr>
          <w:rFonts w:asciiTheme="minorHAnsi" w:hAnsiTheme="minorHAnsi" w:cstheme="minorBidi"/>
        </w:rPr>
        <w:t xml:space="preserve"> is made</w:t>
      </w:r>
      <w:r w:rsidR="0581EE12" w:rsidRPr="31901E03">
        <w:rPr>
          <w:rFonts w:asciiTheme="minorHAnsi" w:hAnsiTheme="minorHAnsi" w:cstheme="minorBidi"/>
        </w:rPr>
        <w:t xml:space="preserve"> to the Early Support Service.</w:t>
      </w:r>
    </w:p>
    <w:p w14:paraId="1B35C1E4" w14:textId="02188DE1"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 xml:space="preserve">If </w:t>
      </w:r>
      <w:r w:rsidR="001737F9" w:rsidRPr="31901E03">
        <w:rPr>
          <w:rFonts w:asciiTheme="minorHAnsi" w:hAnsiTheme="minorHAnsi" w:cstheme="minorBidi"/>
        </w:rPr>
        <w:t>additional</w:t>
      </w:r>
      <w:r w:rsidRPr="31901E03">
        <w:rPr>
          <w:rFonts w:asciiTheme="minorHAnsi" w:hAnsiTheme="minorHAnsi" w:cstheme="minorBidi"/>
        </w:rPr>
        <w:t xml:space="preserve"> support is required from the </w:t>
      </w:r>
      <w:r w:rsidR="004970D1" w:rsidRPr="31901E03">
        <w:rPr>
          <w:rFonts w:asciiTheme="minorHAnsi" w:hAnsiTheme="minorHAnsi" w:cstheme="minorBidi"/>
        </w:rPr>
        <w:t>Early</w:t>
      </w:r>
      <w:r w:rsidRPr="31901E03">
        <w:rPr>
          <w:rFonts w:asciiTheme="minorHAnsi" w:hAnsiTheme="minorHAnsi" w:cstheme="minorBidi"/>
        </w:rPr>
        <w:t xml:space="preserve"> Support </w:t>
      </w:r>
      <w:r w:rsidR="003C7E0B" w:rsidRPr="31901E03">
        <w:rPr>
          <w:rFonts w:asciiTheme="minorHAnsi" w:hAnsiTheme="minorHAnsi" w:cstheme="minorBidi"/>
        </w:rPr>
        <w:t>Service,</w:t>
      </w:r>
      <w:r w:rsidRPr="31901E03">
        <w:rPr>
          <w:rFonts w:asciiTheme="minorHAnsi" w:hAnsiTheme="minorHAnsi" w:cstheme="minorBidi"/>
        </w:rPr>
        <w:t xml:space="preserve"> then a referral</w:t>
      </w:r>
      <w:r w:rsidR="0012367F" w:rsidRPr="31901E03">
        <w:rPr>
          <w:rFonts w:asciiTheme="minorHAnsi" w:hAnsiTheme="minorHAnsi" w:cstheme="minorBidi"/>
        </w:rPr>
        <w:t xml:space="preserve"> will be </w:t>
      </w:r>
      <w:r w:rsidR="55502762" w:rsidRPr="31901E03">
        <w:rPr>
          <w:rFonts w:asciiTheme="minorHAnsi" w:hAnsiTheme="minorHAnsi" w:cstheme="minorBidi"/>
        </w:rPr>
        <w:t xml:space="preserve">made by the school. The school will in </w:t>
      </w:r>
      <w:r w:rsidR="5BC5CDC3" w:rsidRPr="31901E03">
        <w:rPr>
          <w:rFonts w:asciiTheme="minorHAnsi" w:hAnsiTheme="minorHAnsi" w:cstheme="minorBidi"/>
        </w:rPr>
        <w:t xml:space="preserve">most cases </w:t>
      </w:r>
      <w:r w:rsidR="55502762" w:rsidRPr="31901E03">
        <w:rPr>
          <w:rFonts w:asciiTheme="minorHAnsi" w:hAnsiTheme="minorHAnsi" w:cstheme="minorBidi"/>
        </w:rPr>
        <w:t>consider comp</w:t>
      </w:r>
      <w:r w:rsidR="42CEE55C" w:rsidRPr="31901E03">
        <w:rPr>
          <w:rFonts w:asciiTheme="minorHAnsi" w:hAnsiTheme="minorHAnsi" w:cstheme="minorBidi"/>
        </w:rPr>
        <w:t>l</w:t>
      </w:r>
      <w:r w:rsidR="55502762" w:rsidRPr="31901E03">
        <w:rPr>
          <w:rFonts w:asciiTheme="minorHAnsi" w:hAnsiTheme="minorHAnsi" w:cstheme="minorBidi"/>
        </w:rPr>
        <w:t xml:space="preserve">eting an Early Support </w:t>
      </w:r>
      <w:r w:rsidR="6943068A" w:rsidRPr="31901E03">
        <w:rPr>
          <w:rFonts w:asciiTheme="minorHAnsi" w:hAnsiTheme="minorHAnsi" w:cstheme="minorBidi"/>
        </w:rPr>
        <w:t>Assessment to ensure the right level of support is offered.</w:t>
      </w:r>
      <w:r w:rsidR="008858B9" w:rsidRPr="31901E03">
        <w:rPr>
          <w:rFonts w:asciiTheme="minorHAnsi" w:hAnsiTheme="minorHAnsi" w:cstheme="minorBidi"/>
          <w:color w:val="000000" w:themeColor="text1"/>
        </w:rPr>
        <w:t xml:space="preserve"> </w:t>
      </w:r>
      <w:r w:rsidR="008858B9" w:rsidRPr="31901E03">
        <w:rPr>
          <w:rFonts w:asciiTheme="minorHAnsi" w:hAnsiTheme="minorHAnsi" w:cstheme="minorBidi"/>
          <w:color w:val="00B050"/>
        </w:rPr>
        <w:t>(Appendix 11).</w:t>
      </w:r>
    </w:p>
    <w:p w14:paraId="785C1753" w14:textId="35FBFA65" w:rsidR="009476F6" w:rsidRPr="002F5CD6" w:rsidRDefault="670D9483"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Kirklees Safeguarding Children Partnership m</w:t>
      </w:r>
      <w:r w:rsidR="009476F6" w:rsidRPr="31901E03">
        <w:rPr>
          <w:rFonts w:asciiTheme="minorHAnsi" w:hAnsiTheme="minorHAnsi" w:cstheme="minorBidi"/>
        </w:rPr>
        <w:t>onitor</w:t>
      </w:r>
      <w:r w:rsidR="09C6138A" w:rsidRPr="31901E03">
        <w:rPr>
          <w:rFonts w:asciiTheme="minorHAnsi" w:hAnsiTheme="minorHAnsi" w:cstheme="minorBidi"/>
        </w:rPr>
        <w:t xml:space="preserve">s </w:t>
      </w:r>
      <w:r w:rsidR="009476F6" w:rsidRPr="31901E03">
        <w:rPr>
          <w:rFonts w:asciiTheme="minorHAnsi" w:hAnsiTheme="minorHAnsi" w:cstheme="minorBidi"/>
        </w:rPr>
        <w:t xml:space="preserve">referrals </w:t>
      </w:r>
      <w:r w:rsidR="10C9B4D2" w:rsidRPr="31901E03">
        <w:rPr>
          <w:rFonts w:asciiTheme="minorHAnsi" w:hAnsiTheme="minorHAnsi" w:cstheme="minorBidi"/>
        </w:rPr>
        <w:t>to Early Support to</w:t>
      </w:r>
      <w:r w:rsidR="009476F6" w:rsidRPr="31901E03">
        <w:rPr>
          <w:rFonts w:asciiTheme="minorHAnsi" w:hAnsiTheme="minorHAnsi" w:cstheme="minorBidi"/>
        </w:rPr>
        <w:t xml:space="preserve"> promote improvement in assessment pract</w:t>
      </w:r>
      <w:r w:rsidR="00D71F20" w:rsidRPr="31901E03">
        <w:rPr>
          <w:rFonts w:asciiTheme="minorHAnsi" w:hAnsiTheme="minorHAnsi" w:cstheme="minorBidi"/>
        </w:rPr>
        <w:t>ice within all partner agencies</w:t>
      </w:r>
      <w:r w:rsidR="002C458C" w:rsidRPr="31901E03">
        <w:rPr>
          <w:rFonts w:asciiTheme="minorHAnsi" w:hAnsiTheme="minorHAnsi" w:cstheme="minorBidi"/>
        </w:rPr>
        <w:t>.</w:t>
      </w:r>
    </w:p>
    <w:p w14:paraId="7FF7C0A3" w14:textId="6D401AF8" w:rsidR="009476F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lastRenderedPageBreak/>
        <w:t>If the</w:t>
      </w:r>
      <w:r w:rsidR="31FB745B" w:rsidRPr="31901E03">
        <w:rPr>
          <w:rFonts w:asciiTheme="minorHAnsi" w:hAnsiTheme="minorHAnsi" w:cstheme="minorBidi"/>
        </w:rPr>
        <w:t xml:space="preserve"> school undertake a</w:t>
      </w:r>
      <w:r w:rsidRPr="31901E03">
        <w:rPr>
          <w:rFonts w:asciiTheme="minorHAnsi" w:hAnsiTheme="minorHAnsi" w:cstheme="minorBidi"/>
        </w:rPr>
        <w:t xml:space="preserve"> referral </w:t>
      </w:r>
      <w:r w:rsidR="64616D2F" w:rsidRPr="31901E03">
        <w:rPr>
          <w:rFonts w:asciiTheme="minorHAnsi" w:hAnsiTheme="minorHAnsi" w:cstheme="minorBidi"/>
        </w:rPr>
        <w:t>which</w:t>
      </w:r>
      <w:r w:rsidRPr="31901E03">
        <w:rPr>
          <w:rFonts w:asciiTheme="minorHAnsi" w:hAnsiTheme="minorHAnsi" w:cstheme="minorBidi"/>
        </w:rPr>
        <w:t xml:space="preserve"> relat</w:t>
      </w:r>
      <w:r w:rsidR="0D9C8025" w:rsidRPr="31901E03">
        <w:rPr>
          <w:rFonts w:asciiTheme="minorHAnsi" w:hAnsiTheme="minorHAnsi" w:cstheme="minorBidi"/>
        </w:rPr>
        <w:t>es</w:t>
      </w:r>
      <w:r w:rsidRPr="31901E03">
        <w:rPr>
          <w:rFonts w:asciiTheme="minorHAnsi" w:hAnsiTheme="minorHAnsi" w:cstheme="minorBidi"/>
        </w:rPr>
        <w:t xml:space="preserve"> to a family where there</w:t>
      </w:r>
      <w:r w:rsidR="40EF834F" w:rsidRPr="31901E03">
        <w:rPr>
          <w:rFonts w:asciiTheme="minorHAnsi" w:hAnsiTheme="minorHAnsi" w:cstheme="minorBidi"/>
        </w:rPr>
        <w:t xml:space="preserve"> is</w:t>
      </w:r>
      <w:r w:rsidRPr="31901E03">
        <w:rPr>
          <w:rFonts w:asciiTheme="minorHAnsi" w:hAnsiTheme="minorHAnsi" w:cstheme="minorBidi"/>
        </w:rPr>
        <w:t xml:space="preserve"> an existing </w:t>
      </w:r>
      <w:r w:rsidR="0012367F" w:rsidRPr="31901E03">
        <w:rPr>
          <w:rFonts w:asciiTheme="minorHAnsi" w:hAnsiTheme="minorHAnsi" w:cstheme="minorBidi"/>
        </w:rPr>
        <w:t>team around the family meeting (</w:t>
      </w:r>
      <w:r w:rsidRPr="31901E03">
        <w:rPr>
          <w:rFonts w:asciiTheme="minorHAnsi" w:hAnsiTheme="minorHAnsi" w:cstheme="minorBidi"/>
        </w:rPr>
        <w:t>TAF</w:t>
      </w:r>
      <w:r w:rsidR="0012367F" w:rsidRPr="31901E03">
        <w:rPr>
          <w:rFonts w:asciiTheme="minorHAnsi" w:hAnsiTheme="minorHAnsi" w:cstheme="minorBidi"/>
        </w:rPr>
        <w:t>)</w:t>
      </w:r>
      <w:r w:rsidRPr="31901E03">
        <w:rPr>
          <w:rFonts w:asciiTheme="minorHAnsi" w:hAnsiTheme="minorHAnsi" w:cstheme="minorBidi"/>
        </w:rPr>
        <w:t xml:space="preserve"> an </w:t>
      </w:r>
      <w:r w:rsidR="0012367F" w:rsidRPr="31901E03">
        <w:rPr>
          <w:rFonts w:asciiTheme="minorHAnsi" w:hAnsiTheme="minorHAnsi" w:cstheme="minorBidi"/>
        </w:rPr>
        <w:t>early support assessment (</w:t>
      </w:r>
      <w:r w:rsidRPr="31901E03">
        <w:rPr>
          <w:rFonts w:asciiTheme="minorHAnsi" w:hAnsiTheme="minorHAnsi" w:cstheme="minorBidi"/>
        </w:rPr>
        <w:t>ESA</w:t>
      </w:r>
      <w:r w:rsidR="0012367F" w:rsidRPr="31901E03">
        <w:rPr>
          <w:rFonts w:asciiTheme="minorHAnsi" w:hAnsiTheme="minorHAnsi" w:cstheme="minorBidi"/>
        </w:rPr>
        <w:t>)</w:t>
      </w:r>
      <w:r w:rsidRPr="31901E03">
        <w:rPr>
          <w:rFonts w:asciiTheme="minorHAnsi" w:hAnsiTheme="minorHAnsi" w:cstheme="minorBidi"/>
        </w:rPr>
        <w:t xml:space="preserve"> </w:t>
      </w:r>
      <w:r w:rsidR="55D53067" w:rsidRPr="31901E03">
        <w:rPr>
          <w:rFonts w:asciiTheme="minorHAnsi" w:hAnsiTheme="minorHAnsi" w:cstheme="minorBidi"/>
        </w:rPr>
        <w:t>will already</w:t>
      </w:r>
      <w:r w:rsidRPr="31901E03">
        <w:rPr>
          <w:rFonts w:asciiTheme="minorHAnsi" w:hAnsiTheme="minorHAnsi" w:cstheme="minorBidi"/>
        </w:rPr>
        <w:t xml:space="preserve"> </w:t>
      </w:r>
      <w:r w:rsidR="2B87EDD4" w:rsidRPr="31901E03">
        <w:rPr>
          <w:rFonts w:asciiTheme="minorHAnsi" w:hAnsiTheme="minorHAnsi" w:cstheme="minorBidi"/>
        </w:rPr>
        <w:t xml:space="preserve">have </w:t>
      </w:r>
      <w:r w:rsidRPr="31901E03">
        <w:rPr>
          <w:rFonts w:asciiTheme="minorHAnsi" w:hAnsiTheme="minorHAnsi" w:cstheme="minorBidi"/>
        </w:rPr>
        <w:t>been completed</w:t>
      </w:r>
      <w:r w:rsidR="229EA5F9" w:rsidRPr="31901E03">
        <w:rPr>
          <w:rFonts w:asciiTheme="minorHAnsi" w:hAnsiTheme="minorHAnsi" w:cstheme="minorBidi"/>
        </w:rPr>
        <w:t>.</w:t>
      </w:r>
    </w:p>
    <w:p w14:paraId="6DF49296" w14:textId="7F16188F" w:rsidR="0014464B" w:rsidRPr="007E01A2" w:rsidRDefault="007E01A2" w:rsidP="0014464B">
      <w:pPr>
        <w:pStyle w:val="Bullets"/>
        <w:rPr>
          <w:rStyle w:val="Strong"/>
          <w:rFonts w:asciiTheme="minorHAnsi" w:hAnsiTheme="minorHAnsi" w:cstheme="minorHAnsi"/>
          <w:u w:val="single"/>
        </w:rPr>
      </w:pPr>
      <w:r>
        <w:t xml:space="preserve">           </w:t>
      </w:r>
      <w:hyperlink r:id="rId55" w:history="1">
        <w:r w:rsidR="00833B41" w:rsidRPr="007E01A2">
          <w:rPr>
            <w:rFonts w:asciiTheme="minorHAnsi" w:eastAsia="Calibri" w:hAnsiTheme="minorHAnsi" w:cstheme="minorHAnsi"/>
            <w:color w:val="0000FF"/>
            <w:u w:val="single"/>
            <w:lang w:eastAsia="en-US"/>
          </w:rPr>
          <w:t>Early Support - The Kirklees Early Support Partnership - KSCP (kirkleessafeguardingchildren.co.uk)</w:t>
        </w:r>
      </w:hyperlink>
      <w:r w:rsidR="00833B41" w:rsidRPr="007E01A2">
        <w:rPr>
          <w:rFonts w:asciiTheme="minorHAnsi" w:hAnsiTheme="minorHAnsi" w:cstheme="minorHAnsi"/>
          <w:b/>
          <w:bCs/>
          <w:color w:val="0000FF"/>
          <w:u w:val="single"/>
        </w:rPr>
        <w:t xml:space="preserve"> </w:t>
      </w:r>
    </w:p>
    <w:p w14:paraId="0CF4BE0E" w14:textId="77777777" w:rsidR="0014464B" w:rsidRDefault="0014464B" w:rsidP="0014464B">
      <w:pPr>
        <w:pStyle w:val="Bullets"/>
        <w:rPr>
          <w:rStyle w:val="Strong"/>
          <w:rFonts w:asciiTheme="minorHAnsi" w:hAnsiTheme="minorHAnsi" w:cstheme="minorHAnsi"/>
        </w:rPr>
      </w:pPr>
    </w:p>
    <w:p w14:paraId="027AD796" w14:textId="77777777" w:rsidR="0014464B" w:rsidRDefault="0014464B" w:rsidP="0014464B">
      <w:pPr>
        <w:pStyle w:val="Bullets"/>
        <w:rPr>
          <w:rStyle w:val="Strong"/>
          <w:rFonts w:asciiTheme="minorHAnsi" w:hAnsiTheme="minorHAnsi" w:cstheme="minorHAnsi"/>
        </w:rPr>
      </w:pPr>
    </w:p>
    <w:p w14:paraId="27C10D1E" w14:textId="3F4CDB03" w:rsidR="008E0646" w:rsidRDefault="008E0646" w:rsidP="0014464B">
      <w:pPr>
        <w:pStyle w:val="Bullets"/>
        <w:rPr>
          <w:rStyle w:val="Strong"/>
          <w:rFonts w:asciiTheme="minorHAnsi" w:hAnsiTheme="minorHAnsi" w:cstheme="minorHAnsi"/>
        </w:rPr>
      </w:pPr>
      <w:r w:rsidRPr="00081B2D">
        <w:rPr>
          <w:rStyle w:val="Strong"/>
          <w:rFonts w:asciiTheme="minorHAnsi" w:hAnsiTheme="minorHAnsi" w:cstheme="minorHAnsi"/>
        </w:rPr>
        <w:t>Children in Specific Circumstances</w:t>
      </w:r>
    </w:p>
    <w:p w14:paraId="3F4B1AB8" w14:textId="77777777" w:rsidR="0014464B" w:rsidRDefault="0014464B" w:rsidP="00B675C1">
      <w:pPr>
        <w:spacing w:after="240" w:line="276" w:lineRule="auto"/>
        <w:rPr>
          <w:rStyle w:val="normaltextrun"/>
          <w:rFonts w:ascii="Calibri" w:hAnsi="Calibri" w:cs="Calibri"/>
          <w:color w:val="000000"/>
          <w:shd w:val="clear" w:color="auto" w:fill="FFFFFF"/>
        </w:rPr>
      </w:pPr>
    </w:p>
    <w:p w14:paraId="3420FCE9" w14:textId="242BCC58" w:rsidR="00CD7FAA" w:rsidRPr="003A75C2" w:rsidRDefault="009765FA" w:rsidP="00B675C1">
      <w:p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We recognise that all children can be at risk</w:t>
      </w:r>
      <w:r w:rsidR="00AE032D" w:rsidRPr="003A75C2">
        <w:rPr>
          <w:rStyle w:val="normaltextrun"/>
          <w:rFonts w:ascii="Calibri" w:hAnsi="Calibri" w:cs="Calibri"/>
          <w:color w:val="000000"/>
          <w:shd w:val="clear" w:color="auto" w:fill="FFFFFF"/>
        </w:rPr>
        <w:t xml:space="preserve"> </w:t>
      </w:r>
      <w:r w:rsidRPr="003A75C2">
        <w:rPr>
          <w:rStyle w:val="normaltextrun"/>
          <w:rFonts w:ascii="Calibri" w:hAnsi="Calibri" w:cs="Calibri"/>
          <w:color w:val="000000"/>
          <w:shd w:val="clear" w:color="auto" w:fill="FFFFFF"/>
        </w:rPr>
        <w:t>of abuse however we acknowledge that some groups are more vulnerable</w:t>
      </w:r>
      <w:r w:rsidR="00CD7FAA" w:rsidRPr="003A75C2">
        <w:rPr>
          <w:rStyle w:val="normaltextrun"/>
          <w:rFonts w:ascii="Calibri" w:hAnsi="Calibri" w:cs="Calibri"/>
          <w:color w:val="000000"/>
          <w:shd w:val="clear" w:color="auto" w:fill="FFFFFF"/>
        </w:rPr>
        <w:t>, t</w:t>
      </w:r>
      <w:r w:rsidRPr="003A75C2">
        <w:rPr>
          <w:rStyle w:val="normaltextrun"/>
          <w:rFonts w:ascii="Calibri" w:hAnsi="Calibri" w:cs="Calibri"/>
          <w:color w:val="000000"/>
          <w:shd w:val="clear" w:color="auto" w:fill="FFFFFF"/>
        </w:rPr>
        <w:t>his can include</w:t>
      </w:r>
      <w:r w:rsidR="00CD7FAA" w:rsidRPr="003A75C2">
        <w:rPr>
          <w:rStyle w:val="normaltextrun"/>
          <w:rFonts w:ascii="Calibri" w:hAnsi="Calibri" w:cs="Calibri"/>
          <w:color w:val="000000"/>
          <w:shd w:val="clear" w:color="auto" w:fill="FFFFFF"/>
        </w:rPr>
        <w:t>:</w:t>
      </w:r>
    </w:p>
    <w:p w14:paraId="70933548"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 xml:space="preserve"> </w:t>
      </w:r>
      <w:r w:rsidR="00DF4C2E" w:rsidRPr="003A75C2">
        <w:rPr>
          <w:rStyle w:val="normaltextrun"/>
          <w:rFonts w:ascii="Calibri" w:hAnsi="Calibri" w:cs="Calibri"/>
          <w:color w:val="000000"/>
          <w:shd w:val="clear" w:color="auto" w:fill="FFFFFF"/>
        </w:rPr>
        <w:t xml:space="preserve">the </w:t>
      </w:r>
      <w:r w:rsidRPr="003A75C2">
        <w:rPr>
          <w:rStyle w:val="normaltextrun"/>
          <w:rFonts w:ascii="Calibri" w:hAnsi="Calibri" w:cs="Calibri"/>
          <w:color w:val="000000"/>
          <w:shd w:val="clear" w:color="auto" w:fill="FFFFFF"/>
        </w:rPr>
        <w:t>experience of abuse within their famil</w:t>
      </w:r>
      <w:r w:rsidR="00EB3535" w:rsidRPr="003A75C2">
        <w:rPr>
          <w:rStyle w:val="normaltextrun"/>
          <w:rFonts w:ascii="Calibri" w:hAnsi="Calibri" w:cs="Calibri"/>
          <w:color w:val="000000"/>
          <w:shd w:val="clear" w:color="auto" w:fill="FFFFFF"/>
        </w:rPr>
        <w:t>y.</w:t>
      </w:r>
      <w:r w:rsidRPr="003A75C2">
        <w:rPr>
          <w:rStyle w:val="normaltextrun"/>
          <w:rFonts w:ascii="Calibri" w:hAnsi="Calibri" w:cs="Calibri"/>
          <w:color w:val="000000"/>
          <w:shd w:val="clear" w:color="auto" w:fill="FFFFFF"/>
        </w:rPr>
        <w:t xml:space="preserve"> </w:t>
      </w:r>
    </w:p>
    <w:p w14:paraId="16962400" w14:textId="7DC98DBD"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young people in care</w:t>
      </w:r>
      <w:r w:rsidR="00EB3535"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18EFD44B"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children who go missing.</w:t>
      </w:r>
    </w:p>
    <w:p w14:paraId="43AFEEE1"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Bidi"/>
        </w:rPr>
      </w:pPr>
      <w:r w:rsidRPr="003A75C2">
        <w:rPr>
          <w:rStyle w:val="normaltextrun"/>
          <w:rFonts w:ascii="Calibri" w:hAnsi="Calibri" w:cs="Calibri"/>
          <w:color w:val="000000"/>
          <w:shd w:val="clear" w:color="auto" w:fill="FFFFFF"/>
        </w:rPr>
        <w:t xml:space="preserve"> children with additional needs (SEN and/or disabilities</w:t>
      </w:r>
      <w:r w:rsidR="00FC170F"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4F6BF8F7" w14:textId="77777777" w:rsidR="009F29E5" w:rsidRPr="003A75C2" w:rsidRDefault="009D365F" w:rsidP="00921CCD">
      <w:pPr>
        <w:pStyle w:val="ListParagraph"/>
        <w:numPr>
          <w:ilvl w:val="0"/>
          <w:numId w:val="17"/>
        </w:numPr>
        <w:spacing w:after="240" w:line="276" w:lineRule="auto"/>
        <w:rPr>
          <w:rStyle w:val="eop"/>
          <w:rFonts w:asciiTheme="minorHAnsi" w:hAnsiTheme="minorHAnsi" w:cstheme="minorHAnsi"/>
        </w:rPr>
      </w:pPr>
      <w:r w:rsidRPr="003A75C2">
        <w:rPr>
          <w:rStyle w:val="normaltextrun"/>
          <w:rFonts w:ascii="Calibri" w:hAnsi="Calibri" w:cs="Calibri"/>
          <w:color w:val="000000"/>
          <w:shd w:val="clear" w:color="auto" w:fill="FFFFFF"/>
        </w:rPr>
        <w:t>c</w:t>
      </w:r>
      <w:r w:rsidR="009F29E5" w:rsidRPr="003A75C2">
        <w:rPr>
          <w:rStyle w:val="normaltextrun"/>
          <w:rFonts w:ascii="Calibri" w:hAnsi="Calibri" w:cs="Calibri"/>
          <w:color w:val="000000"/>
          <w:shd w:val="clear" w:color="auto" w:fill="FFFFFF"/>
        </w:rPr>
        <w:t>hildren</w:t>
      </w:r>
      <w:r w:rsidR="009765FA" w:rsidRPr="003A75C2">
        <w:rPr>
          <w:rStyle w:val="normaltextrun"/>
          <w:rFonts w:ascii="Calibri" w:hAnsi="Calibri" w:cs="Calibri"/>
          <w:color w:val="000000"/>
          <w:shd w:val="clear" w:color="auto" w:fill="FFFFFF"/>
        </w:rPr>
        <w:t xml:space="preserve"> who identify as LGBT</w:t>
      </w:r>
      <w:r w:rsidR="007F5452" w:rsidRPr="003A75C2">
        <w:rPr>
          <w:rStyle w:val="normaltextrun"/>
          <w:rFonts w:ascii="Calibri" w:hAnsi="Calibri" w:cs="Calibri"/>
          <w:color w:val="000000"/>
          <w:shd w:val="clear" w:color="auto" w:fill="FFFFFF"/>
        </w:rPr>
        <w:t>Q</w:t>
      </w:r>
      <w:r w:rsidRPr="003A75C2">
        <w:rPr>
          <w:rStyle w:val="normaltextrun"/>
          <w:rFonts w:ascii="Calibri" w:hAnsi="Calibri" w:cs="Calibri"/>
          <w:color w:val="000000"/>
          <w:shd w:val="clear" w:color="auto" w:fill="FFFFFF"/>
        </w:rPr>
        <w:t>+</w:t>
      </w:r>
      <w:r w:rsidR="009765FA" w:rsidRPr="003A75C2">
        <w:rPr>
          <w:rStyle w:val="normaltextrun"/>
          <w:rFonts w:ascii="Calibri" w:hAnsi="Calibri" w:cs="Calibri"/>
          <w:color w:val="000000"/>
          <w:shd w:val="clear" w:color="auto" w:fill="FFFFFF"/>
        </w:rPr>
        <w:t xml:space="preserve"> and/or have other protected characteristics under the Equalities Act 2010</w:t>
      </w:r>
      <w:r w:rsidR="00921CCD" w:rsidRPr="003A75C2">
        <w:rPr>
          <w:rStyle w:val="eop"/>
          <w:rFonts w:ascii="Calibri" w:hAnsi="Calibri" w:cs="Calibri"/>
          <w:color w:val="000000"/>
          <w:shd w:val="clear" w:color="auto" w:fill="FFFFFF"/>
        </w:rPr>
        <w:t>.</w:t>
      </w:r>
    </w:p>
    <w:p w14:paraId="7C3B03A7" w14:textId="77777777" w:rsidR="00921CCD" w:rsidRPr="003A75C2" w:rsidRDefault="009D365F" w:rsidP="00267EA9">
      <w:pPr>
        <w:pStyle w:val="ListParagraph"/>
        <w:numPr>
          <w:ilvl w:val="0"/>
          <w:numId w:val="17"/>
        </w:numPr>
        <w:spacing w:after="240" w:line="276" w:lineRule="auto"/>
        <w:rPr>
          <w:rFonts w:asciiTheme="minorHAnsi" w:hAnsiTheme="minorHAnsi" w:cstheme="minorHAnsi"/>
        </w:rPr>
      </w:pPr>
      <w:r w:rsidRPr="003A75C2">
        <w:rPr>
          <w:rFonts w:asciiTheme="minorHAnsi" w:hAnsiTheme="minorHAnsi" w:cstheme="minorHAnsi"/>
        </w:rPr>
        <w:t>c</w:t>
      </w:r>
      <w:r w:rsidR="00267EA9" w:rsidRPr="003A75C2">
        <w:rPr>
          <w:rFonts w:asciiTheme="minorHAnsi" w:hAnsiTheme="minorHAnsi" w:cstheme="minorHAnsi"/>
        </w:rPr>
        <w:t>hildren</w:t>
      </w:r>
      <w:r w:rsidR="00921CCD" w:rsidRPr="003A75C2">
        <w:rPr>
          <w:rFonts w:asciiTheme="minorHAnsi" w:hAnsiTheme="minorHAnsi" w:cstheme="minorHAnsi"/>
        </w:rPr>
        <w:t xml:space="preserve"> living with domestic violence or drug/alcohol abusing parents</w:t>
      </w:r>
      <w:r w:rsidR="002C458C" w:rsidRPr="003A75C2">
        <w:rPr>
          <w:rFonts w:asciiTheme="minorHAnsi" w:hAnsiTheme="minorHAnsi" w:cstheme="minorHAnsi"/>
        </w:rPr>
        <w:t>.</w:t>
      </w:r>
    </w:p>
    <w:p w14:paraId="7F081B65" w14:textId="77777777" w:rsidR="00F51F38"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41601E">
        <w:rPr>
          <w:rFonts w:asciiTheme="minorHAnsi" w:hAnsiTheme="minorHAnsi" w:cstheme="minorHAnsi"/>
          <w:color w:val="0000FF"/>
          <w:lang w:eastAsia="en-US"/>
        </w:rPr>
        <w:t>(</w:t>
      </w:r>
      <w:hyperlink r:id="rId56" w:history="1">
        <w:r w:rsidR="00AC065C" w:rsidRPr="007E01A2">
          <w:rPr>
            <w:rFonts w:asciiTheme="minorHAnsi" w:hAnsiTheme="minorHAnsi" w:cstheme="minorHAnsi"/>
            <w:color w:val="0000FF"/>
            <w:u w:val="single"/>
            <w:lang w:eastAsia="en-US"/>
          </w:rPr>
          <w:t>https://www.kirkleessafeguardingchildren.co.uk/</w:t>
        </w:r>
      </w:hyperlink>
      <w:r w:rsidR="00AC065C" w:rsidRPr="007E01A2">
        <w:rPr>
          <w:rFonts w:asciiTheme="minorHAnsi" w:hAnsiTheme="minorHAnsi" w:cstheme="minorHAnsi"/>
          <w:color w:val="0000FF"/>
          <w:u w:val="single"/>
          <w:lang w:eastAsia="en-US"/>
        </w:rPr>
        <w:t>)</w:t>
      </w:r>
      <w:r w:rsidR="00AC065C" w:rsidRPr="00B724AA">
        <w:rPr>
          <w:rFonts w:asciiTheme="minorHAnsi" w:hAnsiTheme="minorHAnsi" w:cstheme="minorHAnsi"/>
          <w:color w:val="0000FF"/>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 xml:space="preserve">in Part 1 and Annex </w:t>
      </w:r>
      <w:r w:rsidR="009765FA">
        <w:rPr>
          <w:rFonts w:asciiTheme="minorHAnsi" w:hAnsiTheme="minorHAnsi" w:cstheme="minorHAnsi"/>
        </w:rPr>
        <w:t>B</w:t>
      </w:r>
      <w:r w:rsidR="006229B6" w:rsidRPr="00921CCD">
        <w:rPr>
          <w:rFonts w:asciiTheme="minorHAnsi" w:hAnsiTheme="minorHAnsi" w:cstheme="minorHAnsi"/>
        </w:rPr>
        <w:t xml:space="preserve">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r w:rsidR="0012367F" w:rsidRPr="00921CCD">
        <w:rPr>
          <w:rFonts w:asciiTheme="minorHAnsi" w:hAnsiTheme="minorHAnsi" w:cstheme="minorHAnsi"/>
        </w:rPr>
        <w:t>ducation (</w:t>
      </w:r>
      <w:proofErr w:type="spellStart"/>
      <w:r w:rsidR="0012367F" w:rsidRPr="00921CCD">
        <w:rPr>
          <w:rFonts w:asciiTheme="minorHAnsi" w:hAnsiTheme="minorHAnsi" w:cstheme="minorHAnsi"/>
        </w:rPr>
        <w:t>KCSiE</w:t>
      </w:r>
      <w:proofErr w:type="spellEnd"/>
      <w:r w:rsidR="0012367F" w:rsidRPr="00921CCD">
        <w:rPr>
          <w:rFonts w:asciiTheme="minorHAnsi" w:hAnsiTheme="minorHAnsi" w:cstheme="minorHAnsi"/>
        </w:rPr>
        <w:t>)</w:t>
      </w:r>
      <w:r w:rsidR="002C458C">
        <w:rPr>
          <w:rFonts w:asciiTheme="minorHAnsi" w:hAnsiTheme="minorHAnsi" w:cstheme="minorHAnsi"/>
        </w:rPr>
        <w:t>.</w:t>
      </w:r>
    </w:p>
    <w:p w14:paraId="6C6D7DBE" w14:textId="77777777" w:rsidR="006E46D6" w:rsidRDefault="006E46D6" w:rsidP="006E46D6">
      <w:pPr>
        <w:pStyle w:val="Bullets"/>
        <w:rPr>
          <w:rStyle w:val="Strong"/>
          <w:rFonts w:asciiTheme="minorHAnsi" w:hAnsiTheme="minorHAnsi" w:cstheme="minorHAnsi"/>
        </w:rPr>
      </w:pPr>
      <w:r w:rsidRPr="006E46D6">
        <w:rPr>
          <w:rStyle w:val="Strong"/>
          <w:rFonts w:asciiTheme="minorHAnsi" w:hAnsiTheme="minorHAnsi" w:cstheme="minorHAnsi"/>
        </w:rPr>
        <w:t>Remote Learning and Remote Welfare</w:t>
      </w:r>
    </w:p>
    <w:p w14:paraId="5A8AC655" w14:textId="77777777" w:rsidR="006E46D6" w:rsidRDefault="006E46D6" w:rsidP="006E46D6">
      <w:pPr>
        <w:pStyle w:val="Bullets"/>
        <w:rPr>
          <w:rStyle w:val="Strong"/>
          <w:rFonts w:asciiTheme="minorHAnsi" w:hAnsiTheme="minorHAnsi" w:cstheme="minorHAnsi"/>
        </w:rPr>
      </w:pPr>
    </w:p>
    <w:p w14:paraId="1D37AC8E" w14:textId="201DAA45" w:rsidR="006E46D6" w:rsidRPr="006E46D6" w:rsidRDefault="006E46D6">
      <w:pPr>
        <w:pStyle w:val="Bullets"/>
        <w:numPr>
          <w:ilvl w:val="0"/>
          <w:numId w:val="106"/>
        </w:numPr>
        <w:rPr>
          <w:b/>
          <w:bCs/>
        </w:rPr>
      </w:pPr>
      <w:r w:rsidRPr="006E46D6">
        <w:rPr>
          <w:rFonts w:asciiTheme="minorHAnsi" w:hAnsiTheme="minorHAnsi" w:cstheme="minorHAnsi"/>
          <w:highlight w:val="yellow"/>
        </w:rPr>
        <w:t xml:space="preserve">If children are being asked to learn online at home, </w:t>
      </w:r>
      <w:r w:rsidR="00B70B62">
        <w:rPr>
          <w:rFonts w:asciiTheme="minorHAnsi" w:hAnsiTheme="minorHAnsi" w:cstheme="minorHAnsi"/>
          <w:highlight w:val="yellow"/>
        </w:rPr>
        <w:t>we will</w:t>
      </w:r>
      <w:r w:rsidRPr="006E46D6">
        <w:rPr>
          <w:rFonts w:asciiTheme="minorHAnsi" w:hAnsiTheme="minorHAnsi" w:cstheme="minorHAnsi"/>
          <w:highlight w:val="yellow"/>
        </w:rPr>
        <w:t xml:space="preserve"> follow advice from the DfE on </w:t>
      </w:r>
      <w:hyperlink r:id="rId57" w:history="1">
        <w:r w:rsidRPr="00B70B62">
          <w:rPr>
            <w:rFonts w:asciiTheme="minorHAnsi" w:eastAsia="Calibri" w:hAnsiTheme="minorHAnsi" w:cstheme="minorHAnsi"/>
            <w:color w:val="0000FF"/>
            <w:highlight w:val="yellow"/>
            <w:u w:val="single"/>
            <w:lang w:eastAsia="en-US"/>
          </w:rPr>
          <w:t>safeguarding and remote education (DfE, 2021b).</w:t>
        </w:r>
      </w:hyperlink>
      <w:r w:rsidRPr="00B70B62">
        <w:rPr>
          <w:rFonts w:asciiTheme="minorHAnsi" w:hAnsiTheme="minorHAnsi" w:cstheme="minorHAnsi"/>
          <w:highlight w:val="yellow"/>
        </w:rPr>
        <w:t xml:space="preserve"> In addition to following the Guidance for Safer Working </w:t>
      </w:r>
      <w:r w:rsidRPr="00B70B62">
        <w:rPr>
          <w:rFonts w:asciiTheme="minorHAnsi" w:eastAsia="Calibri" w:hAnsiTheme="minorHAnsi" w:cstheme="minorHAnsi"/>
          <w:highlight w:val="yellow"/>
        </w:rPr>
        <w:t>Practice (Safer Recruitment Consortium, 2022)</w:t>
      </w:r>
      <w:r w:rsidRPr="00B70B62">
        <w:rPr>
          <w:rFonts w:asciiTheme="minorHAnsi" w:hAnsiTheme="minorHAnsi" w:cstheme="minorHAnsi"/>
        </w:rPr>
        <w:t xml:space="preserve"> </w:t>
      </w:r>
      <w:hyperlink r:id="rId58" w:history="1">
        <w:r w:rsidR="00B70B62" w:rsidRPr="00650B1E">
          <w:rPr>
            <w:rStyle w:val="Hyperlink"/>
            <w:rFonts w:asciiTheme="minorHAnsi" w:eastAsia="Calibri" w:hAnsiTheme="minorHAnsi" w:cstheme="minorHAnsi"/>
            <w:highlight w:val="yellow"/>
            <w:lang w:eastAsia="en-US"/>
          </w:rPr>
          <w:t>https://www.saferrecruitmentconsortium.org/</w:t>
        </w:r>
      </w:hyperlink>
      <w:r w:rsidR="00B70B62">
        <w:rPr>
          <w:rFonts w:asciiTheme="minorHAnsi" w:eastAsia="Calibri" w:hAnsiTheme="minorHAnsi" w:cstheme="minorHAnsi"/>
          <w:color w:val="0000FF"/>
          <w:u w:val="single"/>
          <w:lang w:eastAsia="en-US"/>
        </w:rPr>
        <w:t xml:space="preserve"> </w:t>
      </w:r>
    </w:p>
    <w:p w14:paraId="628C04C4" w14:textId="77777777" w:rsidR="006E46D6" w:rsidRPr="006E46D6" w:rsidRDefault="006E46D6" w:rsidP="006E46D6">
      <w:pPr>
        <w:pStyle w:val="Bullets"/>
        <w:ind w:left="720"/>
        <w:rPr>
          <w:b/>
          <w:bCs/>
        </w:rPr>
      </w:pPr>
    </w:p>
    <w:p w14:paraId="3E55A740" w14:textId="5A7C4FCB" w:rsidR="006E46D6" w:rsidRPr="006E46D6" w:rsidRDefault="006E46D6">
      <w:pPr>
        <w:pStyle w:val="Bullets"/>
        <w:numPr>
          <w:ilvl w:val="0"/>
          <w:numId w:val="106"/>
        </w:numPr>
        <w:rPr>
          <w:b/>
          <w:bCs/>
        </w:rPr>
      </w:pPr>
      <w:r w:rsidRPr="006E46D6">
        <w:rPr>
          <w:rFonts w:asciiTheme="minorHAnsi" w:hAnsiTheme="minorHAnsi" w:cstheme="minorHAnsi"/>
          <w:highlight w:val="yellow"/>
        </w:rPr>
        <w:t xml:space="preserve">Where children are remote learning and the DSL has identified a child to be vulnerable, on the edge of social care support, or who would normally receive pastoral-type support in school, </w:t>
      </w:r>
      <w:r w:rsidR="00B70B62">
        <w:rPr>
          <w:rFonts w:asciiTheme="minorHAnsi" w:hAnsiTheme="minorHAnsi" w:cstheme="minorHAnsi"/>
          <w:highlight w:val="yellow"/>
        </w:rPr>
        <w:t>we</w:t>
      </w:r>
      <w:r w:rsidRPr="006E46D6">
        <w:rPr>
          <w:rFonts w:asciiTheme="minorHAnsi" w:hAnsiTheme="minorHAnsi" w:cstheme="minorHAnsi"/>
          <w:highlight w:val="yellow"/>
        </w:rPr>
        <w:t xml:space="preserve"> </w:t>
      </w:r>
      <w:r w:rsidR="00B70B62">
        <w:rPr>
          <w:rFonts w:asciiTheme="minorHAnsi" w:hAnsiTheme="minorHAnsi" w:cstheme="minorHAnsi"/>
          <w:highlight w:val="yellow"/>
        </w:rPr>
        <w:t>will</w:t>
      </w:r>
      <w:r w:rsidRPr="006E46D6">
        <w:rPr>
          <w:rFonts w:asciiTheme="minorHAnsi" w:hAnsiTheme="minorHAnsi" w:cstheme="minorHAnsi"/>
          <w:highlight w:val="yellow"/>
        </w:rPr>
        <w:t xml:space="preserve"> ensure that a robust communication plan is in place for that child or young person. The communication plans </w:t>
      </w:r>
      <w:r w:rsidR="00B70B62">
        <w:rPr>
          <w:rFonts w:asciiTheme="minorHAnsi" w:hAnsiTheme="minorHAnsi" w:cstheme="minorHAnsi"/>
          <w:highlight w:val="yellow"/>
        </w:rPr>
        <w:t>will</w:t>
      </w:r>
      <w:r w:rsidRPr="006E46D6">
        <w:rPr>
          <w:rFonts w:asciiTheme="minorHAnsi" w:hAnsiTheme="minorHAnsi" w:cstheme="minorHAnsi"/>
          <w:highlight w:val="yellow"/>
        </w:rPr>
        <w:t xml:space="preserve"> include remote contact, phone contact, home visits. Other individualised contact methods </w:t>
      </w:r>
      <w:r w:rsidR="00B70B62">
        <w:rPr>
          <w:rFonts w:asciiTheme="minorHAnsi" w:hAnsiTheme="minorHAnsi" w:cstheme="minorHAnsi"/>
          <w:highlight w:val="yellow"/>
        </w:rPr>
        <w:t>will</w:t>
      </w:r>
      <w:r w:rsidRPr="006E46D6">
        <w:rPr>
          <w:rFonts w:asciiTheme="minorHAnsi" w:hAnsiTheme="minorHAnsi" w:cstheme="minorHAnsi"/>
          <w:highlight w:val="yellow"/>
        </w:rPr>
        <w:t xml:space="preserve"> be considered and recorded. Details of this plan </w:t>
      </w:r>
      <w:r w:rsidR="00B70B62">
        <w:rPr>
          <w:rFonts w:asciiTheme="minorHAnsi" w:hAnsiTheme="minorHAnsi" w:cstheme="minorHAnsi"/>
          <w:highlight w:val="yellow"/>
        </w:rPr>
        <w:t>will</w:t>
      </w:r>
      <w:r w:rsidRPr="006E46D6">
        <w:rPr>
          <w:rFonts w:asciiTheme="minorHAnsi" w:hAnsiTheme="minorHAnsi" w:cstheme="minorHAnsi"/>
          <w:highlight w:val="yellow"/>
        </w:rPr>
        <w:t xml:space="preserve"> be recorded, as should a record of contact made.</w:t>
      </w:r>
    </w:p>
    <w:p w14:paraId="0EA2235B" w14:textId="77777777" w:rsidR="006E46D6" w:rsidRPr="006E46D6" w:rsidRDefault="006E46D6" w:rsidP="006E46D6">
      <w:pPr>
        <w:pStyle w:val="Bullets"/>
        <w:ind w:left="720"/>
        <w:rPr>
          <w:b/>
          <w:bCs/>
        </w:rPr>
      </w:pPr>
    </w:p>
    <w:p w14:paraId="5EC25CE7" w14:textId="76FE236E" w:rsidR="006E46D6" w:rsidRPr="006E46D6" w:rsidRDefault="006E46D6">
      <w:pPr>
        <w:pStyle w:val="Bullets"/>
        <w:numPr>
          <w:ilvl w:val="0"/>
          <w:numId w:val="106"/>
        </w:numPr>
        <w:rPr>
          <w:b/>
          <w:bCs/>
        </w:rPr>
      </w:pPr>
      <w:r w:rsidRPr="006E46D6">
        <w:rPr>
          <w:rFonts w:asciiTheme="minorHAnsi" w:hAnsiTheme="minorHAnsi" w:cstheme="minorHAnsi"/>
          <w:highlight w:val="yellow"/>
        </w:rPr>
        <w:t>We recognise that school is a protective factor for children, and extended periods of closure can affect the mental health of pupils and their parents/carers. Staff will be aware of these issues and have due regard for them in setting expectations of pupils’ work where they are at home.</w:t>
      </w:r>
    </w:p>
    <w:p w14:paraId="71380F38" w14:textId="77777777" w:rsidR="006E46D6" w:rsidRDefault="006E46D6" w:rsidP="006E46D6">
      <w:pPr>
        <w:spacing w:after="240" w:line="276" w:lineRule="auto"/>
        <w:rPr>
          <w:rFonts w:asciiTheme="minorHAnsi" w:hAnsiTheme="minorHAnsi" w:cstheme="minorHAnsi"/>
        </w:rPr>
      </w:pPr>
    </w:p>
    <w:p w14:paraId="341F6C15" w14:textId="77777777" w:rsidR="00B70B62" w:rsidRDefault="00B70B62" w:rsidP="00081B2D">
      <w:pPr>
        <w:spacing w:after="240" w:line="276" w:lineRule="auto"/>
        <w:rPr>
          <w:rFonts w:asciiTheme="minorHAnsi" w:hAnsiTheme="minorHAnsi" w:cstheme="minorHAnsi"/>
          <w:b/>
        </w:rPr>
      </w:pPr>
    </w:p>
    <w:p w14:paraId="638E81C3" w14:textId="77777777" w:rsidR="00A47932" w:rsidRDefault="00A47932" w:rsidP="00081B2D">
      <w:pPr>
        <w:spacing w:after="240" w:line="276" w:lineRule="auto"/>
        <w:rPr>
          <w:rFonts w:asciiTheme="minorHAnsi" w:hAnsiTheme="minorHAnsi" w:cstheme="minorHAnsi"/>
          <w:b/>
        </w:rPr>
      </w:pPr>
    </w:p>
    <w:p w14:paraId="7E94BD62" w14:textId="57228D2B"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lastRenderedPageBreak/>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r w:rsidR="00C607BE">
        <w:rPr>
          <w:rFonts w:asciiTheme="minorHAnsi" w:hAnsiTheme="minorHAnsi" w:cstheme="minorHAnsi"/>
          <w:b/>
        </w:rPr>
        <w:t xml:space="preserve"> </w:t>
      </w:r>
    </w:p>
    <w:p w14:paraId="2B3265FE" w14:textId="28133049" w:rsidR="00255702"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 xml:space="preserve">The Department for Education’s Keeping Children Safe in Education explains </w:t>
      </w:r>
      <w:r w:rsidR="008B75C7" w:rsidRPr="31901E03">
        <w:rPr>
          <w:rFonts w:asciiTheme="minorHAnsi" w:eastAsia="MS Mincho" w:hAnsiTheme="minorHAnsi" w:cstheme="minorBidi"/>
          <w:lang w:eastAsia="en-US"/>
        </w:rPr>
        <w:t>that FGM</w:t>
      </w:r>
      <w:r w:rsidRPr="31901E03">
        <w:rPr>
          <w:rFonts w:asciiTheme="minorHAnsi" w:eastAsia="MS Mincho" w:hAnsiTheme="minorHAnsi" w:cstheme="minorBidi"/>
          <w:lang w:eastAsia="en-US"/>
        </w:rPr>
        <w:t xml:space="preserve"> comprises “all procedures involving partial or total removal of the external female genitalia or other injur</w:t>
      </w:r>
      <w:r w:rsidR="00F870AA" w:rsidRPr="31901E03">
        <w:rPr>
          <w:rFonts w:asciiTheme="minorHAnsi" w:eastAsia="MS Mincho" w:hAnsiTheme="minorHAnsi" w:cstheme="minorBidi"/>
          <w:lang w:eastAsia="en-US"/>
        </w:rPr>
        <w:t>ies</w:t>
      </w:r>
      <w:r w:rsidR="00D71F20" w:rsidRPr="31901E03">
        <w:rPr>
          <w:rFonts w:asciiTheme="minorHAnsi" w:eastAsia="MS Mincho" w:hAnsiTheme="minorHAnsi" w:cstheme="minorBidi"/>
          <w:lang w:eastAsia="en-US"/>
        </w:rPr>
        <w:t xml:space="preserve"> to the female genital organs</w:t>
      </w:r>
      <w:r w:rsidR="71711377" w:rsidRPr="31901E03">
        <w:rPr>
          <w:rFonts w:asciiTheme="minorHAnsi" w:eastAsia="MS Mincho" w:hAnsiTheme="minorHAnsi" w:cstheme="minorBidi"/>
          <w:lang w:eastAsia="en-US"/>
        </w:rPr>
        <w:t>.”</w:t>
      </w:r>
    </w:p>
    <w:p w14:paraId="477F91D2" w14:textId="49589DE4" w:rsidR="00641C9E"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FGM is illegal in the UK and a form of child abuse with long-lasting, harmful consequences. It is also known as ‘female genital cutting’, ‘</w:t>
      </w:r>
      <w:r w:rsidR="00D71F20" w:rsidRPr="31901E03">
        <w:rPr>
          <w:rFonts w:asciiTheme="minorHAnsi" w:eastAsia="MS Mincho" w:hAnsiTheme="minorHAnsi" w:cstheme="minorBidi"/>
          <w:lang w:eastAsia="en-US"/>
        </w:rPr>
        <w:t>circumcision’ or ‘initiation</w:t>
      </w:r>
      <w:r w:rsidR="5090BFED" w:rsidRPr="31901E03">
        <w:rPr>
          <w:rFonts w:asciiTheme="minorHAnsi" w:eastAsia="MS Mincho" w:hAnsiTheme="minorHAnsi" w:cstheme="minorBidi"/>
          <w:lang w:eastAsia="en-US"/>
        </w:rPr>
        <w:t>.’</w:t>
      </w:r>
    </w:p>
    <w:p w14:paraId="040A093F"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r w:rsidR="002C458C">
        <w:rPr>
          <w:rFonts w:asciiTheme="minorHAnsi" w:eastAsia="MS Mincho" w:hAnsiTheme="minorHAnsi" w:cstheme="minorHAnsi"/>
          <w:lang w:eastAsia="en-US"/>
        </w:rPr>
        <w:t>.</w:t>
      </w:r>
    </w:p>
    <w:p w14:paraId="10117534" w14:textId="1D8F5229"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 xml:space="preserve">Staff </w:t>
      </w:r>
      <w:r w:rsidR="0014464B">
        <w:rPr>
          <w:rFonts w:asciiTheme="minorHAnsi" w:eastAsia="MS Mincho" w:hAnsiTheme="minorHAnsi" w:cstheme="minorHAnsi"/>
          <w:lang w:eastAsia="en-US"/>
        </w:rPr>
        <w:t>will</w:t>
      </w:r>
      <w:r w:rsidR="00D71F20">
        <w:rPr>
          <w:rFonts w:asciiTheme="minorHAnsi" w:eastAsia="MS Mincho" w:hAnsiTheme="minorHAnsi" w:cstheme="minorHAnsi"/>
          <w:lang w:eastAsia="en-US"/>
        </w:rPr>
        <w:t xml:space="preserve"> not examine pupils</w:t>
      </w:r>
      <w:r w:rsidR="002C458C">
        <w:rPr>
          <w:rFonts w:asciiTheme="minorHAnsi" w:eastAsia="MS Mincho" w:hAnsiTheme="minorHAnsi" w:cstheme="minorHAnsi"/>
          <w:lang w:eastAsia="en-US"/>
        </w:rPr>
        <w:t>.</w:t>
      </w:r>
    </w:p>
    <w:p w14:paraId="08CA120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r w:rsidR="002C458C">
        <w:rPr>
          <w:rFonts w:asciiTheme="minorHAnsi" w:eastAsia="MS Mincho" w:hAnsiTheme="minorHAnsi" w:cstheme="minorHAnsi"/>
          <w:lang w:val="en-US" w:eastAsia="en-US"/>
        </w:rPr>
        <w:t>.</w:t>
      </w:r>
    </w:p>
    <w:p w14:paraId="4B224A9E" w14:textId="756F3A9F" w:rsidR="008E0646" w:rsidRPr="002F5CD6" w:rsidRDefault="0027081D" w:rsidP="345021B8">
      <w:pPr>
        <w:pStyle w:val="ListParagraph"/>
        <w:numPr>
          <w:ilvl w:val="0"/>
          <w:numId w:val="18"/>
        </w:numPr>
        <w:spacing w:after="240" w:line="276" w:lineRule="auto"/>
        <w:rPr>
          <w:rFonts w:asciiTheme="minorHAnsi" w:eastAsia="MS Mincho" w:hAnsiTheme="minorHAnsi" w:cstheme="minorBidi"/>
          <w:lang w:val="en-US" w:eastAsia="en-US"/>
        </w:rPr>
      </w:pPr>
      <w:r w:rsidRPr="345021B8">
        <w:rPr>
          <w:rFonts w:asciiTheme="minorHAnsi" w:eastAsia="MS Mincho" w:hAnsiTheme="minorHAnsi" w:cstheme="minorBidi"/>
          <w:b/>
          <w:bCs/>
          <w:lang w:val="en-US" w:eastAsia="en-US"/>
        </w:rPr>
        <w:t>Any member of staff</w:t>
      </w:r>
      <w:r w:rsidRPr="345021B8">
        <w:rPr>
          <w:rFonts w:asciiTheme="minorHAnsi" w:eastAsia="MS Mincho" w:hAnsiTheme="minorHAnsi" w:cstheme="minorBidi"/>
          <w:lang w:val="en-US" w:eastAsia="en-US"/>
        </w:rPr>
        <w:t xml:space="preserve"> who suspects a pupil is </w:t>
      </w:r>
      <w:r w:rsidRPr="345021B8">
        <w:rPr>
          <w:rFonts w:asciiTheme="minorHAnsi" w:eastAsia="MS Mincho" w:hAnsiTheme="minorHAnsi" w:cstheme="minorBidi"/>
          <w:i/>
          <w:iCs/>
          <w:lang w:val="en-US" w:eastAsia="en-US"/>
        </w:rPr>
        <w:t>at risk</w:t>
      </w:r>
      <w:r w:rsidRPr="345021B8">
        <w:rPr>
          <w:rFonts w:asciiTheme="minorHAnsi" w:eastAsia="MS Mincho" w:hAnsiTheme="minorHAnsi" w:cstheme="minorBidi"/>
          <w:lang w:val="en-US" w:eastAsia="en-US"/>
        </w:rPr>
        <w:t xml:space="preserve"> of FGM</w:t>
      </w:r>
      <w:r w:rsidRPr="345021B8">
        <w:rPr>
          <w:rFonts w:asciiTheme="minorHAnsi" w:eastAsia="MS Mincho" w:hAnsiTheme="minorHAnsi" w:cstheme="minorBidi"/>
          <w:color w:val="FF0000"/>
          <w:lang w:val="en-US" w:eastAsia="en-US"/>
        </w:rPr>
        <w:t xml:space="preserve"> [</w:t>
      </w:r>
      <w:r w:rsidR="007403B8" w:rsidRPr="345021B8">
        <w:rPr>
          <w:rFonts w:asciiTheme="minorHAnsi" w:eastAsia="MS Mincho" w:hAnsiTheme="minorHAnsi" w:cstheme="minorBidi"/>
          <w:color w:val="FF0000"/>
          <w:lang w:val="en-US" w:eastAsia="en-US"/>
        </w:rPr>
        <w:t>High Schools and Colleges</w:t>
      </w:r>
      <w:r w:rsidRPr="345021B8">
        <w:rPr>
          <w:rFonts w:asciiTheme="minorHAnsi" w:eastAsia="MS Mincho" w:hAnsiTheme="minorHAnsi" w:cstheme="minorBidi"/>
          <w:color w:val="FF0000"/>
          <w:lang w:val="en-US" w:eastAsia="en-US"/>
        </w:rPr>
        <w:t xml:space="preserve"> </w:t>
      </w:r>
      <w:r w:rsidR="24F1FFF0" w:rsidRPr="345021B8">
        <w:rPr>
          <w:rFonts w:asciiTheme="minorHAnsi" w:eastAsia="MS Mincho" w:hAnsiTheme="minorHAnsi" w:cstheme="minorBidi"/>
          <w:color w:val="FF0000"/>
          <w:lang w:val="en-US" w:eastAsia="en-US"/>
        </w:rPr>
        <w:t>insert:</w:t>
      </w:r>
      <w:r w:rsidRPr="345021B8">
        <w:rPr>
          <w:rFonts w:asciiTheme="minorHAnsi" w:eastAsia="MS Mincho" w:hAnsiTheme="minorHAnsi" w:cstheme="minorBidi"/>
          <w:color w:val="FF0000"/>
          <w:lang w:val="en-US" w:eastAsia="en-US"/>
        </w:rPr>
        <w:t xml:space="preserve"> </w:t>
      </w:r>
      <w:r w:rsidR="7022459A" w:rsidRPr="345021B8">
        <w:rPr>
          <w:rFonts w:asciiTheme="minorHAnsi" w:eastAsia="MS Mincho" w:hAnsiTheme="minorHAnsi" w:cstheme="minorBidi"/>
          <w:color w:val="FF0000"/>
          <w:lang w:val="en-US" w:eastAsia="en-US"/>
        </w:rPr>
        <w:t>‘</w:t>
      </w:r>
      <w:r w:rsidRPr="345021B8">
        <w:rPr>
          <w:rFonts w:asciiTheme="minorHAnsi" w:eastAsia="MS Mincho" w:hAnsiTheme="minorHAnsi" w:cstheme="minorBidi"/>
          <w:color w:val="FF0000"/>
          <w:lang w:val="en-US" w:eastAsia="en-US"/>
        </w:rPr>
        <w:t xml:space="preserve">or discovers that a </w:t>
      </w:r>
      <w:r w:rsidRPr="345021B8">
        <w:rPr>
          <w:rFonts w:asciiTheme="minorHAnsi" w:eastAsia="MS Mincho" w:hAnsiTheme="minorHAnsi" w:cstheme="minorBidi"/>
          <w:b/>
          <w:bCs/>
          <w:color w:val="FF0000"/>
          <w:lang w:val="en-US" w:eastAsia="en-US"/>
        </w:rPr>
        <w:t xml:space="preserve">pupil </w:t>
      </w:r>
      <w:r w:rsidR="7226D952" w:rsidRPr="345021B8">
        <w:rPr>
          <w:rFonts w:asciiTheme="minorHAnsi" w:eastAsia="MS Mincho" w:hAnsiTheme="minorHAnsi" w:cstheme="minorBidi"/>
          <w:b/>
          <w:bCs/>
          <w:color w:val="FF0000"/>
          <w:lang w:val="en-US" w:eastAsia="en-US"/>
        </w:rPr>
        <w:t>aged</w:t>
      </w:r>
      <w:r w:rsidRPr="345021B8">
        <w:rPr>
          <w:rFonts w:asciiTheme="minorHAnsi" w:eastAsia="MS Mincho" w:hAnsiTheme="minorHAnsi" w:cstheme="minorBidi"/>
          <w:b/>
          <w:bCs/>
          <w:color w:val="FF0000"/>
          <w:lang w:val="en-US" w:eastAsia="en-US"/>
        </w:rPr>
        <w:t xml:space="preserve"> 18 or over</w:t>
      </w:r>
      <w:r w:rsidRPr="345021B8">
        <w:rPr>
          <w:rFonts w:asciiTheme="minorHAnsi" w:eastAsia="MS Mincho" w:hAnsiTheme="minorHAnsi" w:cstheme="minorBidi"/>
          <w:color w:val="FF0000"/>
          <w:lang w:val="en-US" w:eastAsia="en-US"/>
        </w:rPr>
        <w:t xml:space="preserve"> appears to have been a victim of FGM</w:t>
      </w:r>
      <w:r w:rsidR="4FCE4C9D" w:rsidRPr="345021B8">
        <w:rPr>
          <w:rFonts w:asciiTheme="minorHAnsi" w:eastAsia="MS Mincho" w:hAnsiTheme="minorHAnsi" w:cstheme="minorBidi"/>
          <w:color w:val="FF0000"/>
          <w:lang w:val="en-US" w:eastAsia="en-US"/>
        </w:rPr>
        <w:t>’</w:t>
      </w:r>
      <w:r w:rsidRPr="345021B8">
        <w:rPr>
          <w:rFonts w:asciiTheme="minorHAnsi" w:eastAsia="MS Mincho" w:hAnsiTheme="minorHAnsi" w:cstheme="minorBidi"/>
          <w:color w:val="F15F22"/>
          <w:lang w:val="en-US" w:eastAsia="en-US"/>
        </w:rPr>
        <w:t>]</w:t>
      </w:r>
      <w:r w:rsidR="006F3797" w:rsidRPr="345021B8">
        <w:rPr>
          <w:rFonts w:asciiTheme="minorHAnsi" w:eastAsia="MS Mincho" w:hAnsiTheme="minorHAnsi" w:cstheme="minorBidi"/>
          <w:lang w:val="en-US" w:eastAsia="en-US"/>
        </w:rPr>
        <w:t xml:space="preserve"> </w:t>
      </w:r>
      <w:r w:rsidR="0012367F" w:rsidRPr="345021B8">
        <w:rPr>
          <w:rFonts w:asciiTheme="minorHAnsi" w:eastAsia="MS Mincho" w:hAnsiTheme="minorHAnsi" w:cstheme="minorBidi"/>
          <w:lang w:val="en-US" w:eastAsia="en-US"/>
        </w:rPr>
        <w:t>will</w:t>
      </w:r>
      <w:r w:rsidRPr="345021B8">
        <w:rPr>
          <w:rFonts w:asciiTheme="minorHAnsi" w:eastAsia="MS Mincho" w:hAnsiTheme="minorHAnsi" w:cstheme="minorBidi"/>
          <w:lang w:val="en-US" w:eastAsia="en-US"/>
        </w:rPr>
        <w:t xml:space="preserve"> speak to the DSL and follow our local safeguarding</w:t>
      </w:r>
      <w:r w:rsidR="004C2A46" w:rsidRPr="345021B8">
        <w:rPr>
          <w:rFonts w:asciiTheme="minorHAnsi" w:eastAsia="MS Mincho" w:hAnsiTheme="minorHAnsi" w:cstheme="minorBidi"/>
          <w:lang w:val="en-US" w:eastAsia="en-US"/>
        </w:rPr>
        <w:t xml:space="preserve"> children’s partnership</w:t>
      </w:r>
      <w:r w:rsidR="00D71F20" w:rsidRPr="345021B8">
        <w:rPr>
          <w:rFonts w:asciiTheme="minorHAnsi" w:eastAsia="MS Mincho" w:hAnsiTheme="minorHAnsi" w:cstheme="minorBidi"/>
          <w:lang w:val="en-US" w:eastAsia="en-US"/>
        </w:rPr>
        <w:t xml:space="preserve"> procedures</w:t>
      </w:r>
      <w:r w:rsidR="002C458C" w:rsidRPr="345021B8">
        <w:rPr>
          <w:rFonts w:asciiTheme="minorHAnsi" w:eastAsia="MS Mincho" w:hAnsiTheme="minorHAnsi" w:cstheme="minorBidi"/>
          <w:lang w:val="en-US" w:eastAsia="en-US"/>
        </w:rPr>
        <w:t>.</w:t>
      </w:r>
    </w:p>
    <w:p w14:paraId="0C0C4B3F" w14:textId="77777777" w:rsidR="0014464B" w:rsidRDefault="0014464B" w:rsidP="008D4D74">
      <w:pPr>
        <w:rPr>
          <w:rStyle w:val="Strong"/>
          <w:rFonts w:asciiTheme="minorHAnsi" w:hAnsiTheme="minorHAnsi" w:cstheme="minorHAnsi"/>
        </w:rPr>
      </w:pPr>
    </w:p>
    <w:p w14:paraId="7D957273" w14:textId="36E86235" w:rsidR="008F69B0" w:rsidRDefault="008F69B0" w:rsidP="008D4D74">
      <w:pPr>
        <w:rPr>
          <w:rStyle w:val="Strong"/>
          <w:rFonts w:asciiTheme="minorHAnsi" w:hAnsiTheme="minorHAnsi" w:cstheme="minorHAnsi"/>
        </w:rPr>
      </w:pPr>
      <w:r w:rsidRPr="004864B2">
        <w:rPr>
          <w:rStyle w:val="Strong"/>
          <w:rFonts w:asciiTheme="minorHAnsi" w:hAnsiTheme="minorHAnsi" w:cstheme="minorHAnsi"/>
        </w:rPr>
        <w:t xml:space="preserve">Honour-based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Pr="004864B2">
        <w:rPr>
          <w:rStyle w:val="Strong"/>
          <w:rFonts w:asciiTheme="minorHAnsi" w:hAnsiTheme="minorHAnsi" w:cstheme="minorHAnsi"/>
        </w:rPr>
        <w:t>including</w:t>
      </w:r>
      <w:r>
        <w:rPr>
          <w:rStyle w:val="Strong"/>
          <w:rFonts w:asciiTheme="minorHAnsi" w:hAnsiTheme="minorHAnsi" w:cstheme="minorHAnsi"/>
        </w:rPr>
        <w:t xml:space="preserve"> </w:t>
      </w:r>
      <w:r w:rsidRPr="008F69B0">
        <w:rPr>
          <w:rStyle w:val="Strong"/>
          <w:rFonts w:asciiTheme="minorHAnsi" w:hAnsiTheme="minorHAnsi" w:cstheme="minorHAnsi"/>
        </w:rPr>
        <w:t>forced marriage</w:t>
      </w:r>
      <w:r>
        <w:rPr>
          <w:rStyle w:val="Strong"/>
          <w:rFonts w:asciiTheme="minorHAnsi" w:hAnsiTheme="minorHAnsi" w:cstheme="minorHAnsi"/>
        </w:rPr>
        <w:t>)</w:t>
      </w:r>
    </w:p>
    <w:p w14:paraId="6954AAEC" w14:textId="77777777" w:rsidR="00BF5938" w:rsidRDefault="00BF5938" w:rsidP="008F69B0">
      <w:pPr>
        <w:spacing w:after="240" w:line="276" w:lineRule="auto"/>
        <w:rPr>
          <w:rStyle w:val="Strong"/>
          <w:rFonts w:asciiTheme="minorHAnsi" w:hAnsiTheme="minorHAnsi" w:cstheme="minorHAnsi"/>
          <w:b w:val="0"/>
        </w:rPr>
      </w:pPr>
    </w:p>
    <w:p w14:paraId="68DA889E" w14:textId="19C336C7" w:rsidR="00395FC4" w:rsidRPr="003A75C2" w:rsidRDefault="0080108D" w:rsidP="00395FC4">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This </w:t>
      </w:r>
      <w:r w:rsidR="008F69B0" w:rsidRPr="00395FC4">
        <w:rPr>
          <w:rStyle w:val="Strong"/>
          <w:rFonts w:asciiTheme="minorHAnsi" w:hAnsiTheme="minorHAnsi" w:cstheme="minorHAnsi"/>
          <w:b w:val="0"/>
        </w:rPr>
        <w:t xml:space="preserve">School recognise that </w:t>
      </w:r>
      <w:r w:rsidR="00C730AF" w:rsidRPr="00395FC4">
        <w:rPr>
          <w:rStyle w:val="Strong"/>
          <w:rFonts w:asciiTheme="minorHAnsi" w:hAnsiTheme="minorHAnsi" w:cstheme="minorHAnsi"/>
          <w:b w:val="0"/>
        </w:rPr>
        <w:t>Honour-based abuse</w:t>
      </w:r>
      <w:r w:rsidR="008F69B0" w:rsidRPr="00395FC4">
        <w:rPr>
          <w:rStyle w:val="Strong"/>
          <w:rFonts w:asciiTheme="minorHAnsi" w:hAnsiTheme="minorHAnsi" w:cstheme="minorHAnsi"/>
          <w:b w:val="0"/>
        </w:rPr>
        <w:t xml:space="preserve">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encompasses incidents </w:t>
      </w:r>
      <w:r w:rsidR="00C61C4F" w:rsidRPr="00395FC4">
        <w:rPr>
          <w:rStyle w:val="Strong"/>
          <w:rFonts w:asciiTheme="minorHAnsi" w:hAnsiTheme="minorHAnsi" w:cstheme="minorHAnsi"/>
          <w:b w:val="0"/>
        </w:rPr>
        <w:t>that</w:t>
      </w:r>
      <w:r w:rsidR="008F69B0" w:rsidRPr="00395FC4">
        <w:rPr>
          <w:rStyle w:val="Strong"/>
          <w:rFonts w:asciiTheme="minorHAnsi" w:hAnsiTheme="minorHAnsi" w:cstheme="minorHAnsi"/>
          <w:b w:val="0"/>
        </w:rPr>
        <w:t xml:space="preserve"> have been committed to protect o</w:t>
      </w:r>
      <w:r w:rsidR="003F1AA6" w:rsidRPr="00395FC4">
        <w:rPr>
          <w:rStyle w:val="Strong"/>
          <w:rFonts w:asciiTheme="minorHAnsi" w:hAnsiTheme="minorHAnsi" w:cstheme="minorHAnsi"/>
          <w:b w:val="0"/>
        </w:rPr>
        <w:t>r</w:t>
      </w:r>
      <w:r w:rsidR="008F69B0" w:rsidRPr="00395FC4">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or who has suffered from HB</w:t>
      </w:r>
      <w:r w:rsidR="00C730AF" w:rsidRPr="00395FC4">
        <w:rPr>
          <w:rStyle w:val="Strong"/>
          <w:rFonts w:asciiTheme="minorHAnsi" w:hAnsiTheme="minorHAnsi" w:cstheme="minorHAnsi"/>
          <w:b w:val="0"/>
        </w:rPr>
        <w:t xml:space="preserve">A </w:t>
      </w:r>
      <w:r w:rsidR="008F69B0" w:rsidRPr="00395FC4">
        <w:rPr>
          <w:rStyle w:val="Strong"/>
          <w:rFonts w:asciiTheme="minorHAnsi" w:hAnsiTheme="minorHAnsi" w:cstheme="minorHAnsi"/>
          <w:b w:val="0"/>
        </w:rPr>
        <w:t>they will immediately speak to the designated safeguarding lead who will follow the school safeguarding procedures</w:t>
      </w:r>
      <w:r w:rsidR="002C458C" w:rsidRPr="00395FC4">
        <w:rPr>
          <w:rStyle w:val="Strong"/>
          <w:rFonts w:asciiTheme="minorHAnsi" w:hAnsiTheme="minorHAnsi" w:cstheme="minorHAnsi"/>
          <w:b w:val="0"/>
        </w:rPr>
        <w:t>.</w:t>
      </w:r>
      <w:r w:rsidR="004149C6" w:rsidRPr="004149C6">
        <w:rPr>
          <w:rStyle w:val="Strong"/>
          <w:rFonts w:asciiTheme="minorHAnsi" w:hAnsiTheme="minorHAnsi" w:cstheme="minorHAnsi"/>
          <w:b w:val="0"/>
        </w:rPr>
        <w:t xml:space="preserve"> </w:t>
      </w:r>
      <w:r w:rsidR="004149C6" w:rsidRPr="003A75C2">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14:paraId="46B3690D" w14:textId="77777777" w:rsidR="00395FC4" w:rsidRPr="003A75C2" w:rsidRDefault="00395FC4" w:rsidP="00395FC4">
      <w:pPr>
        <w:shd w:val="clear" w:color="auto" w:fill="FFFFFF"/>
        <w:spacing w:after="225"/>
        <w:rPr>
          <w:rStyle w:val="Strong"/>
          <w:rFonts w:asciiTheme="minorHAnsi" w:hAnsiTheme="minorHAnsi" w:cstheme="minorHAnsi"/>
          <w:b w:val="0"/>
        </w:rPr>
      </w:pPr>
      <w:r w:rsidRPr="003A75C2">
        <w:rPr>
          <w:rStyle w:val="Strong"/>
          <w:rFonts w:asciiTheme="minorHAnsi" w:hAnsiTheme="minorHAnsi" w:cstheme="minorHAnsi"/>
          <w:b w:val="0"/>
        </w:rPr>
        <w:t>Crimes committed may include:</w:t>
      </w:r>
    </w:p>
    <w:p w14:paraId="6BD1FA1A"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false imprisonment or kidnap</w:t>
      </w:r>
    </w:p>
    <w:p w14:paraId="7174A43D"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Domestic Servitude</w:t>
      </w:r>
    </w:p>
    <w:p w14:paraId="22CDAE79"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ABH or GBH</w:t>
      </w:r>
    </w:p>
    <w:p w14:paraId="47AB2A9A"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threats to kill</w:t>
      </w:r>
    </w:p>
    <w:p w14:paraId="0C8E3D33"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harassment and stalking</w:t>
      </w:r>
    </w:p>
    <w:p w14:paraId="47CE8C8B"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sexual assault</w:t>
      </w:r>
    </w:p>
    <w:p w14:paraId="59F2811E"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rape</w:t>
      </w:r>
    </w:p>
    <w:p w14:paraId="475046D2"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lastRenderedPageBreak/>
        <w:t>female genital mutilation</w:t>
      </w:r>
    </w:p>
    <w:p w14:paraId="6DB9C7D8" w14:textId="77777777"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forced to commit suicide</w:t>
      </w:r>
    </w:p>
    <w:p w14:paraId="0B349658" w14:textId="54C2C230" w:rsidR="00395FC4" w:rsidRPr="00012C2C" w:rsidRDefault="00395FC4">
      <w:pPr>
        <w:numPr>
          <w:ilvl w:val="0"/>
          <w:numId w:val="60"/>
        </w:numPr>
        <w:shd w:val="clear" w:color="auto" w:fill="FFFFFF" w:themeFill="background1"/>
        <w:spacing w:before="100" w:beforeAutospacing="1" w:after="100" w:afterAutospacing="1"/>
        <w:rPr>
          <w:rFonts w:asciiTheme="minorHAnsi" w:eastAsia="MS Mincho" w:hAnsiTheme="minorHAnsi" w:cstheme="minorHAnsi"/>
          <w:lang w:eastAsia="en-US"/>
        </w:rPr>
      </w:pPr>
      <w:r w:rsidRPr="00012C2C">
        <w:rPr>
          <w:rFonts w:asciiTheme="minorHAnsi" w:eastAsia="MS Mincho" w:hAnsiTheme="minorHAnsi" w:cstheme="minorHAnsi"/>
          <w:lang w:eastAsia="en-US"/>
        </w:rPr>
        <w:t xml:space="preserve">Forced </w:t>
      </w:r>
      <w:r w:rsidR="7EF8E0C1" w:rsidRPr="00012C2C">
        <w:rPr>
          <w:rFonts w:asciiTheme="minorHAnsi" w:eastAsia="MS Mincho" w:hAnsiTheme="minorHAnsi" w:cstheme="minorHAnsi"/>
          <w:lang w:eastAsia="en-US"/>
        </w:rPr>
        <w:t>Marriage (</w:t>
      </w:r>
      <w:r w:rsidR="00A07970" w:rsidRPr="00012C2C">
        <w:rPr>
          <w:rFonts w:asciiTheme="minorHAnsi" w:eastAsia="MS Mincho" w:hAnsiTheme="minorHAnsi" w:cstheme="minorHAnsi"/>
          <w:lang w:eastAsia="en-US"/>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00753BBB" w:rsidRPr="00012C2C">
        <w:rPr>
          <w:rFonts w:asciiTheme="minorHAnsi" w:eastAsia="MS Mincho" w:hAnsiTheme="minorHAnsi" w:cstheme="minorHAnsi"/>
          <w:lang w:eastAsia="en-US"/>
        </w:rPr>
        <w:t>)</w:t>
      </w:r>
    </w:p>
    <w:p w14:paraId="7B785E98" w14:textId="49BCDC19" w:rsidR="00395FC4" w:rsidRPr="003A75C2" w:rsidRDefault="00395FC4">
      <w:pPr>
        <w:numPr>
          <w:ilvl w:val="0"/>
          <w:numId w:val="60"/>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murder</w:t>
      </w:r>
    </w:p>
    <w:p w14:paraId="0A1352C7" w14:textId="77777777" w:rsidR="00395FC4" w:rsidRPr="00395FC4" w:rsidRDefault="00395FC4" w:rsidP="00395FC4">
      <w:pPr>
        <w:spacing w:after="240" w:line="276" w:lineRule="auto"/>
        <w:ind w:left="360"/>
        <w:rPr>
          <w:rStyle w:val="Strong"/>
          <w:rFonts w:asciiTheme="minorHAnsi" w:hAnsiTheme="minorHAnsi" w:cstheme="minorHAnsi"/>
          <w:b w:val="0"/>
          <w:highlight w:val="yellow"/>
        </w:rPr>
      </w:pPr>
    </w:p>
    <w:p w14:paraId="2675453E" w14:textId="785ACDA8" w:rsidR="00224DAD" w:rsidRPr="003A75C2" w:rsidRDefault="00224DAD" w:rsidP="345021B8">
      <w:pPr>
        <w:spacing w:after="240" w:line="276" w:lineRule="auto"/>
        <w:rPr>
          <w:rStyle w:val="Strong"/>
          <w:rFonts w:asciiTheme="minorHAnsi" w:hAnsiTheme="minorHAnsi" w:cstheme="minorBidi"/>
          <w:b w:val="0"/>
          <w:bCs w:val="0"/>
        </w:rPr>
      </w:pPr>
      <w:r w:rsidRPr="345021B8">
        <w:rPr>
          <w:rStyle w:val="Strong"/>
          <w:rFonts w:asciiTheme="minorHAnsi" w:hAnsiTheme="minorHAnsi" w:cstheme="minorBidi"/>
          <w:b w:val="0"/>
          <w:bCs w:val="0"/>
        </w:rPr>
        <w:t xml:space="preserve"> </w:t>
      </w:r>
      <w:r w:rsidR="000A6A8E" w:rsidRPr="345021B8">
        <w:rPr>
          <w:rStyle w:val="Strong"/>
          <w:rFonts w:asciiTheme="minorHAnsi" w:hAnsiTheme="minorHAnsi" w:cstheme="minorBidi"/>
          <w:b w:val="0"/>
          <w:bCs w:val="0"/>
        </w:rPr>
        <w:t>Further</w:t>
      </w:r>
      <w:r w:rsidR="00395FC4" w:rsidRPr="345021B8">
        <w:rPr>
          <w:rStyle w:val="Strong"/>
          <w:rFonts w:asciiTheme="minorHAnsi" w:hAnsiTheme="minorHAnsi" w:cstheme="minorBidi"/>
          <w:b w:val="0"/>
          <w:bCs w:val="0"/>
        </w:rPr>
        <w:t xml:space="preserve"> information</w:t>
      </w:r>
      <w:r w:rsidR="00CD0FE7" w:rsidRPr="345021B8">
        <w:rPr>
          <w:rStyle w:val="Strong"/>
          <w:rFonts w:asciiTheme="minorHAnsi" w:hAnsiTheme="minorHAnsi" w:cstheme="minorBidi"/>
          <w:b w:val="0"/>
          <w:bCs w:val="0"/>
        </w:rPr>
        <w:t xml:space="preserve"> </w:t>
      </w:r>
      <w:r w:rsidR="441C3B7F" w:rsidRPr="345021B8">
        <w:rPr>
          <w:rStyle w:val="Strong"/>
          <w:rFonts w:asciiTheme="minorHAnsi" w:hAnsiTheme="minorHAnsi" w:cstheme="minorBidi"/>
          <w:b w:val="0"/>
          <w:bCs w:val="0"/>
        </w:rPr>
        <w:t>and resources</w:t>
      </w:r>
      <w:r w:rsidR="000A6A8E" w:rsidRPr="345021B8">
        <w:rPr>
          <w:rStyle w:val="Strong"/>
          <w:rFonts w:asciiTheme="minorHAnsi" w:hAnsiTheme="minorHAnsi" w:cstheme="minorBidi"/>
          <w:b w:val="0"/>
          <w:bCs w:val="0"/>
        </w:rPr>
        <w:t xml:space="preserve"> can be found via the links below:</w:t>
      </w:r>
    </w:p>
    <w:p w14:paraId="33445A9B" w14:textId="53D4D7EF" w:rsidR="0061592F" w:rsidRPr="003A75C2" w:rsidRDefault="000A6A8E" w:rsidP="007E01A2">
      <w:pPr>
        <w:spacing w:after="240" w:line="276" w:lineRule="auto"/>
        <w:jc w:val="center"/>
        <w:rPr>
          <w:rStyle w:val="Strong"/>
          <w:rFonts w:asciiTheme="minorHAnsi" w:hAnsiTheme="minorHAnsi" w:cstheme="minorHAnsi"/>
        </w:rPr>
      </w:pPr>
      <w:hyperlink r:id="rId59" w:history="1">
        <w:r w:rsidRPr="003A75C2">
          <w:rPr>
            <w:rStyle w:val="Hyperlink"/>
            <w:rFonts w:asciiTheme="minorHAnsi" w:hAnsiTheme="minorHAnsi" w:cstheme="minorHAnsi"/>
          </w:rPr>
          <w:t>https://www.kirkleessafeguardingchildren.co.uk/safeguarding-2/different-types-of-abuse/honour-based-violence/</w:t>
        </w:r>
      </w:hyperlink>
    </w:p>
    <w:p w14:paraId="3A699338" w14:textId="77777777" w:rsidR="000A6A8E" w:rsidRDefault="000A6A8E" w:rsidP="00081B2D">
      <w:pPr>
        <w:spacing w:after="240" w:line="276" w:lineRule="auto"/>
        <w:rPr>
          <w:rStyle w:val="Strong"/>
          <w:rFonts w:asciiTheme="minorHAnsi" w:hAnsiTheme="minorHAnsi" w:cstheme="minorHAnsi"/>
        </w:rPr>
      </w:pPr>
    </w:p>
    <w:p w14:paraId="6054A8C6" w14:textId="669B250C" w:rsidR="003C7E0B" w:rsidRDefault="62F9C1FC" w:rsidP="345021B8">
      <w:pPr>
        <w:spacing w:after="240" w:line="276" w:lineRule="auto"/>
        <w:rPr>
          <w:rStyle w:val="Strong"/>
          <w:rFonts w:asciiTheme="minorHAnsi" w:hAnsiTheme="minorHAnsi" w:cstheme="minorBidi"/>
        </w:rPr>
      </w:pPr>
      <w:r w:rsidRPr="345021B8">
        <w:rPr>
          <w:rStyle w:val="Strong"/>
          <w:rFonts w:asciiTheme="minorHAnsi" w:hAnsiTheme="minorHAnsi" w:cstheme="minorBidi"/>
        </w:rPr>
        <w:t>Preventing Radicalisation</w:t>
      </w:r>
    </w:p>
    <w:p w14:paraId="0C819B1B" w14:textId="77777777" w:rsidR="009C6581" w:rsidRPr="00012C2C" w:rsidRDefault="009C6581" w:rsidP="009C6581">
      <w:pPr>
        <w:spacing w:after="240" w:line="276" w:lineRule="auto"/>
        <w:rPr>
          <w:rFonts w:asciiTheme="minorHAnsi" w:hAnsiTheme="minorHAnsi" w:cstheme="minorBidi"/>
        </w:rPr>
      </w:pPr>
      <w:r w:rsidRPr="00012C2C">
        <w:rPr>
          <w:rFonts w:asciiTheme="minorHAnsi" w:hAnsiTheme="minorHAnsi" w:cstheme="minorBidi"/>
        </w:rPr>
        <w:t xml:space="preserve">Children may be susceptible to extremist ideology and radicalisation. </w:t>
      </w:r>
    </w:p>
    <w:p w14:paraId="63280870" w14:textId="7CA10E2C" w:rsidR="009C6581" w:rsidRPr="00012C2C" w:rsidRDefault="009C6581" w:rsidP="009C6581">
      <w:pPr>
        <w:spacing w:after="240" w:line="276" w:lineRule="auto"/>
        <w:rPr>
          <w:rFonts w:asciiTheme="minorHAnsi" w:hAnsiTheme="minorHAnsi" w:cstheme="minorBidi"/>
        </w:rPr>
      </w:pPr>
      <w:r w:rsidRPr="00012C2C">
        <w:rPr>
          <w:rFonts w:asciiTheme="minorHAnsi" w:hAnsiTheme="minorHAnsi" w:cstheme="minorBidi"/>
        </w:rPr>
        <w:t xml:space="preserve">Similar to </w:t>
      </w:r>
      <w:r w:rsidRPr="009756EB">
        <w:rPr>
          <w:rFonts w:asciiTheme="minorHAnsi" w:hAnsiTheme="minorHAnsi" w:cstheme="minorHAnsi"/>
        </w:rPr>
        <w:t xml:space="preserve">protecting children from other forms of harms and abuse, protecting children from this risk </w:t>
      </w:r>
      <w:r w:rsidR="0055371A" w:rsidRPr="0029283D">
        <w:rPr>
          <w:rFonts w:asciiTheme="minorHAnsi" w:hAnsiTheme="minorHAnsi" w:cstheme="minorHAnsi"/>
        </w:rPr>
        <w:t xml:space="preserve">should be a part of a schools or colleges safeguarding approach in line with the statutory Prevent Duty </w:t>
      </w:r>
      <w:hyperlink r:id="rId60" w:history="1">
        <w:r w:rsidR="0055371A" w:rsidRPr="0029283D">
          <w:rPr>
            <w:rFonts w:asciiTheme="minorHAnsi" w:hAnsiTheme="minorHAnsi" w:cstheme="minorHAnsi"/>
            <w:color w:val="0000FF"/>
            <w:u w:val="single"/>
          </w:rPr>
          <w:t>Prevent duty guidance: England and Wales (2023) - GOV.UK (www.gov.uk)</w:t>
        </w:r>
      </w:hyperlink>
      <w:r w:rsidRPr="00012C2C">
        <w:rPr>
          <w:rFonts w:asciiTheme="minorHAnsi" w:hAnsiTheme="minorHAnsi" w:cstheme="minorBidi"/>
        </w:rPr>
        <w:t xml:space="preserve"> </w:t>
      </w:r>
    </w:p>
    <w:p w14:paraId="11D8A248" w14:textId="77777777" w:rsidR="009C6581" w:rsidRPr="00073B3B" w:rsidRDefault="009C6581" w:rsidP="009C6581">
      <w:pPr>
        <w:spacing w:after="240" w:line="276" w:lineRule="auto"/>
        <w:rPr>
          <w:rFonts w:asciiTheme="minorHAnsi" w:hAnsiTheme="minorHAnsi" w:cstheme="minorBidi"/>
        </w:rPr>
      </w:pPr>
      <w:r w:rsidRPr="00012C2C">
        <w:rPr>
          <w:rFonts w:asciiTheme="minorHAnsi" w:hAnsiTheme="minorHAnsi" w:cstheme="minorBidi"/>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r w:rsidRPr="00073B3B">
        <w:rPr>
          <w:rFonts w:asciiTheme="minorHAnsi" w:hAnsiTheme="minorHAnsi" w:cstheme="minorBidi"/>
        </w:rPr>
        <w:t xml:space="preserve">. </w:t>
      </w:r>
    </w:p>
    <w:p w14:paraId="3ED665B8" w14:textId="77777777" w:rsidR="009C6581" w:rsidRPr="00012C2C" w:rsidRDefault="009C6581">
      <w:pPr>
        <w:pStyle w:val="ListParagraph"/>
        <w:numPr>
          <w:ilvl w:val="0"/>
          <w:numId w:val="60"/>
        </w:numPr>
        <w:spacing w:after="240" w:line="276" w:lineRule="auto"/>
        <w:rPr>
          <w:rFonts w:asciiTheme="minorHAnsi" w:hAnsiTheme="minorHAnsi" w:cstheme="minorBidi"/>
        </w:rPr>
      </w:pPr>
      <w:r w:rsidRPr="00012C2C">
        <w:rPr>
          <w:rFonts w:asciiTheme="minorHAnsi" w:hAnsiTheme="minorHAnsi" w:cstheme="minorBidi"/>
        </w:rPr>
        <w:t xml:space="preserve">Radicalisation refers to the process by which a person comes to support terrorism and extremist ideologies associated with terrorist groups. </w:t>
      </w:r>
    </w:p>
    <w:p w14:paraId="42091B36" w14:textId="77777777" w:rsidR="009C6581" w:rsidRPr="00012C2C" w:rsidRDefault="009C6581">
      <w:pPr>
        <w:pStyle w:val="ListParagraph"/>
        <w:numPr>
          <w:ilvl w:val="0"/>
          <w:numId w:val="60"/>
        </w:numPr>
        <w:spacing w:after="240" w:line="276" w:lineRule="auto"/>
        <w:rPr>
          <w:rFonts w:asciiTheme="minorHAnsi" w:hAnsiTheme="minorHAnsi" w:cstheme="minorBidi"/>
        </w:rPr>
      </w:pPr>
      <w:r w:rsidRPr="00012C2C">
        <w:rPr>
          <w:rFonts w:asciiTheme="minorHAnsi" w:hAnsiTheme="minorHAnsi" w:cstheme="minorBid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7265B883" w14:textId="5D7F2DB5" w:rsidR="009C6581" w:rsidRPr="0029283D" w:rsidRDefault="00B54B31">
      <w:pPr>
        <w:pStyle w:val="ListParagraph"/>
        <w:numPr>
          <w:ilvl w:val="0"/>
          <w:numId w:val="60"/>
        </w:numPr>
        <w:spacing w:after="240" w:line="276" w:lineRule="auto"/>
        <w:rPr>
          <w:rFonts w:asciiTheme="minorHAnsi" w:hAnsiTheme="minorHAnsi" w:cstheme="minorBidi"/>
        </w:rPr>
      </w:pPr>
      <w:r w:rsidRPr="0029283D">
        <w:rPr>
          <w:rFonts w:asciiTheme="minorHAnsi" w:hAnsiTheme="minorHAnsi" w:cstheme="minorBidi"/>
        </w:rPr>
        <w:t xml:space="preserve">For further information on this </w:t>
      </w:r>
      <w:r w:rsidRPr="0029283D">
        <w:rPr>
          <w:rFonts w:asciiTheme="minorHAnsi" w:hAnsiTheme="minorHAnsi" w:cstheme="minorHAnsi"/>
        </w:rPr>
        <w:t>subject please refer to page 149 of Keeping Children Safe in Education (202</w:t>
      </w:r>
      <w:r w:rsidR="002E6199" w:rsidRPr="0029283D">
        <w:rPr>
          <w:rFonts w:asciiTheme="minorHAnsi" w:hAnsiTheme="minorHAnsi" w:cstheme="minorHAnsi"/>
        </w:rPr>
        <w:t>4</w:t>
      </w:r>
      <w:r w:rsidRPr="0029283D">
        <w:rPr>
          <w:rFonts w:asciiTheme="minorHAnsi" w:hAnsiTheme="minorHAnsi" w:cstheme="minorHAnsi"/>
        </w:rPr>
        <w:t xml:space="preserve">) or the UK Counter Terrorism Strategy </w:t>
      </w:r>
      <w:hyperlink r:id="rId61" w:history="1">
        <w:r w:rsidRPr="0029283D">
          <w:rPr>
            <w:rFonts w:asciiTheme="minorHAnsi" w:hAnsiTheme="minorHAnsi" w:cstheme="minorHAnsi"/>
            <w:color w:val="0000FF"/>
            <w:u w:val="single"/>
          </w:rPr>
          <w:t>Counter-terrorism strategy (CONTEST) 2023 - GOV.UK (www.gov.uk)</w:t>
        </w:r>
      </w:hyperlink>
    </w:p>
    <w:p w14:paraId="2FC3682F" w14:textId="77777777" w:rsidR="009C6581" w:rsidRDefault="009C6581" w:rsidP="00081B2D">
      <w:pPr>
        <w:spacing w:after="240" w:line="276" w:lineRule="auto"/>
        <w:rPr>
          <w:rStyle w:val="Strong"/>
          <w:rFonts w:asciiTheme="minorHAnsi" w:hAnsiTheme="minorHAnsi" w:cstheme="minorHAnsi"/>
        </w:rPr>
      </w:pPr>
    </w:p>
    <w:p w14:paraId="7F19FADB" w14:textId="4103747C"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r w:rsidR="00FD77B6" w:rsidRPr="00081B2D">
        <w:rPr>
          <w:rStyle w:val="Strong"/>
          <w:rFonts w:asciiTheme="minorHAnsi" w:hAnsiTheme="minorHAnsi" w:cstheme="minorHAnsi"/>
        </w:rPr>
        <w:t xml:space="preserve"> about radicalisation</w:t>
      </w:r>
    </w:p>
    <w:p w14:paraId="6AC4086C" w14:textId="21B01A90" w:rsidR="00A12B21" w:rsidRPr="006C6E23" w:rsidRDefault="00A12B21" w:rsidP="00A12B21">
      <w:pPr>
        <w:pStyle w:val="ListParagraph"/>
        <w:numPr>
          <w:ilvl w:val="0"/>
          <w:numId w:val="19"/>
        </w:numPr>
        <w:rPr>
          <w:rFonts w:asciiTheme="minorHAnsi" w:hAnsiTheme="minorHAnsi" w:cstheme="minorBidi"/>
        </w:rPr>
      </w:pPr>
      <w:r w:rsidRPr="4E8679F5">
        <w:rPr>
          <w:rFonts w:asciiTheme="minorHAnsi" w:hAnsiTheme="minorHAnsi" w:cstheme="minorBidi"/>
        </w:rPr>
        <w:t xml:space="preserve">If staff are concerned about a change in the behaviour of an individual or see something that concerns them </w:t>
      </w:r>
      <w:r w:rsidRPr="00A12B21">
        <w:rPr>
          <w:rFonts w:asciiTheme="minorHAnsi" w:hAnsiTheme="minorHAnsi" w:cstheme="minorBidi"/>
        </w:rPr>
        <w:t>(this could be a colleague too)</w:t>
      </w:r>
      <w:r w:rsidRPr="4E8679F5">
        <w:rPr>
          <w:rFonts w:asciiTheme="minorHAnsi" w:hAnsiTheme="minorHAnsi" w:cstheme="minorBidi"/>
        </w:rPr>
        <w:t xml:space="preserve"> they will </w:t>
      </w:r>
      <w:r>
        <w:rPr>
          <w:rFonts w:asciiTheme="minorHAnsi" w:hAnsiTheme="minorHAnsi" w:cstheme="minorBidi"/>
        </w:rPr>
        <w:t xml:space="preserve">follow the </w:t>
      </w:r>
      <w:r w:rsidRPr="00012C2C">
        <w:rPr>
          <w:rFonts w:asciiTheme="minorHAnsi" w:hAnsiTheme="minorHAnsi" w:cstheme="minorBidi"/>
        </w:rPr>
        <w:t>NOTICE, CHECK, SHARE</w:t>
      </w:r>
      <w:r w:rsidRPr="00A12B21">
        <w:rPr>
          <w:rFonts w:asciiTheme="minorHAnsi" w:hAnsiTheme="minorHAnsi" w:cstheme="minorBidi"/>
        </w:rPr>
        <w:t xml:space="preserve"> </w:t>
      </w:r>
      <w:r w:rsidRPr="00012C2C">
        <w:rPr>
          <w:rFonts w:asciiTheme="minorHAnsi" w:hAnsiTheme="minorHAnsi" w:cstheme="minorBidi"/>
        </w:rPr>
        <w:t>principles and</w:t>
      </w:r>
      <w:r>
        <w:rPr>
          <w:rFonts w:asciiTheme="minorHAnsi" w:hAnsiTheme="minorHAnsi" w:cstheme="minorBidi"/>
        </w:rPr>
        <w:t xml:space="preserve"> </w:t>
      </w:r>
      <w:r w:rsidRPr="4E8679F5">
        <w:rPr>
          <w:rFonts w:asciiTheme="minorHAnsi" w:hAnsiTheme="minorHAnsi" w:cstheme="minorBidi"/>
        </w:rPr>
        <w:t xml:space="preserve">seek advice appropriately with the designated safeguarding lead who will contact The Prevent Hub–01924 483747 </w:t>
      </w:r>
      <w:r>
        <w:rPr>
          <w:rFonts w:asciiTheme="minorHAnsi" w:hAnsiTheme="minorHAnsi" w:cstheme="minorBidi"/>
        </w:rPr>
        <w:t xml:space="preserve">or </w:t>
      </w:r>
      <w:hyperlink r:id="rId62" w:history="1">
        <w:r w:rsidRPr="00012C2C">
          <w:rPr>
            <w:rFonts w:asciiTheme="minorHAnsi" w:hAnsiTheme="minorHAnsi" w:cstheme="minorBidi"/>
          </w:rPr>
          <w:t>prevent@kirklees.gov.uk</w:t>
        </w:r>
      </w:hyperlink>
      <w:r>
        <w:rPr>
          <w:rFonts w:asciiTheme="minorHAnsi" w:hAnsiTheme="minorHAnsi" w:cstheme="minorBidi"/>
        </w:rPr>
        <w:t xml:space="preserve"> </w:t>
      </w:r>
      <w:r w:rsidRPr="4E8679F5">
        <w:rPr>
          <w:rFonts w:asciiTheme="minorHAnsi" w:hAnsiTheme="minorHAnsi" w:cstheme="minorBidi"/>
        </w:rPr>
        <w:t>for further advice</w:t>
      </w:r>
      <w:r>
        <w:rPr>
          <w:rFonts w:asciiTheme="minorHAnsi" w:hAnsiTheme="minorHAnsi" w:cstheme="minorBidi"/>
        </w:rPr>
        <w:t xml:space="preserve"> </w:t>
      </w:r>
      <w:r w:rsidRPr="4E8679F5">
        <w:rPr>
          <w:rFonts w:asciiTheme="minorHAnsi" w:hAnsiTheme="minorHAnsi" w:cstheme="minorBidi"/>
          <w:color w:val="00B050"/>
        </w:rPr>
        <w:t>(appendix 8).</w:t>
      </w:r>
      <w:r w:rsidRPr="4E8679F5">
        <w:rPr>
          <w:rFonts w:asciiTheme="minorHAnsi" w:hAnsiTheme="minorHAnsi" w:cstheme="minorBidi"/>
        </w:rPr>
        <w:t xml:space="preserve"> </w:t>
      </w:r>
    </w:p>
    <w:p w14:paraId="0614DFA1" w14:textId="77777777" w:rsidR="00A12B21" w:rsidRDefault="00A12B21" w:rsidP="00A12B21">
      <w:pPr>
        <w:pStyle w:val="ListParagraph"/>
        <w:rPr>
          <w:rFonts w:asciiTheme="minorHAnsi" w:hAnsiTheme="minorHAnsi" w:cstheme="minorBidi"/>
        </w:rPr>
      </w:pPr>
    </w:p>
    <w:p w14:paraId="3713E548" w14:textId="603DB836" w:rsidR="008E0646" w:rsidRPr="001F0F6A" w:rsidRDefault="006C6E23">
      <w:pPr>
        <w:pStyle w:val="ListParagraph"/>
        <w:numPr>
          <w:ilvl w:val="0"/>
          <w:numId w:val="79"/>
        </w:numPr>
        <w:spacing w:after="240" w:line="276" w:lineRule="auto"/>
        <w:rPr>
          <w:rFonts w:asciiTheme="minorHAnsi" w:hAnsiTheme="minorHAnsi" w:cstheme="minorBidi"/>
        </w:rPr>
      </w:pPr>
      <w:r w:rsidRPr="684841EC">
        <w:rPr>
          <w:rFonts w:asciiTheme="minorHAnsi" w:hAnsiTheme="minorHAnsi" w:cstheme="minorBidi"/>
        </w:rPr>
        <w:t>We will assess the risk of pupils</w:t>
      </w:r>
      <w:r w:rsidR="008E0646" w:rsidRPr="684841EC">
        <w:rPr>
          <w:rFonts w:asciiTheme="minorHAnsi" w:hAnsiTheme="minorHAnsi" w:cstheme="minorBidi"/>
        </w:rPr>
        <w:t xml:space="preserve"> being drawn into terrorism, including support for extremist ideas </w:t>
      </w:r>
      <w:r w:rsidR="008E0646" w:rsidRPr="0029283D">
        <w:rPr>
          <w:rFonts w:asciiTheme="minorHAnsi" w:hAnsiTheme="minorHAnsi" w:cstheme="minorBidi"/>
        </w:rPr>
        <w:t>that are part of terrorist ideology</w:t>
      </w:r>
      <w:r w:rsidR="0028778B" w:rsidRPr="0029283D">
        <w:rPr>
          <w:rFonts w:asciiTheme="minorHAnsi" w:hAnsiTheme="minorHAnsi" w:cstheme="minorBidi"/>
        </w:rPr>
        <w:t xml:space="preserve"> and determine</w:t>
      </w:r>
      <w:r w:rsidR="000D7CE9" w:rsidRPr="0029283D">
        <w:rPr>
          <w:rFonts w:asciiTheme="minorHAnsi" w:hAnsiTheme="minorHAnsi" w:cstheme="minorBidi"/>
        </w:rPr>
        <w:t xml:space="preserve"> the most </w:t>
      </w:r>
      <w:r w:rsidR="4D9CA081" w:rsidRPr="0029283D">
        <w:rPr>
          <w:rFonts w:asciiTheme="minorHAnsi" w:hAnsiTheme="minorHAnsi" w:cstheme="minorBidi"/>
        </w:rPr>
        <w:t>proportionate</w:t>
      </w:r>
      <w:r w:rsidR="000D7CE9" w:rsidRPr="0029283D">
        <w:rPr>
          <w:rFonts w:asciiTheme="minorHAnsi" w:hAnsiTheme="minorHAnsi" w:cstheme="minorBidi"/>
        </w:rPr>
        <w:t xml:space="preserve"> course of action to </w:t>
      </w:r>
      <w:r w:rsidR="000D7CE9" w:rsidRPr="0029283D">
        <w:rPr>
          <w:rFonts w:asciiTheme="minorHAnsi" w:hAnsiTheme="minorHAnsi" w:cstheme="minorBidi"/>
        </w:rPr>
        <w:lastRenderedPageBreak/>
        <w:t xml:space="preserve">safeguard these individuals.  </w:t>
      </w:r>
      <w:r w:rsidR="008E0646" w:rsidRPr="0029283D">
        <w:rPr>
          <w:rFonts w:asciiTheme="minorHAnsi" w:hAnsiTheme="minorHAnsi" w:cstheme="minorBidi"/>
        </w:rPr>
        <w:t>This</w:t>
      </w:r>
      <w:r w:rsidR="008E0646" w:rsidRPr="684841EC">
        <w:rPr>
          <w:rFonts w:asciiTheme="minorHAnsi" w:hAnsiTheme="minorHAnsi" w:cstheme="minorBidi"/>
        </w:rPr>
        <w:t xml:space="preserve"> means being able to demonstrate both a general understanding of the risks affecting </w:t>
      </w:r>
      <w:r w:rsidRPr="684841EC">
        <w:rPr>
          <w:rFonts w:asciiTheme="minorHAnsi" w:hAnsiTheme="minorHAnsi" w:cstheme="minorBidi"/>
        </w:rPr>
        <w:t xml:space="preserve">pupils </w:t>
      </w:r>
      <w:r w:rsidR="008E0646" w:rsidRPr="684841EC">
        <w:rPr>
          <w:rFonts w:asciiTheme="minorHAnsi" w:hAnsiTheme="minorHAnsi" w:cstheme="minorBidi"/>
        </w:rPr>
        <w:t xml:space="preserve">in the area and a specific understanding of how to identify individual </w:t>
      </w:r>
      <w:r w:rsidRPr="684841EC">
        <w:rPr>
          <w:rFonts w:asciiTheme="minorHAnsi" w:hAnsiTheme="minorHAnsi" w:cstheme="minorBidi"/>
        </w:rPr>
        <w:t>pupils</w:t>
      </w:r>
      <w:r w:rsidR="008E0646" w:rsidRPr="684841EC">
        <w:rPr>
          <w:rFonts w:asciiTheme="minorHAnsi" w:hAnsiTheme="minorHAnsi" w:cstheme="minorBidi"/>
        </w:rPr>
        <w:t xml:space="preserve"> who may be at risk of radicalisation and what to do to supp</w:t>
      </w:r>
      <w:r w:rsidR="00B81E88" w:rsidRPr="684841EC">
        <w:rPr>
          <w:rFonts w:asciiTheme="minorHAnsi" w:hAnsiTheme="minorHAnsi" w:cstheme="minorBidi"/>
        </w:rPr>
        <w:t xml:space="preserve">ort </w:t>
      </w:r>
      <w:r w:rsidR="00DD5167" w:rsidRPr="684841EC">
        <w:rPr>
          <w:rFonts w:asciiTheme="minorHAnsi" w:hAnsiTheme="minorHAnsi" w:cstheme="minorBidi"/>
        </w:rPr>
        <w:t xml:space="preserve">them. </w:t>
      </w:r>
      <w:r w:rsidR="00052CE8" w:rsidRPr="684841EC">
        <w:rPr>
          <w:rFonts w:asciiTheme="minorHAnsi" w:hAnsiTheme="minorHAnsi" w:cstheme="minorBidi"/>
        </w:rPr>
        <w:t>The Prevent</w:t>
      </w:r>
      <w:r w:rsidR="008E0646" w:rsidRPr="684841EC">
        <w:rPr>
          <w:rFonts w:asciiTheme="minorHAnsi" w:hAnsiTheme="minorHAnsi" w:cstheme="minorBidi"/>
        </w:rPr>
        <w:t xml:space="preserve"> </w:t>
      </w:r>
      <w:r w:rsidR="00D71F20" w:rsidRPr="684841EC">
        <w:rPr>
          <w:rFonts w:asciiTheme="minorHAnsi" w:hAnsiTheme="minorHAnsi" w:cstheme="minorBidi"/>
        </w:rPr>
        <w:t>hub</w:t>
      </w:r>
      <w:r w:rsidR="00645CC2" w:rsidRPr="684841EC">
        <w:rPr>
          <w:rFonts w:asciiTheme="minorHAnsi" w:hAnsiTheme="minorHAnsi" w:cstheme="minorBidi"/>
        </w:rPr>
        <w:t xml:space="preserve"> </w:t>
      </w:r>
      <w:r w:rsidRPr="684841EC">
        <w:rPr>
          <w:rFonts w:asciiTheme="minorHAnsi" w:hAnsiTheme="minorHAnsi" w:cstheme="minorBidi"/>
        </w:rPr>
        <w:t>will</w:t>
      </w:r>
      <w:r w:rsidR="008E0646" w:rsidRPr="684841EC">
        <w:rPr>
          <w:rFonts w:asciiTheme="minorHAnsi" w:hAnsiTheme="minorHAnsi" w:cstheme="minorBidi"/>
        </w:rPr>
        <w:t xml:space="preserve"> advise </w:t>
      </w:r>
      <w:r w:rsidRPr="684841EC">
        <w:rPr>
          <w:rFonts w:asciiTheme="minorHAnsi" w:hAnsiTheme="minorHAnsi" w:cstheme="minorBidi"/>
        </w:rPr>
        <w:t xml:space="preserve">us </w:t>
      </w:r>
      <w:r w:rsidR="008E0646" w:rsidRPr="684841EC">
        <w:rPr>
          <w:rFonts w:asciiTheme="minorHAnsi" w:hAnsiTheme="minorHAnsi" w:cstheme="minorBidi"/>
        </w:rPr>
        <w:t>and i</w:t>
      </w:r>
      <w:r w:rsidR="00D71F20" w:rsidRPr="684841EC">
        <w:rPr>
          <w:rFonts w:asciiTheme="minorHAnsi" w:hAnsiTheme="minorHAnsi" w:cstheme="minorBidi"/>
        </w:rPr>
        <w:t>dentify local referral pathways</w:t>
      </w:r>
      <w:r w:rsidR="002C458C" w:rsidRPr="684841EC">
        <w:rPr>
          <w:rFonts w:asciiTheme="minorHAnsi" w:hAnsiTheme="minorHAnsi" w:cstheme="minorBidi"/>
        </w:rPr>
        <w:t>.</w:t>
      </w:r>
    </w:p>
    <w:p w14:paraId="5F820960" w14:textId="70D6F6AE" w:rsidR="007D6FB4" w:rsidRPr="007D6FFB" w:rsidRDefault="007D6FB4" w:rsidP="007D6FFB">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 xml:space="preserve">Effective early support relies on all our staff to be vigilant and aware of the nature of the risk for </w:t>
      </w:r>
      <w:r w:rsidRPr="0029283D">
        <w:rPr>
          <w:rFonts w:asciiTheme="minorHAnsi" w:hAnsiTheme="minorHAnsi" w:cstheme="minorBidi"/>
        </w:rPr>
        <w:t>pupils and what support may be available.</w:t>
      </w:r>
      <w:r w:rsidR="00FD710A" w:rsidRPr="0029283D">
        <w:rPr>
          <w:rFonts w:asciiTheme="minorHAnsi" w:hAnsiTheme="minorHAnsi" w:cstheme="minorBidi"/>
        </w:rPr>
        <w:t xml:space="preserve"> Our school will ensure that as far as possible all staff will undertake Prevent awareness training as informed through the Prevent Duty Guidance and our training will satisfy that of the statutory Preve</w:t>
      </w:r>
      <w:r w:rsidR="00617AEE" w:rsidRPr="0029283D">
        <w:rPr>
          <w:rFonts w:asciiTheme="minorHAnsi" w:hAnsiTheme="minorHAnsi" w:cstheme="minorBidi"/>
        </w:rPr>
        <w:t>nt</w:t>
      </w:r>
      <w:r w:rsidR="00FD710A" w:rsidRPr="0029283D">
        <w:rPr>
          <w:rFonts w:asciiTheme="minorHAnsi" w:hAnsiTheme="minorHAnsi" w:cstheme="minorBidi"/>
        </w:rPr>
        <w:t xml:space="preserve"> Duty </w:t>
      </w:r>
      <w:r w:rsidR="00FD710A" w:rsidRPr="0029283D">
        <w:rPr>
          <w:rStyle w:val="Hyperlink"/>
        </w:rPr>
        <w:t>Prevent duty guidance: England and Wales (2023) - GOV.UK (www.gov.uk)</w:t>
      </w:r>
      <w:r w:rsidR="00FD710A" w:rsidRPr="0029283D">
        <w:rPr>
          <w:rFonts w:asciiTheme="minorHAnsi" w:hAnsiTheme="minorHAnsi" w:cstheme="minorBidi"/>
        </w:rPr>
        <w:t>.</w:t>
      </w:r>
      <w:r w:rsidR="00FD710A" w:rsidRPr="684841EC">
        <w:rPr>
          <w:rFonts w:asciiTheme="minorHAnsi" w:hAnsiTheme="minorHAnsi" w:cstheme="minorBidi"/>
        </w:rPr>
        <w:t xml:space="preserve"> </w:t>
      </w:r>
      <w:r w:rsidRPr="684841EC">
        <w:rPr>
          <w:rFonts w:asciiTheme="minorHAnsi" w:hAnsiTheme="minorHAnsi" w:cstheme="minorBidi"/>
        </w:rPr>
        <w:t xml:space="preserve"> </w:t>
      </w:r>
      <w:r w:rsidR="2312502C" w:rsidRPr="684841EC">
        <w:rPr>
          <w:rFonts w:asciiTheme="minorHAnsi" w:hAnsiTheme="minorHAnsi" w:cstheme="minorBidi"/>
        </w:rPr>
        <w:t>Training</w:t>
      </w:r>
      <w:r w:rsidR="004924B3">
        <w:rPr>
          <w:rFonts w:asciiTheme="minorHAnsi" w:hAnsiTheme="minorHAnsi" w:cstheme="minorBidi"/>
        </w:rPr>
        <w:t xml:space="preserve"> accessed </w:t>
      </w:r>
      <w:r w:rsidR="00E0559C">
        <w:rPr>
          <w:rFonts w:asciiTheme="minorHAnsi" w:hAnsiTheme="minorHAnsi" w:cstheme="minorBidi"/>
        </w:rPr>
        <w:t xml:space="preserve">will include information </w:t>
      </w:r>
      <w:r w:rsidRPr="00012C2C">
        <w:rPr>
          <w:rFonts w:asciiTheme="minorHAnsi" w:hAnsiTheme="minorHAnsi" w:cstheme="minorBidi"/>
        </w:rPr>
        <w:t>on the National and Local (Kirklees) context, Extremist signs and symbols, propaganda and upskill staff in identifying and responding to Prevent concerns in line with the NOTICE, CHECK, SHARE principles</w:t>
      </w:r>
      <w:r w:rsidR="00E0559C">
        <w:rPr>
          <w:rFonts w:asciiTheme="minorHAnsi" w:hAnsiTheme="minorHAnsi" w:cstheme="minorBidi"/>
        </w:rPr>
        <w:t>.</w:t>
      </w:r>
      <w:hyperlink r:id="rId63" w:anchor=":~:text=The%20notice%2C%20check%2C%20share%20procedure%20is%20applied%20when%20there%20is,it%27s%20informed">
        <w:r w:rsidRPr="684841EC">
          <w:rPr>
            <w:rStyle w:val="Hyperlink"/>
            <w:rFonts w:asciiTheme="minorHAnsi" w:hAnsiTheme="minorHAnsi" w:cstheme="minorBidi"/>
          </w:rPr>
          <w:t>https://www.support-people-vulnerable-to-radicalisation.service.gov.uk/awareness-course/introducing-notice-check-share-procedure</w:t>
        </w:r>
      </w:hyperlink>
    </w:p>
    <w:p w14:paraId="114FC88F" w14:textId="09175770" w:rsidR="00CA6D8D" w:rsidRPr="002F5CD6" w:rsidRDefault="00052CE8" w:rsidP="31901E03">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w:t>
      </w:r>
      <w:r w:rsidR="008E0646" w:rsidRPr="31901E03">
        <w:rPr>
          <w:rFonts w:asciiTheme="minorHAnsi" w:hAnsiTheme="minorHAnsi" w:cstheme="minorBidi"/>
        </w:rPr>
        <w:t xml:space="preserve"> relies on all </w:t>
      </w:r>
      <w:r w:rsidR="006C6E23" w:rsidRPr="31901E03">
        <w:rPr>
          <w:rFonts w:asciiTheme="minorHAnsi" w:hAnsiTheme="minorHAnsi" w:cstheme="minorBidi"/>
        </w:rPr>
        <w:t xml:space="preserve">our </w:t>
      </w:r>
      <w:r w:rsidR="008E0646" w:rsidRPr="31901E03">
        <w:rPr>
          <w:rFonts w:asciiTheme="minorHAnsi" w:hAnsiTheme="minorHAnsi" w:cstheme="minorBidi"/>
        </w:rPr>
        <w:t>staff to be vigilant and aware of the nature of the ri</w:t>
      </w:r>
      <w:r w:rsidR="006C6E23" w:rsidRPr="31901E03">
        <w:rPr>
          <w:rFonts w:asciiTheme="minorHAnsi" w:hAnsiTheme="minorHAnsi" w:cstheme="minorBidi"/>
        </w:rPr>
        <w:t xml:space="preserve">sk for pupils </w:t>
      </w:r>
      <w:r w:rsidR="008E0646" w:rsidRPr="31901E03">
        <w:rPr>
          <w:rFonts w:asciiTheme="minorHAnsi" w:hAnsiTheme="minorHAnsi" w:cstheme="minorBidi"/>
        </w:rPr>
        <w:t>and what support may be available.</w:t>
      </w:r>
      <w:r w:rsidR="00966664" w:rsidRPr="31901E03">
        <w:rPr>
          <w:rFonts w:asciiTheme="minorHAnsi" w:hAnsiTheme="minorHAnsi" w:cstheme="minorBidi"/>
        </w:rPr>
        <w:t xml:space="preserve"> Our school will ensure </w:t>
      </w:r>
      <w:r w:rsidR="0079056D" w:rsidRPr="31901E03">
        <w:rPr>
          <w:rFonts w:asciiTheme="minorHAnsi" w:hAnsiTheme="minorHAnsi" w:cstheme="minorBidi"/>
        </w:rPr>
        <w:t xml:space="preserve">that as far as possible all </w:t>
      </w:r>
      <w:r w:rsidR="0053320B" w:rsidRPr="31901E03">
        <w:rPr>
          <w:rFonts w:asciiTheme="minorHAnsi" w:hAnsiTheme="minorHAnsi" w:cstheme="minorBidi"/>
        </w:rPr>
        <w:t>front-line</w:t>
      </w:r>
      <w:r w:rsidR="0079056D" w:rsidRPr="31901E03">
        <w:rPr>
          <w:rFonts w:asciiTheme="minorHAnsi" w:hAnsiTheme="minorHAnsi" w:cstheme="minorBidi"/>
        </w:rPr>
        <w:t xml:space="preserve"> staff </w:t>
      </w:r>
      <w:r w:rsidR="00550497" w:rsidRPr="31901E03">
        <w:rPr>
          <w:rFonts w:asciiTheme="minorHAnsi" w:hAnsiTheme="minorHAnsi" w:cstheme="minorBidi"/>
        </w:rPr>
        <w:t xml:space="preserve">will </w:t>
      </w:r>
      <w:r w:rsidR="0079056D" w:rsidRPr="31901E03">
        <w:rPr>
          <w:rFonts w:asciiTheme="minorHAnsi" w:hAnsiTheme="minorHAnsi" w:cstheme="minorBidi"/>
        </w:rPr>
        <w:t xml:space="preserve">undertake </w:t>
      </w:r>
      <w:r w:rsidR="00966664" w:rsidRPr="31901E03">
        <w:rPr>
          <w:rFonts w:asciiTheme="minorHAnsi" w:hAnsiTheme="minorHAnsi" w:cstheme="minorBidi"/>
        </w:rPr>
        <w:t>Prevent awareness training</w:t>
      </w:r>
      <w:r w:rsidR="0079056D" w:rsidRPr="31901E03">
        <w:rPr>
          <w:rFonts w:asciiTheme="minorHAnsi" w:hAnsiTheme="minorHAnsi" w:cstheme="minorBidi"/>
        </w:rPr>
        <w:t xml:space="preserve"> (</w:t>
      </w:r>
      <w:r w:rsidR="3FD8FD3D" w:rsidRPr="31901E03">
        <w:rPr>
          <w:rFonts w:asciiTheme="minorHAnsi" w:hAnsiTheme="minorHAnsi" w:cstheme="minorBidi"/>
        </w:rPr>
        <w:t>e.g.,</w:t>
      </w:r>
      <w:r w:rsidR="0079056D" w:rsidRPr="31901E03">
        <w:rPr>
          <w:rFonts w:asciiTheme="minorHAnsi" w:hAnsiTheme="minorHAnsi" w:cstheme="minorBidi"/>
        </w:rPr>
        <w:t xml:space="preserve"> Workshop to Rai</w:t>
      </w:r>
      <w:r w:rsidR="00D71F20" w:rsidRPr="31901E03">
        <w:rPr>
          <w:rFonts w:asciiTheme="minorHAnsi" w:hAnsiTheme="minorHAnsi" w:cstheme="minorBidi"/>
        </w:rPr>
        <w:t>se Awareness of Prevent [WRAP])</w:t>
      </w:r>
      <w:r w:rsidR="002C458C" w:rsidRPr="31901E03">
        <w:rPr>
          <w:rFonts w:asciiTheme="minorHAnsi" w:hAnsiTheme="minorHAnsi" w:cstheme="minorBidi"/>
        </w:rPr>
        <w:t>.</w:t>
      </w:r>
    </w:p>
    <w:p w14:paraId="3CCDE1C7" w14:textId="62BA9937" w:rsidR="00CA6D8D" w:rsidRPr="002F5CD6" w:rsidRDefault="00CA6D8D" w:rsidP="004B469A">
      <w:pPr>
        <w:pStyle w:val="ListParagraph"/>
        <w:numPr>
          <w:ilvl w:val="0"/>
          <w:numId w:val="19"/>
        </w:numPr>
        <w:spacing w:after="240" w:line="276" w:lineRule="auto"/>
        <w:rPr>
          <w:rFonts w:asciiTheme="minorHAnsi" w:hAnsiTheme="minorHAnsi" w:cstheme="minorBidi"/>
          <w:i/>
          <w:color w:val="0000FF"/>
          <w:u w:val="single"/>
        </w:rPr>
      </w:pPr>
      <w:r w:rsidRPr="690EC1DF">
        <w:rPr>
          <w:rFonts w:asciiTheme="minorHAnsi" w:hAnsiTheme="minorHAnsi" w:cstheme="minorBidi"/>
        </w:rPr>
        <w:t xml:space="preserve">For more information about Prevent in Kirklees, including referral forms and project examples please visit the Kirklees Prevent website </w:t>
      </w:r>
      <w:hyperlink r:id="rId64">
        <w:r w:rsidR="4BBC6BFA" w:rsidRPr="00ED46C2">
          <w:rPr>
            <w:rStyle w:val="Hyperlink"/>
            <w:rFonts w:asciiTheme="minorHAnsi" w:hAnsiTheme="minorHAnsi" w:cstheme="minorBidi"/>
            <w:i/>
            <w:iCs/>
          </w:rPr>
          <w:t>www.kirklees.gov.uk/prevent</w:t>
        </w:r>
      </w:hyperlink>
      <w:r w:rsidRPr="690EC1DF">
        <w:rPr>
          <w:rFonts w:asciiTheme="minorHAnsi" w:eastAsia="Times New Roman" w:hAnsiTheme="minorHAnsi" w:cstheme="minorBidi"/>
          <w:color w:val="1F497D"/>
        </w:rPr>
        <w:t xml:space="preserve"> </w:t>
      </w:r>
      <w:r w:rsidRPr="690EC1DF">
        <w:rPr>
          <w:rFonts w:asciiTheme="minorHAnsi" w:eastAsia="Times New Roman" w:hAnsiTheme="minorHAnsi" w:cstheme="minorBidi"/>
        </w:rPr>
        <w:t xml:space="preserve">or contact the hub via </w:t>
      </w:r>
      <w:r w:rsidR="00503968" w:rsidRPr="690EC1DF">
        <w:rPr>
          <w:rFonts w:asciiTheme="minorHAnsi" w:hAnsiTheme="minorHAnsi" w:cstheme="minorBidi"/>
          <w:i/>
        </w:rPr>
        <w:t xml:space="preserve">01924 </w:t>
      </w:r>
      <w:r w:rsidR="00503968" w:rsidRPr="000F5E29">
        <w:rPr>
          <w:rFonts w:asciiTheme="minorHAnsi" w:hAnsiTheme="minorHAnsi" w:cstheme="minorBidi"/>
        </w:rPr>
        <w:t>483747</w:t>
      </w:r>
      <w:r w:rsidRPr="000F5E29">
        <w:rPr>
          <w:rFonts w:asciiTheme="minorHAnsi" w:hAnsiTheme="minorHAnsi" w:cstheme="minorBidi"/>
        </w:rPr>
        <w:t xml:space="preserve"> </w:t>
      </w:r>
      <w:r w:rsidR="0090608A" w:rsidRPr="000F5E29">
        <w:rPr>
          <w:rFonts w:asciiTheme="minorHAnsi" w:hAnsiTheme="minorHAnsi" w:cstheme="minorBidi"/>
        </w:rPr>
        <w:t xml:space="preserve">or via email </w:t>
      </w:r>
      <w:hyperlink r:id="rId65" w:history="1">
        <w:r w:rsidR="0090608A" w:rsidRPr="000F5E29">
          <w:t>prevent@kirklees.gov.uk</w:t>
        </w:r>
      </w:hyperlink>
      <w:r w:rsidR="000C1077">
        <w:t>.</w:t>
      </w:r>
      <w:r w:rsidR="0090608A">
        <w:rPr>
          <w:rFonts w:asciiTheme="minorHAnsi" w:hAnsiTheme="minorHAnsi" w:cstheme="minorBidi"/>
          <w:i/>
        </w:rPr>
        <w:t xml:space="preserve"> </w:t>
      </w:r>
    </w:p>
    <w:p w14:paraId="415B623D" w14:textId="7530405A" w:rsidR="002F5CD6" w:rsidRDefault="002F5CD6">
      <w:pPr>
        <w:rPr>
          <w:rStyle w:val="Strong"/>
          <w:rFonts w:asciiTheme="minorHAnsi" w:hAnsiTheme="minorHAnsi" w:cstheme="minorHAnsi"/>
        </w:rPr>
      </w:pPr>
    </w:p>
    <w:p w14:paraId="69D49AEB" w14:textId="77777777" w:rsidR="00FD466B" w:rsidRPr="002D6E10" w:rsidRDefault="00805A67" w:rsidP="00081B2D">
      <w:pPr>
        <w:spacing w:after="240" w:line="276" w:lineRule="auto"/>
        <w:rPr>
          <w:rStyle w:val="Strong"/>
          <w:rFonts w:asciiTheme="minorHAnsi" w:hAnsiTheme="minorHAnsi" w:cstheme="minorHAnsi"/>
        </w:rPr>
      </w:pPr>
      <w:r w:rsidRPr="003A75C2">
        <w:rPr>
          <w:rStyle w:val="Strong"/>
          <w:rFonts w:asciiTheme="minorHAnsi" w:hAnsiTheme="minorHAnsi" w:cstheme="minorHAnsi"/>
        </w:rPr>
        <w:t>Child-on-child</w:t>
      </w:r>
      <w:r w:rsidR="00FD466B" w:rsidRPr="003A75C2">
        <w:rPr>
          <w:rStyle w:val="Strong"/>
          <w:rFonts w:asciiTheme="minorHAnsi" w:hAnsiTheme="minorHAnsi" w:cstheme="minorHAnsi"/>
        </w:rPr>
        <w:t xml:space="preserve"> abuse</w:t>
      </w:r>
      <w:r w:rsidR="00500079" w:rsidRPr="002D6E10">
        <w:rPr>
          <w:rStyle w:val="Strong"/>
          <w:rFonts w:asciiTheme="minorHAnsi" w:hAnsiTheme="minorHAnsi" w:cstheme="minorHAnsi"/>
        </w:rPr>
        <w:t xml:space="preserve">: Sexual </w:t>
      </w:r>
      <w:r w:rsidR="00C9562A" w:rsidRPr="002D6E10">
        <w:rPr>
          <w:rStyle w:val="Strong"/>
          <w:rFonts w:asciiTheme="minorHAnsi" w:hAnsiTheme="minorHAnsi" w:cstheme="minorHAnsi"/>
        </w:rPr>
        <w:t>violence and sexual harassment between children in schools and colleges</w:t>
      </w:r>
    </w:p>
    <w:p w14:paraId="1C4824A1" w14:textId="678CCEB2" w:rsidR="00BF5938" w:rsidRDefault="00FD466B">
      <w:pPr>
        <w:pStyle w:val="ListParagraph"/>
        <w:numPr>
          <w:ilvl w:val="0"/>
          <w:numId w:val="47"/>
        </w:numPr>
        <w:spacing w:after="240" w:line="276" w:lineRule="auto"/>
        <w:rPr>
          <w:rFonts w:asciiTheme="minorHAnsi" w:hAnsiTheme="minorHAnsi" w:cstheme="minorBidi"/>
        </w:rPr>
      </w:pPr>
      <w:r w:rsidRPr="345021B8">
        <w:rPr>
          <w:rFonts w:asciiTheme="minorHAnsi" w:hAnsiTheme="minorHAnsi" w:cstheme="minorBidi"/>
        </w:rPr>
        <w:t xml:space="preserve">We recognise that </w:t>
      </w:r>
      <w:r w:rsidR="00E647EB" w:rsidRPr="345021B8">
        <w:rPr>
          <w:rFonts w:asciiTheme="minorHAnsi" w:hAnsiTheme="minorHAnsi" w:cstheme="minorBidi"/>
        </w:rPr>
        <w:t>pupils</w:t>
      </w:r>
      <w:r w:rsidRPr="345021B8">
        <w:rPr>
          <w:rFonts w:asciiTheme="minorHAnsi" w:hAnsiTheme="minorHAnsi" w:cstheme="minorBidi"/>
        </w:rPr>
        <w:t xml:space="preserve"> </w:t>
      </w:r>
      <w:r w:rsidR="0046679D" w:rsidRPr="345021B8">
        <w:rPr>
          <w:rFonts w:asciiTheme="minorHAnsi" w:hAnsiTheme="minorHAnsi" w:cstheme="minorBidi"/>
        </w:rPr>
        <w:t>can abuse</w:t>
      </w:r>
      <w:r w:rsidRPr="345021B8">
        <w:rPr>
          <w:rFonts w:asciiTheme="minorHAnsi" w:hAnsiTheme="minorHAnsi" w:cstheme="minorBidi"/>
        </w:rPr>
        <w:t xml:space="preserve"> their peers and that </w:t>
      </w:r>
      <w:r w:rsidR="00805A67" w:rsidRPr="345021B8">
        <w:rPr>
          <w:rFonts w:asciiTheme="minorHAnsi" w:hAnsiTheme="minorHAnsi" w:cstheme="minorBidi"/>
        </w:rPr>
        <w:t>child-on-child</w:t>
      </w:r>
      <w:r w:rsidRPr="345021B8">
        <w:rPr>
          <w:rFonts w:asciiTheme="minorHAnsi" w:hAnsiTheme="minorHAnsi" w:cstheme="minorBidi"/>
        </w:rPr>
        <w:t xml:space="preserve"> abuse can manifest in </w:t>
      </w:r>
      <w:r w:rsidR="0053320B" w:rsidRPr="345021B8">
        <w:rPr>
          <w:rFonts w:asciiTheme="minorHAnsi" w:hAnsiTheme="minorHAnsi" w:cstheme="minorBidi"/>
        </w:rPr>
        <w:t>many ways</w:t>
      </w:r>
      <w:r w:rsidR="00F676E1" w:rsidRPr="345021B8">
        <w:rPr>
          <w:rFonts w:asciiTheme="minorHAnsi" w:hAnsiTheme="minorHAnsi" w:cstheme="minorBidi"/>
        </w:rPr>
        <w:t>, inc</w:t>
      </w:r>
      <w:r w:rsidR="00282DC6" w:rsidRPr="345021B8">
        <w:rPr>
          <w:rFonts w:asciiTheme="minorHAnsi" w:hAnsiTheme="minorHAnsi" w:cstheme="minorBidi"/>
        </w:rPr>
        <w:t>luding</w:t>
      </w:r>
      <w:r w:rsidR="000B240E" w:rsidRPr="345021B8">
        <w:rPr>
          <w:rFonts w:asciiTheme="minorHAnsi" w:hAnsiTheme="minorHAnsi" w:cstheme="minorBidi"/>
        </w:rPr>
        <w:t xml:space="preserve"> physical abuse,</w:t>
      </w:r>
      <w:r w:rsidR="001A5814" w:rsidRPr="345021B8">
        <w:rPr>
          <w:rFonts w:asciiTheme="minorHAnsi" w:hAnsiTheme="minorHAnsi" w:cstheme="minorBidi"/>
        </w:rPr>
        <w:t xml:space="preserve"> </w:t>
      </w:r>
      <w:r w:rsidR="000B240E" w:rsidRPr="345021B8">
        <w:rPr>
          <w:rFonts w:asciiTheme="minorHAnsi" w:hAnsiTheme="minorHAnsi" w:cstheme="minorBidi"/>
        </w:rPr>
        <w:t>prejudice-based and discriminatory bullying,</w:t>
      </w:r>
      <w:r w:rsidR="00282DC6" w:rsidRPr="345021B8">
        <w:rPr>
          <w:rFonts w:asciiTheme="minorHAnsi" w:hAnsiTheme="minorHAnsi" w:cstheme="minorBidi"/>
        </w:rPr>
        <w:t xml:space="preserve"> on-line bullying, youth</w:t>
      </w:r>
      <w:r w:rsidR="006B3E90" w:rsidRPr="345021B8">
        <w:rPr>
          <w:rFonts w:asciiTheme="minorHAnsi" w:hAnsiTheme="minorHAnsi" w:cstheme="minorBidi"/>
        </w:rPr>
        <w:t>-</w:t>
      </w:r>
      <w:r w:rsidR="00282DC6" w:rsidRPr="345021B8">
        <w:rPr>
          <w:rFonts w:asciiTheme="minorHAnsi" w:hAnsiTheme="minorHAnsi" w:cstheme="minorBidi"/>
        </w:rPr>
        <w:t>produced imagery (sexting)</w:t>
      </w:r>
      <w:r w:rsidR="00F676E1" w:rsidRPr="345021B8">
        <w:rPr>
          <w:rFonts w:asciiTheme="minorHAnsi" w:hAnsiTheme="minorHAnsi" w:cstheme="minorBidi"/>
        </w:rPr>
        <w:t xml:space="preserve">, </w:t>
      </w:r>
      <w:r w:rsidR="000B240E" w:rsidRPr="345021B8">
        <w:rPr>
          <w:rFonts w:asciiTheme="minorHAnsi" w:hAnsiTheme="minorHAnsi" w:cstheme="minorBidi"/>
        </w:rPr>
        <w:t xml:space="preserve">abuse in intimate personal relationships between peers, </w:t>
      </w:r>
      <w:r w:rsidR="00282DC6" w:rsidRPr="345021B8">
        <w:rPr>
          <w:rFonts w:asciiTheme="minorHAnsi" w:hAnsiTheme="minorHAnsi" w:cstheme="minorBidi"/>
        </w:rPr>
        <w:t>cr</w:t>
      </w:r>
      <w:r w:rsidR="00BB12FA" w:rsidRPr="345021B8">
        <w:rPr>
          <w:rFonts w:asciiTheme="minorHAnsi" w:hAnsiTheme="minorHAnsi" w:cstheme="minorBidi"/>
        </w:rPr>
        <w:t xml:space="preserve">iminal and sexual exploitation, upskirting, </w:t>
      </w:r>
      <w:r w:rsidR="00F676E1" w:rsidRPr="345021B8">
        <w:rPr>
          <w:rFonts w:asciiTheme="minorHAnsi" w:hAnsiTheme="minorHAnsi" w:cstheme="minorBidi"/>
        </w:rPr>
        <w:t>init</w:t>
      </w:r>
      <w:r w:rsidR="00E647EB" w:rsidRPr="345021B8">
        <w:rPr>
          <w:rFonts w:asciiTheme="minorHAnsi" w:hAnsiTheme="minorHAnsi" w:cstheme="minorBidi"/>
        </w:rPr>
        <w:t xml:space="preserve">iation and inappropriate </w:t>
      </w:r>
      <w:r w:rsidR="00F676E1" w:rsidRPr="345021B8">
        <w:rPr>
          <w:rFonts w:asciiTheme="minorHAnsi" w:hAnsiTheme="minorHAnsi" w:cstheme="minorBidi"/>
        </w:rPr>
        <w:t>harmful sexualised behaviours</w:t>
      </w:r>
      <w:r w:rsidR="005E3EA5" w:rsidRPr="345021B8">
        <w:rPr>
          <w:rFonts w:asciiTheme="minorHAnsi" w:hAnsiTheme="minorHAnsi" w:cstheme="minorBidi"/>
        </w:rPr>
        <w:t>, and that it could happen here.</w:t>
      </w:r>
      <w:r w:rsidR="007A1938" w:rsidRPr="345021B8">
        <w:rPr>
          <w:rFonts w:asciiTheme="minorHAnsi" w:hAnsiTheme="minorHAnsi" w:cstheme="minorBidi"/>
        </w:rPr>
        <w:t xml:space="preserve"> It is very clear that this abuse should always be treated seriously, and never just a</w:t>
      </w:r>
      <w:r w:rsidR="004C2A46" w:rsidRPr="345021B8">
        <w:rPr>
          <w:rFonts w:asciiTheme="minorHAnsi" w:hAnsiTheme="minorHAnsi" w:cstheme="minorBidi"/>
        </w:rPr>
        <w:t>s banter</w:t>
      </w:r>
      <w:r w:rsidR="00C71E27" w:rsidRPr="345021B8">
        <w:rPr>
          <w:rFonts w:asciiTheme="minorHAnsi" w:hAnsiTheme="minorHAnsi" w:cstheme="minorBidi"/>
        </w:rPr>
        <w:t xml:space="preserve">, having a laugh </w:t>
      </w:r>
      <w:r w:rsidR="004C2A46" w:rsidRPr="345021B8">
        <w:rPr>
          <w:rFonts w:asciiTheme="minorHAnsi" w:hAnsiTheme="minorHAnsi" w:cstheme="minorBidi"/>
        </w:rPr>
        <w:t>or part of growing up.</w:t>
      </w:r>
      <w:r w:rsidR="007A1938" w:rsidRPr="345021B8">
        <w:rPr>
          <w:rFonts w:asciiTheme="minorHAnsi" w:hAnsiTheme="minorHAnsi" w:cstheme="minorBidi"/>
        </w:rPr>
        <w:t xml:space="preserve"> </w:t>
      </w:r>
      <w:r w:rsidR="00BF6574" w:rsidRPr="345021B8">
        <w:rPr>
          <w:rFonts w:asciiTheme="minorHAnsi" w:hAnsiTheme="minorHAnsi" w:cstheme="minorBidi"/>
        </w:rPr>
        <w:t xml:space="preserve">This </w:t>
      </w:r>
      <w:r w:rsidR="000967DB" w:rsidRPr="345021B8">
        <w:rPr>
          <w:rFonts w:asciiTheme="minorHAnsi" w:hAnsiTheme="minorHAnsi" w:cstheme="minorBidi"/>
        </w:rPr>
        <w:t>School ha</w:t>
      </w:r>
      <w:r w:rsidR="00BF6574" w:rsidRPr="345021B8">
        <w:rPr>
          <w:rFonts w:asciiTheme="minorHAnsi" w:hAnsiTheme="minorHAnsi" w:cstheme="minorBidi"/>
        </w:rPr>
        <w:t>s</w:t>
      </w:r>
      <w:r w:rsidR="000967DB" w:rsidRPr="345021B8">
        <w:rPr>
          <w:rFonts w:asciiTheme="minorHAnsi" w:hAnsiTheme="minorHAnsi" w:cstheme="minorBidi"/>
        </w:rPr>
        <w:t xml:space="preserve"> a </w:t>
      </w:r>
      <w:r w:rsidR="2799FC73" w:rsidRPr="345021B8">
        <w:rPr>
          <w:rFonts w:asciiTheme="minorHAnsi" w:hAnsiTheme="minorHAnsi" w:cstheme="minorBidi"/>
        </w:rPr>
        <w:t>zero-tolerance</w:t>
      </w:r>
      <w:r w:rsidR="000967DB" w:rsidRPr="345021B8">
        <w:rPr>
          <w:rFonts w:asciiTheme="minorHAnsi" w:hAnsiTheme="minorHAnsi" w:cstheme="minorBidi"/>
        </w:rPr>
        <w:t xml:space="preserve"> approach to sexual violence and sexual harassment a</w:t>
      </w:r>
      <w:r w:rsidR="0090785E" w:rsidRPr="345021B8">
        <w:rPr>
          <w:rFonts w:asciiTheme="minorHAnsi" w:hAnsiTheme="minorHAnsi" w:cstheme="minorBidi"/>
        </w:rPr>
        <w:t>s</w:t>
      </w:r>
      <w:r w:rsidR="000967DB" w:rsidRPr="345021B8">
        <w:rPr>
          <w:rFonts w:asciiTheme="minorHAnsi" w:hAnsiTheme="minorHAnsi" w:cstheme="minorBidi"/>
        </w:rPr>
        <w:t xml:space="preserve"> it is never acceptable</w:t>
      </w:r>
      <w:r w:rsidR="0090785E" w:rsidRPr="345021B8">
        <w:rPr>
          <w:rFonts w:asciiTheme="minorHAnsi" w:hAnsiTheme="minorHAnsi" w:cstheme="minorBidi"/>
        </w:rPr>
        <w:t>,</w:t>
      </w:r>
      <w:r w:rsidR="000967DB" w:rsidRPr="345021B8">
        <w:rPr>
          <w:rFonts w:asciiTheme="minorHAnsi" w:hAnsiTheme="minorHAnsi" w:cstheme="minorBidi"/>
        </w:rPr>
        <w:t xml:space="preserve"> it will not be </w:t>
      </w:r>
      <w:r w:rsidR="1948ECEB" w:rsidRPr="345021B8">
        <w:rPr>
          <w:rFonts w:asciiTheme="minorHAnsi" w:hAnsiTheme="minorHAnsi" w:cstheme="minorBidi"/>
        </w:rPr>
        <w:t>tolerated and</w:t>
      </w:r>
      <w:r w:rsidR="001E70C1" w:rsidRPr="345021B8">
        <w:rPr>
          <w:rFonts w:asciiTheme="minorHAnsi" w:hAnsiTheme="minorHAnsi" w:cstheme="minorBidi"/>
        </w:rPr>
        <w:t xml:space="preserve"> will</w:t>
      </w:r>
      <w:r w:rsidR="0090785E" w:rsidRPr="345021B8">
        <w:rPr>
          <w:rFonts w:asciiTheme="minorHAnsi" w:hAnsiTheme="minorHAnsi" w:cstheme="minorBidi"/>
        </w:rPr>
        <w:t xml:space="preserve"> </w:t>
      </w:r>
      <w:r w:rsidR="5D52BEC8" w:rsidRPr="345021B8">
        <w:rPr>
          <w:rFonts w:asciiTheme="minorHAnsi" w:hAnsiTheme="minorHAnsi" w:cstheme="minorBidi"/>
        </w:rPr>
        <w:t xml:space="preserve">always </w:t>
      </w:r>
      <w:r w:rsidR="2197038B" w:rsidRPr="345021B8">
        <w:rPr>
          <w:rFonts w:asciiTheme="minorHAnsi" w:hAnsiTheme="minorHAnsi" w:cstheme="minorBidi"/>
        </w:rPr>
        <w:t>be challenged</w:t>
      </w:r>
      <w:r w:rsidR="001E70C1" w:rsidRPr="345021B8">
        <w:rPr>
          <w:rFonts w:asciiTheme="minorHAnsi" w:hAnsiTheme="minorHAnsi" w:cstheme="minorBidi"/>
        </w:rPr>
        <w:t xml:space="preserve">. </w:t>
      </w:r>
      <w:r w:rsidR="00872442" w:rsidRPr="345021B8">
        <w:rPr>
          <w:rFonts w:asciiTheme="minorHAnsi" w:hAnsiTheme="minorHAnsi" w:cstheme="minorBidi"/>
        </w:rPr>
        <w:t>We</w:t>
      </w:r>
      <w:r w:rsidR="001E70C1" w:rsidRPr="345021B8">
        <w:rPr>
          <w:rFonts w:asciiTheme="minorHAnsi" w:hAnsiTheme="minorHAnsi" w:cstheme="minorBidi"/>
        </w:rPr>
        <w:t xml:space="preserve"> recognise that even if there </w:t>
      </w:r>
      <w:r w:rsidR="008A02DC" w:rsidRPr="345021B8">
        <w:rPr>
          <w:rFonts w:asciiTheme="minorHAnsi" w:hAnsiTheme="minorHAnsi" w:cstheme="minorBidi"/>
        </w:rPr>
        <w:t>a</w:t>
      </w:r>
      <w:r w:rsidR="001E70C1" w:rsidRPr="345021B8">
        <w:rPr>
          <w:rFonts w:asciiTheme="minorHAnsi" w:hAnsiTheme="minorHAnsi" w:cstheme="minorBidi"/>
        </w:rPr>
        <w:t xml:space="preserve">re no reports in our school it does not mean it is not happening therefore school will promote </w:t>
      </w:r>
      <w:r w:rsidR="00872442" w:rsidRPr="345021B8">
        <w:rPr>
          <w:rFonts w:asciiTheme="minorHAnsi" w:hAnsiTheme="minorHAnsi" w:cstheme="minorBidi"/>
        </w:rPr>
        <w:t>a</w:t>
      </w:r>
      <w:r w:rsidR="001E70C1" w:rsidRPr="345021B8">
        <w:rPr>
          <w:rFonts w:asciiTheme="minorHAnsi" w:hAnsiTheme="minorHAnsi" w:cstheme="minorBidi"/>
        </w:rPr>
        <w:t>n ong</w:t>
      </w:r>
      <w:r w:rsidR="008A02DC" w:rsidRPr="345021B8">
        <w:rPr>
          <w:rFonts w:asciiTheme="minorHAnsi" w:hAnsiTheme="minorHAnsi" w:cstheme="minorBidi"/>
        </w:rPr>
        <w:t>o</w:t>
      </w:r>
      <w:r w:rsidR="001E70C1" w:rsidRPr="345021B8">
        <w:rPr>
          <w:rFonts w:asciiTheme="minorHAnsi" w:hAnsiTheme="minorHAnsi" w:cstheme="minorBidi"/>
        </w:rPr>
        <w:t>ing culture of vigilance</w:t>
      </w:r>
      <w:r w:rsidR="00AC016F" w:rsidRPr="345021B8">
        <w:rPr>
          <w:rFonts w:asciiTheme="minorHAnsi" w:hAnsiTheme="minorHAnsi" w:cstheme="minorBidi"/>
        </w:rPr>
        <w:t xml:space="preserve"> to create a safe </w:t>
      </w:r>
      <w:r w:rsidR="00B424A5" w:rsidRPr="345021B8">
        <w:rPr>
          <w:rFonts w:asciiTheme="minorHAnsi" w:hAnsiTheme="minorHAnsi" w:cstheme="minorBidi"/>
        </w:rPr>
        <w:t>place</w:t>
      </w:r>
      <w:r w:rsidR="00AC016F" w:rsidRPr="345021B8">
        <w:rPr>
          <w:rFonts w:asciiTheme="minorHAnsi" w:hAnsiTheme="minorHAnsi" w:cstheme="minorBidi"/>
        </w:rPr>
        <w:t xml:space="preserve"> for children</w:t>
      </w:r>
      <w:r w:rsidR="00C32EE4" w:rsidRPr="345021B8">
        <w:rPr>
          <w:rFonts w:asciiTheme="minorHAnsi" w:hAnsiTheme="minorHAnsi" w:cstheme="minorBidi"/>
        </w:rPr>
        <w:t>.</w:t>
      </w:r>
      <w:r w:rsidR="00282DC6" w:rsidRPr="345021B8">
        <w:rPr>
          <w:rFonts w:asciiTheme="minorHAnsi" w:hAnsiTheme="minorHAnsi" w:cstheme="minorBidi"/>
        </w:rPr>
        <w:t xml:space="preserve"> </w:t>
      </w:r>
      <w:r w:rsidR="00282DC6" w:rsidRPr="345021B8">
        <w:rPr>
          <w:rFonts w:asciiTheme="minorHAnsi" w:hAnsiTheme="minorHAnsi" w:cstheme="minorBidi"/>
          <w:b/>
          <w:bCs/>
        </w:rPr>
        <w:t>Any concerns around</w:t>
      </w:r>
      <w:r w:rsidR="007A1938" w:rsidRPr="345021B8">
        <w:rPr>
          <w:rFonts w:asciiTheme="minorHAnsi" w:hAnsiTheme="minorHAnsi" w:cstheme="minorBidi"/>
          <w:b/>
          <w:bCs/>
        </w:rPr>
        <w:t xml:space="preserve"> </w:t>
      </w:r>
      <w:r w:rsidR="00805A67" w:rsidRPr="345021B8">
        <w:rPr>
          <w:rFonts w:asciiTheme="minorHAnsi" w:hAnsiTheme="minorHAnsi" w:cstheme="minorBidi"/>
          <w:b/>
          <w:bCs/>
        </w:rPr>
        <w:t>child-on-child</w:t>
      </w:r>
      <w:r w:rsidR="007A1938" w:rsidRPr="345021B8">
        <w:rPr>
          <w:rFonts w:asciiTheme="minorHAnsi" w:hAnsiTheme="minorHAnsi" w:cstheme="minorBidi"/>
          <w:b/>
          <w:bCs/>
        </w:rPr>
        <w:t xml:space="preserve"> </w:t>
      </w:r>
      <w:r w:rsidR="00282DC6" w:rsidRPr="345021B8">
        <w:rPr>
          <w:rFonts w:asciiTheme="minorHAnsi" w:hAnsiTheme="minorHAnsi" w:cstheme="minorBidi"/>
          <w:b/>
          <w:bCs/>
        </w:rPr>
        <w:t>abuse must be reported and recorded in line with the child protection procedures outlined in this policy</w:t>
      </w:r>
      <w:r w:rsidR="00C32EE4" w:rsidRPr="345021B8">
        <w:rPr>
          <w:rFonts w:asciiTheme="minorHAnsi" w:hAnsiTheme="minorHAnsi" w:cstheme="minorBidi"/>
          <w:b/>
          <w:bCs/>
        </w:rPr>
        <w:t xml:space="preserve"> and reported to the designated safeguarding lead o</w:t>
      </w:r>
      <w:r w:rsidR="00B424A5" w:rsidRPr="345021B8">
        <w:rPr>
          <w:rFonts w:asciiTheme="minorHAnsi" w:hAnsiTheme="minorHAnsi" w:cstheme="minorBidi"/>
          <w:b/>
          <w:bCs/>
        </w:rPr>
        <w:t>r</w:t>
      </w:r>
      <w:r w:rsidR="00C32EE4" w:rsidRPr="345021B8">
        <w:rPr>
          <w:rFonts w:asciiTheme="minorHAnsi" w:hAnsiTheme="minorHAnsi" w:cstheme="minorBidi"/>
          <w:b/>
          <w:bCs/>
        </w:rPr>
        <w:t xml:space="preserve"> deputy as soon as possible.</w:t>
      </w:r>
      <w:r w:rsidR="00E647EB" w:rsidRPr="345021B8">
        <w:rPr>
          <w:rFonts w:asciiTheme="minorHAnsi" w:hAnsiTheme="minorHAnsi" w:cstheme="minorBidi"/>
        </w:rPr>
        <w:t xml:space="preserve"> </w:t>
      </w:r>
      <w:r w:rsidR="00570504" w:rsidRPr="345021B8">
        <w:rPr>
          <w:rFonts w:asciiTheme="minorHAnsi" w:hAnsiTheme="minorHAnsi" w:cstheme="minorBidi"/>
        </w:rPr>
        <w:t>It should be noted Up</w:t>
      </w:r>
      <w:r w:rsidR="00440362" w:rsidRPr="345021B8">
        <w:rPr>
          <w:rFonts w:asciiTheme="minorHAnsi" w:hAnsiTheme="minorHAnsi" w:cstheme="minorBidi"/>
        </w:rPr>
        <w:t xml:space="preserve">skirting became </w:t>
      </w:r>
      <w:r w:rsidR="00513638" w:rsidRPr="345021B8">
        <w:rPr>
          <w:rFonts w:asciiTheme="minorHAnsi" w:hAnsiTheme="minorHAnsi" w:cstheme="minorBidi"/>
        </w:rPr>
        <w:t>a</w:t>
      </w:r>
      <w:r w:rsidR="00440362" w:rsidRPr="345021B8">
        <w:rPr>
          <w:rFonts w:asciiTheme="minorHAnsi" w:hAnsiTheme="minorHAnsi" w:cstheme="minorBidi"/>
        </w:rPr>
        <w:t xml:space="preserve"> criminal </w:t>
      </w:r>
      <w:r w:rsidR="00570504" w:rsidRPr="345021B8">
        <w:rPr>
          <w:rFonts w:asciiTheme="minorHAnsi" w:hAnsiTheme="minorHAnsi" w:cstheme="minorBidi"/>
        </w:rPr>
        <w:t xml:space="preserve">offence in April 2019 and any such incidents, in line with this policy should be treated as such. </w:t>
      </w:r>
      <w:r w:rsidR="002E7042" w:rsidRPr="345021B8">
        <w:rPr>
          <w:rFonts w:asciiTheme="minorHAnsi" w:hAnsiTheme="minorHAnsi" w:cstheme="minorBidi"/>
        </w:rPr>
        <w:t xml:space="preserve">Upskirting typically involves taking a picture under a person’s clothing without them knowing, with the intention of viewing their genitals or buttocks to obtain sexual gratification or cause the victim humiliation, distress or alarm. </w:t>
      </w:r>
      <w:r w:rsidR="00570504" w:rsidRPr="345021B8">
        <w:rPr>
          <w:rFonts w:asciiTheme="minorHAnsi" w:hAnsiTheme="minorHAnsi" w:cstheme="minorBidi"/>
        </w:rPr>
        <w:t>The</w:t>
      </w:r>
      <w:r w:rsidR="002A657B" w:rsidRPr="345021B8">
        <w:rPr>
          <w:rFonts w:asciiTheme="minorHAnsi" w:hAnsiTheme="minorHAnsi" w:cstheme="minorBidi"/>
        </w:rPr>
        <w:t xml:space="preserve"> designated safeguarding lead</w:t>
      </w:r>
      <w:r w:rsidR="00D71F20" w:rsidRPr="345021B8">
        <w:rPr>
          <w:rFonts w:asciiTheme="minorHAnsi" w:hAnsiTheme="minorHAnsi" w:cstheme="minorBidi"/>
        </w:rPr>
        <w:t xml:space="preserve"> is responsible for </w:t>
      </w:r>
      <w:r w:rsidR="007A1938" w:rsidRPr="345021B8">
        <w:rPr>
          <w:rFonts w:asciiTheme="minorHAnsi" w:hAnsiTheme="minorHAnsi" w:cstheme="minorBidi"/>
        </w:rPr>
        <w:t>responding to su</w:t>
      </w:r>
      <w:r w:rsidR="00B548A4" w:rsidRPr="345021B8">
        <w:rPr>
          <w:rFonts w:asciiTheme="minorHAnsi" w:hAnsiTheme="minorHAnsi" w:cstheme="minorBidi"/>
        </w:rPr>
        <w:t xml:space="preserve">ch concerns in keeping with </w:t>
      </w:r>
      <w:r w:rsidR="002A657B" w:rsidRPr="345021B8">
        <w:rPr>
          <w:rFonts w:asciiTheme="minorHAnsi" w:hAnsiTheme="minorHAnsi" w:cstheme="minorBidi"/>
        </w:rPr>
        <w:t xml:space="preserve">Kirklees </w:t>
      </w:r>
      <w:r w:rsidR="00B548A4" w:rsidRPr="345021B8">
        <w:rPr>
          <w:rFonts w:asciiTheme="minorHAnsi" w:hAnsiTheme="minorHAnsi" w:cstheme="minorBidi"/>
        </w:rPr>
        <w:t>S</w:t>
      </w:r>
      <w:r w:rsidR="002A657B" w:rsidRPr="345021B8">
        <w:rPr>
          <w:rFonts w:asciiTheme="minorHAnsi" w:hAnsiTheme="minorHAnsi" w:cstheme="minorBidi"/>
        </w:rPr>
        <w:t xml:space="preserve">afeguarding </w:t>
      </w:r>
      <w:r w:rsidR="00B548A4" w:rsidRPr="345021B8">
        <w:rPr>
          <w:rFonts w:asciiTheme="minorHAnsi" w:hAnsiTheme="minorHAnsi" w:cstheme="minorBidi"/>
        </w:rPr>
        <w:t>C</w:t>
      </w:r>
      <w:r w:rsidR="002A657B" w:rsidRPr="345021B8">
        <w:rPr>
          <w:rFonts w:asciiTheme="minorHAnsi" w:hAnsiTheme="minorHAnsi" w:cstheme="minorBidi"/>
        </w:rPr>
        <w:t xml:space="preserve">hildren </w:t>
      </w:r>
      <w:r w:rsidR="00B548A4" w:rsidRPr="345021B8">
        <w:rPr>
          <w:rFonts w:asciiTheme="minorHAnsi" w:hAnsiTheme="minorHAnsi" w:cstheme="minorBidi"/>
        </w:rPr>
        <w:t>P</w:t>
      </w:r>
      <w:r w:rsidR="002A657B" w:rsidRPr="345021B8">
        <w:rPr>
          <w:rFonts w:asciiTheme="minorHAnsi" w:hAnsiTheme="minorHAnsi" w:cstheme="minorBidi"/>
        </w:rPr>
        <w:t>artnership</w:t>
      </w:r>
      <w:r w:rsidR="007A1938" w:rsidRPr="345021B8">
        <w:rPr>
          <w:rFonts w:asciiTheme="minorHAnsi" w:hAnsiTheme="minorHAnsi" w:cstheme="minorBidi"/>
        </w:rPr>
        <w:t xml:space="preserve"> </w:t>
      </w:r>
      <w:r w:rsidR="000420D3" w:rsidRPr="345021B8">
        <w:rPr>
          <w:rFonts w:asciiTheme="minorHAnsi" w:hAnsiTheme="minorHAnsi" w:cstheme="minorBidi"/>
        </w:rPr>
        <w:t xml:space="preserve">protocols. </w:t>
      </w:r>
      <w:r w:rsidR="002A657B" w:rsidRPr="345021B8">
        <w:rPr>
          <w:rFonts w:asciiTheme="minorHAnsi" w:hAnsiTheme="minorHAnsi" w:cstheme="minorBidi"/>
        </w:rPr>
        <w:t>The designated safeguarding lead</w:t>
      </w:r>
      <w:r w:rsidR="007A1938" w:rsidRPr="345021B8">
        <w:rPr>
          <w:rFonts w:asciiTheme="minorHAnsi" w:hAnsiTheme="minorHAnsi" w:cstheme="minorBidi"/>
        </w:rPr>
        <w:t xml:space="preserve"> is responsible for providing support to</w:t>
      </w:r>
      <w:r w:rsidR="00282DC6" w:rsidRPr="345021B8">
        <w:rPr>
          <w:rFonts w:asciiTheme="minorHAnsi" w:hAnsiTheme="minorHAnsi" w:cstheme="minorBidi"/>
        </w:rPr>
        <w:t xml:space="preserve"> </w:t>
      </w:r>
      <w:r w:rsidR="007A1938" w:rsidRPr="345021B8">
        <w:rPr>
          <w:rFonts w:asciiTheme="minorHAnsi" w:hAnsiTheme="minorHAnsi" w:cstheme="minorBidi"/>
        </w:rPr>
        <w:t>a</w:t>
      </w:r>
      <w:r w:rsidR="0090785E" w:rsidRPr="345021B8">
        <w:rPr>
          <w:rFonts w:asciiTheme="minorHAnsi" w:hAnsiTheme="minorHAnsi" w:cstheme="minorBidi"/>
        </w:rPr>
        <w:t xml:space="preserve">ll </w:t>
      </w:r>
      <w:r w:rsidR="00282DC6" w:rsidRPr="345021B8">
        <w:rPr>
          <w:rFonts w:asciiTheme="minorHAnsi" w:hAnsiTheme="minorHAnsi" w:cstheme="minorBidi"/>
        </w:rPr>
        <w:t xml:space="preserve">victims, and </w:t>
      </w:r>
      <w:r w:rsidR="001A4E96" w:rsidRPr="345021B8">
        <w:rPr>
          <w:rFonts w:asciiTheme="minorHAnsi" w:hAnsiTheme="minorHAnsi" w:cstheme="minorBidi"/>
        </w:rPr>
        <w:t xml:space="preserve">the </w:t>
      </w:r>
      <w:r w:rsidR="00282DC6" w:rsidRPr="345021B8">
        <w:rPr>
          <w:rFonts w:asciiTheme="minorHAnsi" w:hAnsiTheme="minorHAnsi" w:cstheme="minorBidi"/>
        </w:rPr>
        <w:t>p</w:t>
      </w:r>
      <w:r w:rsidR="007A1938" w:rsidRPr="345021B8">
        <w:rPr>
          <w:rFonts w:asciiTheme="minorHAnsi" w:hAnsiTheme="minorHAnsi" w:cstheme="minorBidi"/>
        </w:rPr>
        <w:t>erpetrators</w:t>
      </w:r>
      <w:r w:rsidR="00EA4EA5" w:rsidRPr="345021B8">
        <w:rPr>
          <w:rFonts w:asciiTheme="minorHAnsi" w:hAnsiTheme="minorHAnsi" w:cstheme="minorBidi"/>
        </w:rPr>
        <w:t>.</w:t>
      </w:r>
    </w:p>
    <w:p w14:paraId="16B2069D" w14:textId="29095AA9" w:rsidR="00C71E27" w:rsidRPr="002D6E10" w:rsidRDefault="00C71E27">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 xml:space="preserve">Where pupils have exhibited inappropriate/harmful sexualised behaviour and/ exhibited inappropriate harmful sexualised behaviours towards others, </w:t>
      </w:r>
      <w:r w:rsidRPr="31901E03">
        <w:rPr>
          <w:rFonts w:asciiTheme="minorHAnsi" w:hAnsiTheme="minorHAnsi" w:cstheme="minorBidi"/>
          <w:b/>
          <w:bCs/>
        </w:rPr>
        <w:t>the</w:t>
      </w:r>
      <w:r w:rsidR="00BA48C4" w:rsidRPr="31901E03">
        <w:rPr>
          <w:rFonts w:asciiTheme="minorHAnsi" w:hAnsiTheme="minorHAnsi" w:cstheme="minorBidi"/>
          <w:b/>
          <w:bCs/>
        </w:rPr>
        <w:t xml:space="preserve"> KSCP Harmful Sexual Response Checklist and The </w:t>
      </w:r>
      <w:r w:rsidRPr="31901E03">
        <w:rPr>
          <w:rFonts w:asciiTheme="minorHAnsi" w:hAnsiTheme="minorHAnsi" w:cstheme="minorBidi"/>
          <w:b/>
          <w:bCs/>
        </w:rPr>
        <w:t>Hackett Harmful Sexual Behaviour Framework</w:t>
      </w:r>
      <w:r w:rsidRPr="31901E03">
        <w:rPr>
          <w:rFonts w:asciiTheme="minorHAnsi" w:hAnsiTheme="minorHAnsi" w:cstheme="minorBidi"/>
        </w:rPr>
        <w:t xml:space="preserve"> will be used, and contact made with duty and advice</w:t>
      </w:r>
      <w:r w:rsidR="00FA0306" w:rsidRPr="31901E03">
        <w:rPr>
          <w:rFonts w:asciiTheme="minorHAnsi" w:hAnsiTheme="minorHAnsi" w:cstheme="minorBidi"/>
        </w:rPr>
        <w:t xml:space="preserve">, </w:t>
      </w:r>
      <w:r w:rsidR="22F18797" w:rsidRPr="31901E03">
        <w:rPr>
          <w:rFonts w:asciiTheme="minorHAnsi" w:hAnsiTheme="minorHAnsi" w:cstheme="minorBidi"/>
        </w:rPr>
        <w:t>police,</w:t>
      </w:r>
      <w:r w:rsidR="00FA0306" w:rsidRPr="31901E03">
        <w:rPr>
          <w:rFonts w:asciiTheme="minorHAnsi" w:hAnsiTheme="minorHAnsi" w:cstheme="minorBidi"/>
        </w:rPr>
        <w:t xml:space="preserve"> or early support</w:t>
      </w:r>
      <w:r w:rsidRPr="31901E03">
        <w:rPr>
          <w:rFonts w:asciiTheme="minorHAnsi" w:hAnsiTheme="minorHAnsi" w:cstheme="minorBidi"/>
        </w:rPr>
        <w:t xml:space="preserve">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w:t>
      </w:r>
      <w:r w:rsidRPr="31901E03">
        <w:rPr>
          <w:rFonts w:asciiTheme="minorHAnsi" w:hAnsiTheme="minorHAnsi" w:cstheme="minorBidi"/>
        </w:rPr>
        <w:lastRenderedPageBreak/>
        <w:t xml:space="preserve">manage the incident </w:t>
      </w:r>
      <w:r w:rsidR="00AA035F" w:rsidRPr="31901E03">
        <w:rPr>
          <w:rFonts w:asciiTheme="minorHAnsi" w:hAnsiTheme="minorHAnsi" w:cstheme="minorBidi"/>
        </w:rPr>
        <w:t xml:space="preserve">or concern </w:t>
      </w:r>
      <w:r w:rsidRPr="31901E03">
        <w:rPr>
          <w:rFonts w:asciiTheme="minorHAnsi" w:hAnsiTheme="minorHAnsi" w:cstheme="minorBidi"/>
        </w:rPr>
        <w:t>internally if</w:t>
      </w:r>
      <w:r w:rsidR="0090785E" w:rsidRPr="31901E03">
        <w:rPr>
          <w:rFonts w:asciiTheme="minorHAnsi" w:hAnsiTheme="minorHAnsi" w:cstheme="minorBidi"/>
        </w:rPr>
        <w:t xml:space="preserve"> a crime hasn’t been </w:t>
      </w:r>
      <w:r w:rsidR="246561F7" w:rsidRPr="31901E03">
        <w:rPr>
          <w:rFonts w:asciiTheme="minorHAnsi" w:hAnsiTheme="minorHAnsi" w:cstheme="minorBidi"/>
        </w:rPr>
        <w:t>committed</w:t>
      </w:r>
      <w:r w:rsidR="0090785E" w:rsidRPr="31901E03">
        <w:rPr>
          <w:rFonts w:asciiTheme="minorHAnsi" w:hAnsiTheme="minorHAnsi" w:cstheme="minorBidi"/>
        </w:rPr>
        <w:t xml:space="preserve"> and </w:t>
      </w:r>
      <w:r w:rsidRPr="31901E03">
        <w:rPr>
          <w:rFonts w:asciiTheme="minorHAnsi" w:hAnsiTheme="minorHAnsi" w:cstheme="minorBidi"/>
        </w:rPr>
        <w:t xml:space="preserve">depending on the </w:t>
      </w:r>
      <w:r w:rsidR="11255463" w:rsidRPr="31901E03">
        <w:rPr>
          <w:rFonts w:asciiTheme="minorHAnsi" w:hAnsiTheme="minorHAnsi" w:cstheme="minorBidi"/>
        </w:rPr>
        <w:t>nature and</w:t>
      </w:r>
      <w:r w:rsidRPr="31901E03">
        <w:rPr>
          <w:rFonts w:asciiTheme="minorHAnsi" w:hAnsiTheme="minorHAnsi" w:cstheme="minorBidi"/>
        </w:rPr>
        <w:t xml:space="preserve"> the child/children involved through the behaviour policy and pastoral support. In all cases</w:t>
      </w:r>
      <w:r w:rsidR="00FF4CCB" w:rsidRPr="31901E03">
        <w:rPr>
          <w:rFonts w:asciiTheme="minorHAnsi" w:hAnsiTheme="minorHAnsi" w:cstheme="minorBidi"/>
        </w:rPr>
        <w:t>,</w:t>
      </w:r>
      <w:r w:rsidRPr="31901E03">
        <w:rPr>
          <w:rFonts w:asciiTheme="minorHAnsi" w:hAnsiTheme="minorHAnsi" w:cstheme="minorBidi"/>
        </w:rPr>
        <w:t xml:space="preserve"> the decisions and reasons for decisions will be recorded</w:t>
      </w:r>
      <w:r w:rsidR="00EA4EA5" w:rsidRPr="31901E03">
        <w:rPr>
          <w:rFonts w:asciiTheme="minorHAnsi" w:hAnsiTheme="minorHAnsi" w:cstheme="minorBidi"/>
        </w:rPr>
        <w:t>.</w:t>
      </w:r>
    </w:p>
    <w:p w14:paraId="46B46B82" w14:textId="77777777" w:rsidR="008F7DBC" w:rsidRPr="0014464B" w:rsidRDefault="00FF4CCB">
      <w:pPr>
        <w:pStyle w:val="ListParagraph"/>
        <w:numPr>
          <w:ilvl w:val="0"/>
          <w:numId w:val="47"/>
        </w:numPr>
        <w:spacing w:after="240" w:line="276" w:lineRule="auto"/>
        <w:rPr>
          <w:rFonts w:asciiTheme="minorHAnsi" w:hAnsiTheme="minorHAnsi" w:cstheme="minorHAnsi"/>
        </w:rPr>
      </w:pPr>
      <w:r w:rsidRPr="0014464B">
        <w:rPr>
          <w:rFonts w:asciiTheme="minorHAnsi" w:hAnsiTheme="minorHAnsi" w:cstheme="minorHAnsi"/>
        </w:rPr>
        <w:t>The s</w:t>
      </w:r>
      <w:r w:rsidR="00AA035F" w:rsidRPr="0014464B">
        <w:rPr>
          <w:rFonts w:asciiTheme="minorHAnsi" w:hAnsiTheme="minorHAnsi" w:cstheme="minorHAnsi"/>
        </w:rPr>
        <w:t xml:space="preserve">chool </w:t>
      </w:r>
      <w:r w:rsidR="008F7DBC" w:rsidRPr="0014464B">
        <w:rPr>
          <w:rFonts w:asciiTheme="minorHAnsi" w:hAnsiTheme="minorHAnsi" w:cstheme="minorHAnsi"/>
        </w:rPr>
        <w:t xml:space="preserve">will ensure that </w:t>
      </w:r>
      <w:r w:rsidR="008F7DBC" w:rsidRPr="0014464B">
        <w:rPr>
          <w:rFonts w:asciiTheme="minorHAnsi" w:hAnsiTheme="minorHAnsi" w:cstheme="minorHAnsi"/>
          <w:b/>
          <w:bCs/>
        </w:rPr>
        <w:t xml:space="preserve">all </w:t>
      </w:r>
      <w:r w:rsidR="008F7DBC" w:rsidRPr="0014464B">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sidRPr="0014464B">
        <w:rPr>
          <w:rFonts w:asciiTheme="minorHAnsi" w:hAnsiTheme="minorHAnsi" w:cstheme="minorHAnsi"/>
        </w:rPr>
        <w:t>H</w:t>
      </w:r>
      <w:r w:rsidR="008F7DBC" w:rsidRPr="0014464B">
        <w:rPr>
          <w:rFonts w:asciiTheme="minorHAnsi" w:hAnsiTheme="minorHAnsi" w:cstheme="minorHAnsi"/>
        </w:rPr>
        <w:t>armful Sexual Behaviour</w:t>
      </w:r>
      <w:r w:rsidR="00EA4EA5" w:rsidRPr="0014464B">
        <w:rPr>
          <w:rFonts w:asciiTheme="minorHAnsi" w:hAnsiTheme="minorHAnsi" w:cstheme="minorHAnsi"/>
        </w:rPr>
        <w:t>.</w:t>
      </w:r>
    </w:p>
    <w:p w14:paraId="128D3617" w14:textId="77777777" w:rsidR="008F7DBC" w:rsidRPr="002D6E10" w:rsidRDefault="008F7DBC" w:rsidP="008F7DBC">
      <w:pPr>
        <w:spacing w:after="240" w:line="276" w:lineRule="auto"/>
        <w:ind w:left="360"/>
        <w:rPr>
          <w:rFonts w:asciiTheme="minorHAnsi" w:hAnsiTheme="minorHAnsi" w:cstheme="minorHAnsi"/>
        </w:rPr>
      </w:pPr>
      <w:r w:rsidRPr="002D6E10">
        <w:rPr>
          <w:rFonts w:asciiTheme="minorHAnsi" w:hAnsiTheme="minorHAnsi" w:cstheme="minorHAnsi"/>
        </w:rPr>
        <w:t xml:space="preserve">In the event of a disclosure </w:t>
      </w:r>
      <w:r w:rsidR="00973992" w:rsidRPr="002D6E10">
        <w:rPr>
          <w:rFonts w:asciiTheme="minorHAnsi" w:hAnsiTheme="minorHAnsi" w:cstheme="minorHAnsi"/>
        </w:rPr>
        <w:t xml:space="preserve">or report </w:t>
      </w:r>
      <w:r w:rsidRPr="002D6E10">
        <w:rPr>
          <w:rFonts w:asciiTheme="minorHAnsi" w:hAnsiTheme="minorHAnsi" w:cstheme="minorHAnsi"/>
        </w:rPr>
        <w:t>school will:</w:t>
      </w:r>
    </w:p>
    <w:p w14:paraId="4E60DE5B" w14:textId="77777777" w:rsidR="008F7DBC" w:rsidRPr="002D6E10" w:rsidRDefault="008F7DBC">
      <w:pPr>
        <w:pStyle w:val="ListParagraph"/>
        <w:numPr>
          <w:ilvl w:val="0"/>
          <w:numId w:val="61"/>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w:t>
      </w:r>
      <w:r w:rsidR="00231AE1" w:rsidRPr="002D6E10">
        <w:rPr>
          <w:rFonts w:asciiTheme="minorHAnsi" w:hAnsiTheme="minorHAnsi" w:cstheme="minorHAnsi"/>
        </w:rPr>
        <w:t>'</w:t>
      </w:r>
      <w:r w:rsidRPr="002D6E10">
        <w:rPr>
          <w:rFonts w:asciiTheme="minorHAnsi" w:hAnsiTheme="minorHAnsi" w:cstheme="minorHAnsi"/>
        </w:rPr>
        <w:t>s language</w:t>
      </w:r>
      <w:r w:rsidR="00EA4EA5">
        <w:rPr>
          <w:rFonts w:asciiTheme="minorHAnsi" w:hAnsiTheme="minorHAnsi" w:cstheme="minorHAnsi"/>
        </w:rPr>
        <w:t>.</w:t>
      </w:r>
    </w:p>
    <w:p w14:paraId="753F2644" w14:textId="77777777" w:rsidR="008F7DBC" w:rsidRPr="002D6E10" w:rsidRDefault="008F7DBC">
      <w:pPr>
        <w:pStyle w:val="ListParagraph"/>
        <w:numPr>
          <w:ilvl w:val="0"/>
          <w:numId w:val="61"/>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sidR="00EA4EA5">
        <w:rPr>
          <w:rFonts w:asciiTheme="minorHAnsi" w:hAnsiTheme="minorHAnsi" w:cstheme="minorHAnsi"/>
        </w:rPr>
        <w:t>.</w:t>
      </w:r>
    </w:p>
    <w:p w14:paraId="12ABFD69" w14:textId="77777777" w:rsidR="005E3EA5" w:rsidRPr="002D6E10" w:rsidRDefault="005E3EA5">
      <w:pPr>
        <w:pStyle w:val="ListParagraph"/>
        <w:numPr>
          <w:ilvl w:val="0"/>
          <w:numId w:val="61"/>
        </w:numPr>
        <w:spacing w:after="240" w:line="276" w:lineRule="auto"/>
        <w:rPr>
          <w:rFonts w:asciiTheme="minorHAnsi" w:hAnsiTheme="minorHAnsi" w:cstheme="minorHAnsi"/>
        </w:rPr>
      </w:pPr>
      <w:r w:rsidRPr="002D6E10">
        <w:rPr>
          <w:rFonts w:asciiTheme="minorHAnsi" w:hAnsiTheme="minorHAnsi" w:cstheme="minorHAnsi"/>
        </w:rPr>
        <w:t>Ask open</w:t>
      </w:r>
      <w:r w:rsidR="00231AE1" w:rsidRPr="002D6E10">
        <w:rPr>
          <w:rFonts w:asciiTheme="minorHAnsi" w:hAnsiTheme="minorHAnsi" w:cstheme="minorHAnsi"/>
        </w:rPr>
        <w:t>-</w:t>
      </w:r>
      <w:r w:rsidRPr="002D6E10">
        <w:rPr>
          <w:rFonts w:asciiTheme="minorHAnsi" w:hAnsiTheme="minorHAnsi" w:cstheme="minorHAnsi"/>
        </w:rPr>
        <w:t>ended questions</w:t>
      </w:r>
      <w:r w:rsidR="00EA4EA5">
        <w:rPr>
          <w:rFonts w:asciiTheme="minorHAnsi" w:hAnsiTheme="minorHAnsi" w:cstheme="minorHAnsi"/>
        </w:rPr>
        <w:t>.</w:t>
      </w:r>
    </w:p>
    <w:p w14:paraId="6B255E9D" w14:textId="77777777" w:rsidR="005E3EA5" w:rsidRPr="002D6E10" w:rsidRDefault="731BD046">
      <w:pPr>
        <w:pStyle w:val="ListParagraph"/>
        <w:numPr>
          <w:ilvl w:val="0"/>
          <w:numId w:val="61"/>
        </w:numPr>
        <w:spacing w:after="240" w:line="276" w:lineRule="auto"/>
        <w:rPr>
          <w:rFonts w:asciiTheme="minorHAnsi" w:hAnsiTheme="minorHAnsi" w:cstheme="minorBidi"/>
        </w:rPr>
      </w:pPr>
      <w:r w:rsidRPr="002D6E10">
        <w:rPr>
          <w:rFonts w:asciiTheme="minorHAnsi" w:hAnsiTheme="minorHAnsi" w:cstheme="minorBidi"/>
        </w:rPr>
        <w:t>Not promise</w:t>
      </w:r>
      <w:r w:rsidR="005E3EA5" w:rsidRPr="002D6E10">
        <w:rPr>
          <w:rFonts w:asciiTheme="minorHAnsi" w:hAnsiTheme="minorHAnsi" w:cstheme="minorBidi"/>
        </w:rPr>
        <w:t xml:space="preserve"> confidentiality</w:t>
      </w:r>
      <w:r w:rsidR="00EA4EA5">
        <w:rPr>
          <w:rFonts w:asciiTheme="minorHAnsi" w:hAnsiTheme="minorHAnsi" w:cstheme="minorBidi"/>
        </w:rPr>
        <w:t>.</w:t>
      </w:r>
    </w:p>
    <w:p w14:paraId="13AB9317" w14:textId="77777777" w:rsidR="00AA035F" w:rsidRPr="002D6E10" w:rsidRDefault="00AA035F">
      <w:pPr>
        <w:pStyle w:val="ListParagraph"/>
        <w:numPr>
          <w:ilvl w:val="0"/>
          <w:numId w:val="61"/>
        </w:numPr>
        <w:spacing w:after="240" w:line="276" w:lineRule="auto"/>
        <w:rPr>
          <w:rFonts w:asciiTheme="minorHAnsi" w:hAnsiTheme="minorHAnsi" w:cstheme="minorHAnsi"/>
        </w:rPr>
      </w:pPr>
      <w:r w:rsidRPr="002D6E10">
        <w:rPr>
          <w:rFonts w:asciiTheme="minorHAnsi" w:hAnsiTheme="minorHAnsi" w:cstheme="minorHAnsi"/>
        </w:rPr>
        <w:t>Inform the designated lead or d</w:t>
      </w:r>
      <w:r w:rsidR="00231AE1" w:rsidRPr="002D6E10">
        <w:rPr>
          <w:rFonts w:asciiTheme="minorHAnsi" w:hAnsiTheme="minorHAnsi" w:cstheme="minorHAnsi"/>
        </w:rPr>
        <w:t>e</w:t>
      </w:r>
      <w:r w:rsidRPr="002D6E10">
        <w:rPr>
          <w:rFonts w:asciiTheme="minorHAnsi" w:hAnsiTheme="minorHAnsi" w:cstheme="minorHAnsi"/>
        </w:rPr>
        <w:t>puty as soon as practically possible if either the DSL or DDSL is not involved in the initial report</w:t>
      </w:r>
      <w:r w:rsidR="00EA4EA5">
        <w:rPr>
          <w:rFonts w:asciiTheme="minorHAnsi" w:hAnsiTheme="minorHAnsi" w:cstheme="minorHAnsi"/>
        </w:rPr>
        <w:t>.</w:t>
      </w:r>
    </w:p>
    <w:p w14:paraId="38369C1E" w14:textId="77777777" w:rsidR="005E3EA5" w:rsidRPr="002D6E10" w:rsidRDefault="005E3EA5">
      <w:pPr>
        <w:pStyle w:val="ListParagraph"/>
        <w:numPr>
          <w:ilvl w:val="0"/>
          <w:numId w:val="61"/>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sidR="00EA4EA5">
        <w:rPr>
          <w:rFonts w:asciiTheme="minorHAnsi" w:hAnsiTheme="minorHAnsi" w:cstheme="minorHAnsi"/>
        </w:rPr>
        <w:t>.</w:t>
      </w:r>
    </w:p>
    <w:p w14:paraId="220FFEAC" w14:textId="77777777" w:rsidR="005E3EA5" w:rsidRPr="002D6E10" w:rsidRDefault="00AF48FB">
      <w:pPr>
        <w:pStyle w:val="ListParagraph"/>
        <w:numPr>
          <w:ilvl w:val="0"/>
          <w:numId w:val="61"/>
        </w:numPr>
        <w:spacing w:after="240" w:line="276" w:lineRule="auto"/>
        <w:rPr>
          <w:rFonts w:asciiTheme="minorHAnsi" w:hAnsiTheme="minorHAnsi" w:cstheme="minorBidi"/>
        </w:rPr>
      </w:pPr>
      <w:r>
        <w:rPr>
          <w:rFonts w:asciiTheme="minorHAnsi" w:hAnsiTheme="minorHAnsi" w:cstheme="minorBidi"/>
        </w:rPr>
        <w:t>The s</w:t>
      </w:r>
      <w:r w:rsidR="00AA035F" w:rsidRPr="002D6E10">
        <w:rPr>
          <w:rFonts w:asciiTheme="minorHAnsi" w:hAnsiTheme="minorHAnsi" w:cstheme="minorBidi"/>
        </w:rPr>
        <w:t>chool</w:t>
      </w:r>
      <w:r w:rsidR="005E3EA5" w:rsidRPr="002D6E10">
        <w:rPr>
          <w:rFonts w:asciiTheme="minorHAnsi" w:hAnsiTheme="minorHAnsi" w:cstheme="minorBidi"/>
        </w:rPr>
        <w:t xml:space="preserve"> </w:t>
      </w:r>
      <w:r w:rsidR="00AA035F" w:rsidRPr="002D6E10">
        <w:rPr>
          <w:rFonts w:asciiTheme="minorHAnsi" w:hAnsiTheme="minorHAnsi" w:cstheme="minorBidi"/>
        </w:rPr>
        <w:t xml:space="preserve">will </w:t>
      </w:r>
      <w:r w:rsidR="005E3EA5" w:rsidRPr="002D6E10">
        <w:rPr>
          <w:rFonts w:asciiTheme="minorHAnsi" w:hAnsiTheme="minorHAnsi" w:cstheme="minorBidi"/>
        </w:rPr>
        <w:t xml:space="preserve">consider whether electronic </w:t>
      </w:r>
      <w:r w:rsidR="599752C8" w:rsidRPr="002D6E10">
        <w:rPr>
          <w:rFonts w:asciiTheme="minorHAnsi" w:hAnsiTheme="minorHAnsi" w:cstheme="minorBidi"/>
        </w:rPr>
        <w:t>devi</w:t>
      </w:r>
      <w:r w:rsidR="545BDB25" w:rsidRPr="002D6E10">
        <w:rPr>
          <w:rFonts w:asciiTheme="minorHAnsi" w:hAnsiTheme="minorHAnsi" w:cstheme="minorBidi"/>
        </w:rPr>
        <w:t>c</w:t>
      </w:r>
      <w:r w:rsidR="599752C8" w:rsidRPr="002D6E10">
        <w:rPr>
          <w:rFonts w:asciiTheme="minorHAnsi" w:hAnsiTheme="minorHAnsi" w:cstheme="minorBidi"/>
        </w:rPr>
        <w:t>e</w:t>
      </w:r>
      <w:r w:rsidR="6EB96638" w:rsidRPr="002D6E10">
        <w:rPr>
          <w:rFonts w:asciiTheme="minorHAnsi" w:hAnsiTheme="minorHAnsi" w:cstheme="minorBidi"/>
        </w:rPr>
        <w:t>s</w:t>
      </w:r>
      <w:r w:rsidR="005E3EA5" w:rsidRPr="002D6E10">
        <w:rPr>
          <w:rFonts w:asciiTheme="minorHAnsi" w:hAnsiTheme="minorHAnsi" w:cstheme="minorBidi"/>
        </w:rPr>
        <w:t xml:space="preserve"> will need to be confiscated at this point</w:t>
      </w:r>
      <w:r w:rsidR="00EA4EA5">
        <w:rPr>
          <w:rFonts w:asciiTheme="minorHAnsi" w:hAnsiTheme="minorHAnsi" w:cstheme="minorBidi"/>
        </w:rPr>
        <w:t>.</w:t>
      </w:r>
    </w:p>
    <w:p w14:paraId="5AA9C2CE" w14:textId="77777777" w:rsidR="005E3EA5" w:rsidRDefault="295299DF">
      <w:pPr>
        <w:pStyle w:val="ListParagraph"/>
        <w:numPr>
          <w:ilvl w:val="0"/>
          <w:numId w:val="61"/>
        </w:numPr>
        <w:spacing w:after="240" w:line="276" w:lineRule="auto"/>
        <w:rPr>
          <w:rFonts w:asciiTheme="minorHAnsi" w:hAnsiTheme="minorHAnsi" w:cstheme="minorHAnsi"/>
        </w:rPr>
      </w:pPr>
      <w:r w:rsidRPr="002D6E10">
        <w:rPr>
          <w:rFonts w:asciiTheme="minorHAnsi" w:hAnsiTheme="minorHAnsi" w:cstheme="minorBidi"/>
        </w:rPr>
        <w:t>T</w:t>
      </w:r>
      <w:r w:rsidR="00231AE1" w:rsidRPr="002D6E10">
        <w:rPr>
          <w:rFonts w:asciiTheme="minorHAnsi" w:hAnsiTheme="minorHAnsi" w:cstheme="minorBidi"/>
        </w:rPr>
        <w:t xml:space="preserve">he </w:t>
      </w:r>
      <w:r w:rsidR="00FA0306" w:rsidRPr="002D6E10">
        <w:rPr>
          <w:rFonts w:asciiTheme="minorHAnsi" w:hAnsiTheme="minorHAnsi" w:cstheme="minorBidi"/>
        </w:rPr>
        <w:t>school</w:t>
      </w:r>
      <w:r w:rsidR="005E3EA5" w:rsidRPr="002D6E10">
        <w:rPr>
          <w:rFonts w:asciiTheme="minorHAnsi" w:hAnsiTheme="minorHAnsi" w:cstheme="minorBidi"/>
        </w:rPr>
        <w:t xml:space="preserve"> will consider the wi</w:t>
      </w:r>
      <w:r w:rsidR="00B55B01" w:rsidRPr="002D6E10">
        <w:rPr>
          <w:rFonts w:asciiTheme="minorHAnsi" w:hAnsiTheme="minorHAnsi" w:cstheme="minorBidi"/>
        </w:rPr>
        <w:t>s</w:t>
      </w:r>
      <w:r w:rsidR="005E3EA5" w:rsidRPr="002D6E10">
        <w:rPr>
          <w:rFonts w:asciiTheme="minorHAnsi" w:hAnsiTheme="minorHAnsi" w:cstheme="minorBidi"/>
        </w:rPr>
        <w:t>hes of the victim and how they would like to proceed, giving the victim as much control as possible in line with school</w:t>
      </w:r>
      <w:r w:rsidR="00B55B01" w:rsidRPr="002D6E10">
        <w:rPr>
          <w:rFonts w:asciiTheme="minorHAnsi" w:hAnsiTheme="minorHAnsi" w:cstheme="minorBidi"/>
        </w:rPr>
        <w:t xml:space="preserve"> </w:t>
      </w:r>
      <w:r w:rsidR="005E3EA5" w:rsidRPr="002D6E10">
        <w:rPr>
          <w:rFonts w:asciiTheme="minorHAnsi" w:hAnsiTheme="minorHAnsi" w:cstheme="minorBidi"/>
        </w:rPr>
        <w:t>safeguarding arrangements</w:t>
      </w:r>
      <w:r w:rsidR="00EA4EA5">
        <w:rPr>
          <w:rFonts w:asciiTheme="minorHAnsi" w:hAnsiTheme="minorHAnsi" w:cstheme="minorBidi"/>
        </w:rPr>
        <w:t>.</w:t>
      </w:r>
    </w:p>
    <w:p w14:paraId="3DA34D20" w14:textId="7A6253DD" w:rsidR="005E3EA5" w:rsidRPr="000F5E29" w:rsidRDefault="00231AE1">
      <w:pPr>
        <w:pStyle w:val="ListParagraph"/>
        <w:numPr>
          <w:ilvl w:val="0"/>
          <w:numId w:val="62"/>
        </w:numPr>
        <w:spacing w:after="240" w:line="276" w:lineRule="auto"/>
        <w:rPr>
          <w:rFonts w:asciiTheme="minorHAnsi" w:hAnsiTheme="minorHAnsi" w:cstheme="minorHAnsi"/>
        </w:rPr>
      </w:pPr>
      <w:r w:rsidRPr="000F5E29">
        <w:rPr>
          <w:rFonts w:asciiTheme="minorHAnsi" w:hAnsiTheme="minorHAnsi" w:cstheme="minorHAnsi"/>
        </w:rPr>
        <w:t xml:space="preserve">The </w:t>
      </w:r>
      <w:r w:rsidR="00FA0306" w:rsidRPr="000F5E29">
        <w:rPr>
          <w:rFonts w:asciiTheme="minorHAnsi" w:hAnsiTheme="minorHAnsi" w:cstheme="minorHAnsi"/>
        </w:rPr>
        <w:t>school</w:t>
      </w:r>
      <w:r w:rsidR="005E3EA5" w:rsidRPr="000F5E29">
        <w:rPr>
          <w:rFonts w:asciiTheme="minorHAnsi" w:hAnsiTheme="minorHAnsi" w:cstheme="minorHAnsi"/>
        </w:rPr>
        <w:t xml:space="preserve"> will ensure that the needs of pupils who abuse others will be considered separately from the needs of their victims and</w:t>
      </w:r>
      <w:r w:rsidR="00B55B01" w:rsidRPr="000F5E29">
        <w:rPr>
          <w:rFonts w:asciiTheme="minorHAnsi" w:hAnsiTheme="minorHAnsi" w:cstheme="minorHAnsi"/>
        </w:rPr>
        <w:t xml:space="preserve"> give immediate consideration as to how best </w:t>
      </w:r>
      <w:r w:rsidR="00380266" w:rsidRPr="000F5E29">
        <w:rPr>
          <w:rFonts w:asciiTheme="minorHAnsi" w:hAnsiTheme="minorHAnsi" w:cstheme="minorHAnsi"/>
        </w:rPr>
        <w:t xml:space="preserve">to </w:t>
      </w:r>
      <w:r w:rsidR="00B55B01" w:rsidRPr="000F5E29">
        <w:rPr>
          <w:rFonts w:asciiTheme="minorHAnsi" w:hAnsiTheme="minorHAnsi" w:cstheme="minorHAnsi"/>
        </w:rPr>
        <w:t>support and protect the victim and the alleged pe</w:t>
      </w:r>
      <w:r w:rsidR="00C71E27" w:rsidRPr="000F5E29">
        <w:rPr>
          <w:rFonts w:asciiTheme="minorHAnsi" w:hAnsiTheme="minorHAnsi" w:cstheme="minorHAnsi"/>
        </w:rPr>
        <w:t>r</w:t>
      </w:r>
      <w:r w:rsidR="00B55B01" w:rsidRPr="000F5E29">
        <w:rPr>
          <w:rFonts w:asciiTheme="minorHAnsi" w:hAnsiTheme="minorHAnsi" w:cstheme="minorHAnsi"/>
        </w:rPr>
        <w:t>petrator(s).</w:t>
      </w:r>
      <w:r w:rsidR="005E3EA5" w:rsidRPr="000F5E29">
        <w:rPr>
          <w:rFonts w:asciiTheme="minorHAnsi" w:hAnsiTheme="minorHAnsi" w:cstheme="minorHAnsi"/>
        </w:rPr>
        <w:t xml:space="preserve"> </w:t>
      </w:r>
      <w:r w:rsidR="00FA0306" w:rsidRPr="000F5E29">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00380266" w:rsidRPr="000F5E29">
        <w:rPr>
          <w:rFonts w:asciiTheme="minorHAnsi" w:hAnsiTheme="minorHAnsi" w:cstheme="minorHAnsi"/>
        </w:rPr>
        <w:t>,</w:t>
      </w:r>
      <w:r w:rsidR="00FA0306" w:rsidRPr="000F5E29">
        <w:rPr>
          <w:rFonts w:asciiTheme="minorHAnsi" w:hAnsiTheme="minorHAnsi" w:cstheme="minorHAnsi"/>
        </w:rPr>
        <w:t xml:space="preserve"> and health </w:t>
      </w:r>
      <w:r w:rsidR="005E3EA5" w:rsidRPr="000F5E29">
        <w:rPr>
          <w:rFonts w:asciiTheme="minorHAnsi" w:hAnsiTheme="minorHAnsi" w:cstheme="minorHAnsi"/>
        </w:rPr>
        <w:t>which will be kept under review</w:t>
      </w:r>
      <w:r w:rsidR="00EB03FC">
        <w:rPr>
          <w:rFonts w:asciiTheme="minorHAnsi" w:hAnsiTheme="minorHAnsi" w:cstheme="minorHAnsi"/>
        </w:rPr>
        <w:t>.</w:t>
      </w:r>
    </w:p>
    <w:p w14:paraId="3CD29ADE" w14:textId="29383408" w:rsidR="00897C52" w:rsidRPr="000F5E29" w:rsidRDefault="002D1A17" w:rsidP="345021B8">
      <w:pPr>
        <w:spacing w:after="240" w:line="276" w:lineRule="auto"/>
        <w:rPr>
          <w:rFonts w:asciiTheme="minorHAnsi" w:hAnsiTheme="minorHAnsi" w:cstheme="minorHAnsi"/>
        </w:rPr>
      </w:pPr>
      <w:r w:rsidRPr="000F5E29">
        <w:rPr>
          <w:rFonts w:asciiTheme="minorHAnsi" w:hAnsiTheme="minorHAnsi" w:cstheme="minorHAnsi"/>
        </w:rPr>
        <w:t>Furter information and guidance can be found in our school</w:t>
      </w:r>
      <w:r w:rsidR="00CF16F1" w:rsidRPr="000F5E29">
        <w:rPr>
          <w:rFonts w:asciiTheme="minorHAnsi" w:hAnsiTheme="minorHAnsi" w:cstheme="minorHAnsi"/>
        </w:rPr>
        <w:t>'</w:t>
      </w:r>
      <w:r w:rsidRPr="000F5E29">
        <w:rPr>
          <w:rFonts w:asciiTheme="minorHAnsi" w:hAnsiTheme="minorHAnsi" w:cstheme="minorHAnsi"/>
        </w:rPr>
        <w:t xml:space="preserve">s  </w:t>
      </w:r>
      <w:r w:rsidR="67A3CBA1" w:rsidRPr="000F5E29">
        <w:rPr>
          <w:rFonts w:asciiTheme="minorHAnsi" w:hAnsiTheme="minorHAnsi" w:cstheme="minorHAnsi"/>
        </w:rPr>
        <w:t>standalone</w:t>
      </w:r>
      <w:r w:rsidR="008112BF" w:rsidRPr="000F5E29">
        <w:rPr>
          <w:rFonts w:asciiTheme="minorHAnsi" w:hAnsiTheme="minorHAnsi" w:cstheme="minorHAnsi"/>
        </w:rPr>
        <w:t xml:space="preserve"> </w:t>
      </w:r>
      <w:r w:rsidRPr="000F5E29">
        <w:rPr>
          <w:rFonts w:asciiTheme="minorHAnsi" w:hAnsiTheme="minorHAnsi" w:cstheme="minorHAnsi"/>
        </w:rPr>
        <w:t>Child-on-child abuse policy which all school staff are expected to follow</w:t>
      </w:r>
      <w:r w:rsidR="002B7850" w:rsidRPr="000F5E29">
        <w:rPr>
          <w:rFonts w:asciiTheme="minorHAnsi" w:hAnsiTheme="minorHAnsi" w:cstheme="minorHAnsi"/>
        </w:rPr>
        <w:t xml:space="preserve"> (delete if not adopted)</w:t>
      </w:r>
      <w:r w:rsidR="00EB03FC">
        <w:rPr>
          <w:rFonts w:asciiTheme="minorHAnsi" w:hAnsiTheme="minorHAnsi" w:cstheme="minorHAnsi"/>
        </w:rPr>
        <w:t>.</w:t>
      </w:r>
    </w:p>
    <w:p w14:paraId="2ABE9BC2" w14:textId="4FB628DE" w:rsidR="00BB16A6" w:rsidRPr="007E01A2" w:rsidRDefault="007E01A2" w:rsidP="005E3EA5">
      <w:pPr>
        <w:spacing w:after="240" w:line="276" w:lineRule="auto"/>
        <w:rPr>
          <w:rFonts w:asciiTheme="minorHAnsi" w:hAnsiTheme="minorHAnsi" w:cstheme="minorHAnsi"/>
          <w:color w:val="0000FF"/>
          <w:u w:val="single"/>
        </w:rPr>
      </w:pPr>
      <w:r w:rsidRPr="007E01A2">
        <w:rPr>
          <w:rFonts w:asciiTheme="minorHAnsi" w:hAnsiTheme="minorHAnsi" w:cstheme="minorHAnsi"/>
          <w:color w:val="0000FF"/>
        </w:rPr>
        <w:t xml:space="preserve">  </w:t>
      </w:r>
      <w:r>
        <w:rPr>
          <w:rFonts w:asciiTheme="minorHAnsi" w:hAnsiTheme="minorHAnsi" w:cstheme="minorHAnsi"/>
          <w:color w:val="0000FF"/>
        </w:rPr>
        <w:t xml:space="preserve">                  </w:t>
      </w:r>
      <w:hyperlink r:id="rId66" w:history="1">
        <w:r w:rsidR="00BB16A6" w:rsidRPr="007E01A2">
          <w:rPr>
            <w:rFonts w:asciiTheme="minorHAnsi" w:hAnsiTheme="minorHAnsi" w:cstheme="minorHAnsi"/>
            <w:color w:val="0000FF"/>
            <w:u w:val="single"/>
          </w:rPr>
          <w:t>Harmful Sexual Behaviour (HSB) - KSCP (kirkleessafeguardingchildren.co.uk)</w:t>
        </w:r>
      </w:hyperlink>
      <w:r w:rsidR="0054288D" w:rsidRPr="007E01A2">
        <w:rPr>
          <w:rFonts w:asciiTheme="minorHAnsi" w:hAnsiTheme="minorHAnsi" w:cstheme="minorHAnsi"/>
          <w:color w:val="0000FF"/>
          <w:u w:val="single"/>
        </w:rPr>
        <w:t xml:space="preserve"> </w:t>
      </w:r>
    </w:p>
    <w:p w14:paraId="7A440D15" w14:textId="7777777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1FB6CB6D" w14:textId="6C30DC5D" w:rsidR="0062529A" w:rsidRPr="00897C52" w:rsidRDefault="00AE34A4">
      <w:pPr>
        <w:pStyle w:val="ListParagraph"/>
        <w:numPr>
          <w:ilvl w:val="0"/>
          <w:numId w:val="62"/>
        </w:numPr>
        <w:spacing w:after="240" w:line="276" w:lineRule="auto"/>
        <w:rPr>
          <w:rFonts w:asciiTheme="minorHAnsi" w:hAnsiTheme="minorHAnsi" w:cstheme="minorHAnsi"/>
        </w:rPr>
      </w:pPr>
      <w:r w:rsidRPr="00897C5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897C52">
        <w:rPr>
          <w:rFonts w:asciiTheme="minorHAnsi" w:hAnsiTheme="minorHAnsi" w:cstheme="minorHAnsi"/>
        </w:rPr>
        <w:t xml:space="preserve">All staff </w:t>
      </w:r>
      <w:r w:rsidR="00BF1289" w:rsidRPr="00897C52">
        <w:rPr>
          <w:rFonts w:asciiTheme="minorHAnsi" w:hAnsiTheme="minorHAnsi" w:cstheme="minorHAnsi"/>
        </w:rPr>
        <w:t>should be aware that mental health problems can in some cases be an indicator that a child has suffered or is at risk of suffering abuse, neglect</w:t>
      </w:r>
      <w:r w:rsidR="00051719" w:rsidRPr="00897C52">
        <w:rPr>
          <w:rFonts w:asciiTheme="minorHAnsi" w:hAnsiTheme="minorHAnsi" w:cstheme="minorHAnsi"/>
        </w:rPr>
        <w:t>,</w:t>
      </w:r>
      <w:r w:rsidR="00BF1289" w:rsidRPr="00897C52">
        <w:rPr>
          <w:rFonts w:asciiTheme="minorHAnsi" w:hAnsiTheme="minorHAnsi" w:cstheme="minorHAnsi"/>
        </w:rPr>
        <w:t xml:space="preserve"> or exploitation.</w:t>
      </w:r>
      <w:r w:rsidR="0062529A" w:rsidRPr="00897C52">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00231AE1" w:rsidRPr="00897C52">
        <w:rPr>
          <w:rFonts w:asciiTheme="minorHAnsi" w:hAnsiTheme="minorHAnsi" w:cstheme="minorHAnsi"/>
        </w:rPr>
        <w:t>,</w:t>
      </w:r>
      <w:r w:rsidR="0062529A" w:rsidRPr="00897C52">
        <w:rPr>
          <w:rFonts w:asciiTheme="minorHAnsi" w:hAnsiTheme="minorHAnsi" w:cstheme="minorHAnsi"/>
        </w:rPr>
        <w:t xml:space="preserve"> and adulthood. This school is aware of how </w:t>
      </w:r>
      <w:r w:rsidR="0062529A" w:rsidRPr="000F5E29">
        <w:rPr>
          <w:rFonts w:asciiTheme="minorHAnsi" w:hAnsiTheme="minorHAnsi" w:cstheme="minorHAnsi"/>
        </w:rPr>
        <w:t xml:space="preserve">these children’s experiences, can impact their mental health, behaviour, </w:t>
      </w:r>
      <w:r w:rsidR="00CD086C" w:rsidRPr="000F5E29">
        <w:rPr>
          <w:rFonts w:asciiTheme="minorHAnsi" w:hAnsiTheme="minorHAnsi" w:cstheme="minorHAnsi"/>
        </w:rPr>
        <w:t>education and progress at school</w:t>
      </w:r>
      <w:r w:rsidR="00EB03FC">
        <w:rPr>
          <w:rFonts w:asciiTheme="minorHAnsi" w:hAnsiTheme="minorHAnsi" w:cstheme="minorHAnsi"/>
        </w:rPr>
        <w:t>.</w:t>
      </w:r>
      <w:r w:rsidR="0062529A" w:rsidRPr="00897C52">
        <w:rPr>
          <w:rFonts w:asciiTheme="minorHAnsi" w:hAnsiTheme="minorHAnsi" w:cstheme="minorHAnsi"/>
        </w:rPr>
        <w:t xml:space="preserve"> </w:t>
      </w:r>
    </w:p>
    <w:p w14:paraId="42A6E48C" w14:textId="77777777" w:rsidR="004D76F3" w:rsidRPr="00897C52" w:rsidRDefault="00BF1289">
      <w:pPr>
        <w:pStyle w:val="ListParagraph"/>
        <w:numPr>
          <w:ilvl w:val="0"/>
          <w:numId w:val="62"/>
        </w:numPr>
        <w:spacing w:after="240" w:line="276" w:lineRule="auto"/>
        <w:rPr>
          <w:rFonts w:asciiTheme="minorHAnsi" w:hAnsiTheme="minorHAnsi" w:cstheme="minorHAnsi"/>
        </w:rPr>
      </w:pPr>
      <w:r w:rsidRPr="00897C52">
        <w:rPr>
          <w:rFonts w:asciiTheme="minorHAnsi" w:hAnsiTheme="minorHAnsi" w:cstheme="minorHAnsi"/>
        </w:rPr>
        <w:lastRenderedPageBreak/>
        <w:t>I</w:t>
      </w:r>
      <w:r w:rsidRPr="000F5E29">
        <w:rPr>
          <w:rFonts w:asciiTheme="minorHAnsi" w:hAnsiTheme="minorHAnsi" w:cstheme="minorHAnsi"/>
        </w:rPr>
        <w:t>f staff have mental health concern</w:t>
      </w:r>
      <w:r w:rsidR="00221242" w:rsidRPr="000F5E29">
        <w:rPr>
          <w:rFonts w:asciiTheme="minorHAnsi" w:hAnsiTheme="minorHAnsi" w:cstheme="minorHAnsi"/>
        </w:rPr>
        <w:t>s</w:t>
      </w:r>
      <w:r w:rsidRPr="000F5E29">
        <w:rPr>
          <w:rFonts w:asciiTheme="minorHAnsi" w:hAnsiTheme="minorHAnsi" w:cstheme="minorHAnsi"/>
        </w:rPr>
        <w:t xml:space="preserve"> about a child that is also a safeguarding concern immediate action </w:t>
      </w:r>
      <w:r w:rsidR="00AE34A4" w:rsidRPr="000F5E29">
        <w:rPr>
          <w:rFonts w:asciiTheme="minorHAnsi" w:hAnsiTheme="minorHAnsi" w:cstheme="minorHAnsi"/>
        </w:rPr>
        <w:t>will</w:t>
      </w:r>
      <w:r w:rsidRPr="000F5E29">
        <w:rPr>
          <w:rFonts w:asciiTheme="minorHAnsi" w:hAnsiTheme="minorHAnsi" w:cstheme="minorHAnsi"/>
        </w:rPr>
        <w:t xml:space="preserve"> be taken, following the child protection procedure and speaking to the designated</w:t>
      </w:r>
      <w:r w:rsidRPr="00897C52">
        <w:rPr>
          <w:rFonts w:asciiTheme="minorHAnsi" w:hAnsiTheme="minorHAnsi" w:cstheme="minorHAnsi"/>
        </w:rPr>
        <w:t xml:space="preserve"> safeguarding lead</w:t>
      </w:r>
      <w:r w:rsidR="0062529A" w:rsidRPr="00897C52">
        <w:rPr>
          <w:rFonts w:asciiTheme="minorHAnsi" w:hAnsiTheme="minorHAnsi" w:cstheme="minorHAnsi"/>
        </w:rPr>
        <w:t xml:space="preserve"> or a deputy</w:t>
      </w:r>
      <w:r w:rsidR="00EA4EA5" w:rsidRPr="00897C52">
        <w:rPr>
          <w:rFonts w:asciiTheme="minorHAnsi" w:hAnsiTheme="minorHAnsi" w:cstheme="minorHAnsi"/>
        </w:rPr>
        <w:t>.</w:t>
      </w:r>
    </w:p>
    <w:p w14:paraId="179AA16F" w14:textId="4B4BD619" w:rsidR="00EF6D01" w:rsidRPr="009756EB" w:rsidRDefault="007E01A2" w:rsidP="00EF6D01">
      <w:pPr>
        <w:spacing w:after="240" w:line="276" w:lineRule="auto"/>
        <w:rPr>
          <w:rFonts w:asciiTheme="minorHAnsi" w:hAnsiTheme="minorHAnsi" w:cstheme="minorHAnsi"/>
        </w:rPr>
      </w:pPr>
      <w:r>
        <w:rPr>
          <w:rFonts w:asciiTheme="minorHAnsi" w:hAnsiTheme="minorHAnsi" w:cstheme="minorHAnsi"/>
        </w:rPr>
        <w:t xml:space="preserve">               </w:t>
      </w:r>
      <w:r w:rsidR="00EF6D01" w:rsidRPr="002D6E10">
        <w:rPr>
          <w:rFonts w:asciiTheme="minorHAnsi" w:hAnsiTheme="minorHAnsi" w:cstheme="minorHAnsi"/>
        </w:rPr>
        <w:t xml:space="preserve">Additional guidance </w:t>
      </w:r>
    </w:p>
    <w:p w14:paraId="222FD93F" w14:textId="01D62274" w:rsidR="00E41B5C" w:rsidRPr="007E01A2" w:rsidRDefault="007E01A2" w:rsidP="00E41B5C">
      <w:pPr>
        <w:spacing w:after="240" w:line="276" w:lineRule="auto"/>
        <w:rPr>
          <w:rFonts w:asciiTheme="minorHAnsi" w:hAnsiTheme="minorHAnsi" w:cstheme="minorHAnsi"/>
          <w:color w:val="0000FF"/>
          <w:u w:val="single"/>
        </w:rPr>
      </w:pPr>
      <w:r w:rsidRPr="007E01A2">
        <w:rPr>
          <w:rFonts w:asciiTheme="minorHAnsi" w:hAnsiTheme="minorHAnsi" w:cstheme="minorHAnsi"/>
          <w:color w:val="0000FF"/>
        </w:rPr>
        <w:t xml:space="preserve">                          </w:t>
      </w:r>
      <w:r w:rsidR="00E41B5C" w:rsidRPr="007E01A2">
        <w:rPr>
          <w:rFonts w:asciiTheme="minorHAnsi" w:hAnsiTheme="minorHAnsi" w:cstheme="minorHAnsi"/>
          <w:color w:val="0000FF"/>
          <w:u w:val="single"/>
        </w:rPr>
        <w:fldChar w:fldCharType="begin"/>
      </w:r>
      <w:r w:rsidR="00E41B5C" w:rsidRPr="007E01A2">
        <w:rPr>
          <w:rFonts w:asciiTheme="minorHAnsi" w:hAnsiTheme="minorHAnsi" w:cstheme="minorHAnsi"/>
          <w:color w:val="0000FF"/>
          <w:u w:val="single"/>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00E41B5C" w:rsidRPr="007E01A2">
        <w:rPr>
          <w:rFonts w:asciiTheme="minorHAnsi" w:hAnsiTheme="minorHAnsi" w:cstheme="minorHAnsi"/>
          <w:color w:val="0000FF"/>
          <w:u w:val="single"/>
        </w:rPr>
      </w:r>
      <w:r w:rsidR="00E41B5C" w:rsidRPr="007E01A2">
        <w:rPr>
          <w:rFonts w:asciiTheme="minorHAnsi" w:hAnsiTheme="minorHAnsi" w:cstheme="minorHAnsi"/>
          <w:color w:val="0000FF"/>
          <w:u w:val="single"/>
        </w:rPr>
        <w:fldChar w:fldCharType="separate"/>
      </w:r>
      <w:r w:rsidR="00E41B5C" w:rsidRPr="007E01A2">
        <w:rPr>
          <w:rFonts w:asciiTheme="minorHAnsi" w:hAnsiTheme="minorHAnsi" w:cstheme="minorHAnsi"/>
          <w:color w:val="0000FF"/>
          <w:u w:val="single"/>
        </w:rPr>
        <w:t>Mental health and behaviour in schools - GOV.UK</w:t>
      </w:r>
    </w:p>
    <w:p w14:paraId="20AE0906" w14:textId="77777777" w:rsidR="00B6141E" w:rsidRDefault="00E41B5C" w:rsidP="00E41B5C">
      <w:pPr>
        <w:spacing w:after="240" w:line="276" w:lineRule="auto"/>
        <w:rPr>
          <w:rFonts w:asciiTheme="minorHAnsi" w:hAnsiTheme="minorHAnsi" w:cstheme="minorHAnsi"/>
          <w:color w:val="7030A0"/>
        </w:rPr>
      </w:pPr>
      <w:r w:rsidRPr="007E01A2">
        <w:rPr>
          <w:rFonts w:asciiTheme="minorHAnsi" w:hAnsiTheme="minorHAnsi" w:cstheme="minorHAnsi"/>
          <w:color w:val="0000FF"/>
          <w:u w:val="single"/>
        </w:rPr>
        <w:fldChar w:fldCharType="end"/>
      </w:r>
    </w:p>
    <w:p w14:paraId="4F9CFB6D" w14:textId="77777777"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466730B" w14:textId="77777777" w:rsidR="00B6141E" w:rsidRPr="008B694A" w:rsidRDefault="00F5070D">
      <w:pPr>
        <w:pStyle w:val="ListParagraph"/>
        <w:numPr>
          <w:ilvl w:val="0"/>
          <w:numId w:val="63"/>
        </w:numPr>
        <w:spacing w:after="240" w:line="276" w:lineRule="auto"/>
        <w:rPr>
          <w:rFonts w:asciiTheme="minorHAnsi" w:hAnsiTheme="minorHAnsi" w:cstheme="minorBidi"/>
        </w:rPr>
      </w:pPr>
      <w:r w:rsidRPr="00897C52">
        <w:rPr>
          <w:rFonts w:asciiTheme="minorHAnsi" w:hAnsiTheme="minorHAnsi" w:cstheme="minorBidi"/>
        </w:rPr>
        <w:t xml:space="preserve">Both </w:t>
      </w:r>
      <w:r w:rsidR="00CE2468" w:rsidRPr="00897C52">
        <w:rPr>
          <w:rFonts w:asciiTheme="minorHAnsi" w:hAnsiTheme="minorHAnsi" w:cstheme="minorBidi"/>
        </w:rPr>
        <w:t>c</w:t>
      </w:r>
      <w:r w:rsidRPr="00897C52">
        <w:rPr>
          <w:rFonts w:asciiTheme="minorHAnsi" w:hAnsiTheme="minorHAnsi" w:cstheme="minorBidi"/>
        </w:rPr>
        <w:t xml:space="preserve">hild </w:t>
      </w:r>
      <w:r w:rsidR="00CE2468" w:rsidRPr="00897C52">
        <w:rPr>
          <w:rFonts w:asciiTheme="minorHAnsi" w:hAnsiTheme="minorHAnsi" w:cstheme="minorBidi"/>
        </w:rPr>
        <w:t>s</w:t>
      </w:r>
      <w:r w:rsidRPr="00897C52">
        <w:rPr>
          <w:rFonts w:asciiTheme="minorHAnsi" w:hAnsiTheme="minorHAnsi" w:cstheme="minorBidi"/>
        </w:rPr>
        <w:t xml:space="preserve">exual </w:t>
      </w:r>
      <w:r w:rsidR="00CE2468" w:rsidRPr="00897C52">
        <w:rPr>
          <w:rFonts w:asciiTheme="minorHAnsi" w:hAnsiTheme="minorHAnsi" w:cstheme="minorBidi"/>
        </w:rPr>
        <w:t>explo</w:t>
      </w:r>
      <w:r w:rsidRPr="00897C52">
        <w:rPr>
          <w:rFonts w:asciiTheme="minorHAnsi" w:hAnsiTheme="minorHAnsi" w:cstheme="minorBidi"/>
        </w:rPr>
        <w:t>itation and criminal exploitation are forms of Abuse. It occurs whe</w:t>
      </w:r>
      <w:r w:rsidR="00EC74AE">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w:t>
      </w:r>
      <w:r w:rsidR="00231AE1" w:rsidRPr="00897C52">
        <w:rPr>
          <w:rFonts w:asciiTheme="minorHAnsi" w:hAnsiTheme="minorHAnsi" w:cstheme="minorBidi"/>
        </w:rPr>
        <w:t xml:space="preserve"> </w:t>
      </w:r>
      <w:r w:rsidRPr="00897C52">
        <w:rPr>
          <w:rFonts w:asciiTheme="minorHAnsi" w:hAnsiTheme="minorHAnsi" w:cstheme="minorBidi"/>
        </w:rPr>
        <w:t>be the most obvious this power imbalance can also be due to a range of other factors including gender, sexual identity, cognitive ability, physical strength, status</w:t>
      </w:r>
      <w:r w:rsidR="00231AE1" w:rsidRPr="00897C52">
        <w:rPr>
          <w:rFonts w:asciiTheme="minorHAnsi" w:hAnsiTheme="minorHAnsi" w:cstheme="minorBidi"/>
        </w:rPr>
        <w:t>,</w:t>
      </w:r>
      <w:r w:rsidRPr="00897C5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w:t>
      </w:r>
      <w:r w:rsidR="026439AB" w:rsidRPr="00897C52">
        <w:rPr>
          <w:rFonts w:asciiTheme="minorHAnsi" w:hAnsiTheme="minorHAnsi" w:cstheme="minorBidi"/>
          <w:color w:val="000000" w:themeColor="text1"/>
        </w:rPr>
        <w:t>(such</w:t>
      </w:r>
      <w:r w:rsidRPr="00897C52">
        <w:rPr>
          <w:rFonts w:asciiTheme="minorHAnsi" w:hAnsiTheme="minorHAnsi" w:cstheme="minorBidi"/>
          <w:color w:val="000000" w:themeColor="text1"/>
        </w:rPr>
        <w:t xml:space="preserve">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sidR="00B87C1F">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r w:rsidR="00EA4EA5" w:rsidRPr="008B694A">
        <w:rPr>
          <w:rFonts w:asciiTheme="minorHAnsi" w:hAnsiTheme="minorHAnsi" w:cstheme="minorHAnsi"/>
        </w:rPr>
        <w:t>.</w:t>
      </w:r>
    </w:p>
    <w:p w14:paraId="79583CCB" w14:textId="11C34013" w:rsidR="00F5070D" w:rsidRPr="00897C52" w:rsidRDefault="00F5070D">
      <w:pPr>
        <w:pStyle w:val="ListParagraph"/>
        <w:numPr>
          <w:ilvl w:val="0"/>
          <w:numId w:val="63"/>
        </w:numPr>
        <w:spacing w:after="240" w:line="276" w:lineRule="auto"/>
        <w:rPr>
          <w:rFonts w:asciiTheme="minorHAnsi" w:hAnsiTheme="minorHAnsi" w:cstheme="minorBidi"/>
        </w:rPr>
      </w:pPr>
      <w:r w:rsidRPr="345021B8">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w:t>
      </w:r>
      <w:r w:rsidR="32970E8B" w:rsidRPr="345021B8">
        <w:rPr>
          <w:rFonts w:asciiTheme="minorHAnsi" w:hAnsiTheme="minorHAnsi" w:cstheme="minorBidi"/>
        </w:rPr>
        <w:t>consensual,</w:t>
      </w:r>
      <w:r w:rsidRPr="345021B8">
        <w:rPr>
          <w:rFonts w:asciiTheme="minorHAnsi" w:hAnsiTheme="minorHAnsi" w:cstheme="minorBidi"/>
        </w:rPr>
        <w:t xml:space="preserve"> and it should be noted exploitation as well as being physical can be facilitated and/or take </w:t>
      </w:r>
      <w:r w:rsidR="42F2A132" w:rsidRPr="345021B8">
        <w:rPr>
          <w:rFonts w:asciiTheme="minorHAnsi" w:hAnsiTheme="minorHAnsi" w:cstheme="minorBidi"/>
        </w:rPr>
        <w:t>place</w:t>
      </w:r>
      <w:r w:rsidR="00AC016F" w:rsidRPr="345021B8">
        <w:rPr>
          <w:rFonts w:asciiTheme="minorHAnsi" w:hAnsiTheme="minorHAnsi" w:cstheme="minorBidi"/>
        </w:rPr>
        <w:t xml:space="preserve"> </w:t>
      </w:r>
      <w:r w:rsidRPr="345021B8">
        <w:rPr>
          <w:rFonts w:asciiTheme="minorHAnsi" w:hAnsiTheme="minorHAnsi" w:cstheme="minorBidi"/>
        </w:rPr>
        <w:t>online.</w:t>
      </w:r>
    </w:p>
    <w:p w14:paraId="492122BE"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 </w:t>
      </w:r>
    </w:p>
    <w:p w14:paraId="173EBB8D" w14:textId="19529D28" w:rsidR="00F5070D" w:rsidRPr="00081B2D" w:rsidRDefault="00F5070D" w:rsidP="00F5070D">
      <w:pPr>
        <w:spacing w:after="240" w:line="276" w:lineRule="auto"/>
        <w:rPr>
          <w:rFonts w:asciiTheme="minorHAnsi" w:hAnsiTheme="minorHAnsi" w:cstheme="minorBidi"/>
        </w:rPr>
      </w:pPr>
      <w:r w:rsidRPr="15F16440">
        <w:rPr>
          <w:rFonts w:asciiTheme="minorHAnsi" w:hAnsiTheme="minorHAnsi" w:cstheme="minorBidi"/>
        </w:rPr>
        <w:t xml:space="preserve">Reference: Child Sexual Exploitation. </w:t>
      </w:r>
      <w:r w:rsidRPr="15F16440">
        <w:rPr>
          <w:rFonts w:asciiTheme="minorHAnsi" w:hAnsiTheme="minorHAnsi" w:cstheme="minorBidi"/>
          <w:i/>
        </w:rPr>
        <w:t>Definition and a guide for practitioners, local leaders</w:t>
      </w:r>
      <w:r w:rsidR="45551B62" w:rsidRPr="15F16440">
        <w:rPr>
          <w:rFonts w:asciiTheme="minorHAnsi" w:hAnsiTheme="minorHAnsi" w:cstheme="minorBidi"/>
          <w:i/>
          <w:iCs/>
        </w:rPr>
        <w:t>,</w:t>
      </w:r>
      <w:r w:rsidRPr="15F16440">
        <w:rPr>
          <w:rFonts w:asciiTheme="minorHAnsi" w:hAnsiTheme="minorHAnsi" w:cstheme="minorBidi"/>
          <w:i/>
        </w:rPr>
        <w:t xml:space="preserve"> and decision</w:t>
      </w:r>
      <w:r w:rsidR="000410F8" w:rsidRPr="15F16440">
        <w:rPr>
          <w:rFonts w:asciiTheme="minorHAnsi" w:hAnsiTheme="minorHAnsi" w:cstheme="minorBidi"/>
          <w:i/>
        </w:rPr>
        <w:t>-</w:t>
      </w:r>
      <w:r w:rsidRPr="15F16440">
        <w:rPr>
          <w:rFonts w:asciiTheme="minorHAnsi" w:hAnsiTheme="minorHAnsi" w:cstheme="minorBidi"/>
          <w:i/>
        </w:rPr>
        <w:t>makers working to protect children from child sexual exploitation</w:t>
      </w:r>
      <w:r w:rsidRPr="15F16440">
        <w:rPr>
          <w:rFonts w:asciiTheme="minorHAnsi" w:hAnsiTheme="minorHAnsi" w:cstheme="minorBidi"/>
        </w:rPr>
        <w:t xml:space="preserve"> </w:t>
      </w:r>
      <w:r w:rsidRPr="00D114BA">
        <w:rPr>
          <w:rFonts w:asciiTheme="minorHAnsi" w:hAnsiTheme="minorHAnsi" w:cstheme="minorBidi"/>
          <w:color w:val="0000FF"/>
        </w:rPr>
        <w:t>(</w:t>
      </w:r>
      <w:hyperlink r:id="rId67">
        <w:r w:rsidR="45551B62" w:rsidRPr="00D114BA">
          <w:rPr>
            <w:rStyle w:val="Hyperlink"/>
            <w:rFonts w:asciiTheme="minorHAnsi" w:hAnsiTheme="minorHAnsi" w:cstheme="minorBidi"/>
          </w:rPr>
          <w:t>https://www.gov.uk/government/publications/child-sexual-exploitation-definition-and-guide-for-practitioners</w:t>
        </w:r>
      </w:hyperlink>
      <w:r w:rsidRPr="15F16440">
        <w:rPr>
          <w:rFonts w:asciiTheme="minorHAnsi" w:hAnsiTheme="minorHAnsi" w:cstheme="minorBidi"/>
          <w:color w:val="2E74B5" w:themeColor="accent1" w:themeShade="BF"/>
        </w:rPr>
        <w:t>)</w:t>
      </w:r>
      <w:r w:rsidR="00CE2468" w:rsidRPr="15F16440">
        <w:rPr>
          <w:rFonts w:asciiTheme="minorHAnsi" w:hAnsiTheme="minorHAnsi" w:cstheme="minorBidi"/>
          <w:color w:val="2E74B5" w:themeColor="accent1" w:themeShade="BF"/>
        </w:rPr>
        <w:t xml:space="preserve"> </w:t>
      </w:r>
      <w:r w:rsidRPr="15F16440">
        <w:rPr>
          <w:rFonts w:asciiTheme="minorHAnsi" w:hAnsiTheme="minorHAnsi" w:cstheme="minorBidi"/>
          <w:color w:val="2E74B5" w:themeColor="accent1" w:themeShade="BF"/>
        </w:rPr>
        <w:t xml:space="preserve">  </w:t>
      </w:r>
      <w:r w:rsidR="23324D20" w:rsidRPr="6342AA5E">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pass the information onto the designated member of staff for child protection</w:t>
      </w:r>
      <w:r w:rsidR="00EA4EA5" w:rsidRPr="15F16440">
        <w:rPr>
          <w:rFonts w:asciiTheme="minorHAnsi" w:hAnsiTheme="minorHAnsi" w:cstheme="minorBidi"/>
        </w:rPr>
        <w:t>.</w:t>
      </w:r>
    </w:p>
    <w:p w14:paraId="5CADD29C" w14:textId="378DB544" w:rsidR="00F5070D" w:rsidRPr="00897C52" w:rsidRDefault="00F5070D">
      <w:pPr>
        <w:pStyle w:val="ListParagraph"/>
        <w:numPr>
          <w:ilvl w:val="0"/>
          <w:numId w:val="64"/>
        </w:numPr>
        <w:spacing w:after="240" w:line="276" w:lineRule="auto"/>
        <w:rPr>
          <w:rFonts w:asciiTheme="minorHAnsi" w:hAnsiTheme="minorHAnsi" w:cstheme="minorHAnsi"/>
        </w:rPr>
      </w:pPr>
      <w:r w:rsidRPr="00897C52">
        <w:rPr>
          <w:rFonts w:asciiTheme="minorHAnsi" w:hAnsiTheme="minorHAnsi" w:cstheme="minorHAnsi"/>
        </w:rPr>
        <w:t>The designated safeguarding lead will complete the</w:t>
      </w:r>
      <w:r w:rsidRPr="00242271">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 xml:space="preserve">Child </w:t>
      </w:r>
      <w:r w:rsidR="00A81ED9" w:rsidRPr="000F5E29">
        <w:rPr>
          <w:rFonts w:asciiTheme="minorHAnsi" w:hAnsiTheme="minorHAnsi" w:cstheme="minorHAnsi"/>
          <w:color w:val="000000" w:themeColor="text1"/>
        </w:rPr>
        <w:t>Exploitation</w:t>
      </w:r>
      <w:r w:rsidRPr="000F5E29">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Partnership Assessment and Decision</w:t>
      </w:r>
      <w:r w:rsidR="00B802E1" w:rsidRPr="000F5E29">
        <w:rPr>
          <w:rFonts w:asciiTheme="minorHAnsi" w:hAnsiTheme="minorHAnsi" w:cstheme="minorHAnsi"/>
          <w:color w:val="000000" w:themeColor="text1"/>
        </w:rPr>
        <w:t>-making Tool</w:t>
      </w:r>
      <w:r w:rsidR="00B802E1">
        <w:rPr>
          <w:rFonts w:asciiTheme="minorHAnsi" w:hAnsiTheme="minorHAnsi" w:cstheme="minorHAnsi"/>
          <w:color w:val="000000" w:themeColor="text1"/>
        </w:rPr>
        <w:t xml:space="preserve"> </w:t>
      </w:r>
      <w:r w:rsidRPr="00897C52">
        <w:rPr>
          <w:rFonts w:asciiTheme="minorHAnsi" w:hAnsiTheme="minorHAnsi" w:cstheme="minorHAnsi"/>
          <w:color w:val="00B050"/>
        </w:rPr>
        <w:t>(Appendix 6)</w:t>
      </w:r>
      <w:r w:rsidRPr="00897C52">
        <w:rPr>
          <w:rFonts w:asciiTheme="minorHAnsi" w:hAnsiTheme="minorHAnsi" w:cstheme="minorHAnsi"/>
        </w:rPr>
        <w:t xml:space="preserve"> and refer to the table at the end of the tool </w:t>
      </w:r>
      <w:r w:rsidR="00F5423B">
        <w:rPr>
          <w:rFonts w:asciiTheme="minorHAnsi" w:hAnsiTheme="minorHAnsi" w:cstheme="minorHAnsi"/>
        </w:rPr>
        <w:t xml:space="preserve">to </w:t>
      </w:r>
      <w:r w:rsidRPr="00897C52">
        <w:rPr>
          <w:rFonts w:asciiTheme="minorHAnsi" w:hAnsiTheme="minorHAnsi" w:cstheme="minorHAnsi"/>
        </w:rPr>
        <w:t>decide how to proceed. A copy of the completed tool will be kept in the child’s child protection records for future reference</w:t>
      </w:r>
      <w:r w:rsidR="00EA4EA5" w:rsidRPr="00897C52">
        <w:rPr>
          <w:rFonts w:asciiTheme="minorHAnsi" w:hAnsiTheme="minorHAnsi" w:cstheme="minorHAnsi"/>
        </w:rPr>
        <w:t>.</w:t>
      </w:r>
    </w:p>
    <w:p w14:paraId="137581F7" w14:textId="3228767C" w:rsidR="00F5070D" w:rsidRPr="00897C52" w:rsidRDefault="00F5070D">
      <w:pPr>
        <w:pStyle w:val="ListParagraph"/>
        <w:numPr>
          <w:ilvl w:val="0"/>
          <w:numId w:val="64"/>
        </w:numPr>
        <w:spacing w:after="240" w:line="276" w:lineRule="auto"/>
        <w:rPr>
          <w:rFonts w:asciiTheme="minorHAnsi" w:hAnsiTheme="minorHAnsi" w:cstheme="minorHAnsi"/>
        </w:rPr>
      </w:pPr>
      <w:r w:rsidRPr="00897C52">
        <w:rPr>
          <w:rFonts w:asciiTheme="minorHAnsi" w:hAnsiTheme="minorHAnsi" w:cstheme="minorHAnsi"/>
        </w:rPr>
        <w:t>If the child /young person already has an allocated social worker, the designated safeguarding lead will contact them (or their team manager) to discuss any concerns about exploitation</w:t>
      </w:r>
      <w:r w:rsidR="00EA4EA5" w:rsidRPr="00897C52">
        <w:rPr>
          <w:rFonts w:asciiTheme="minorHAnsi" w:hAnsiTheme="minorHAnsi" w:cstheme="minorHAnsi"/>
        </w:rPr>
        <w:t>.</w:t>
      </w:r>
    </w:p>
    <w:p w14:paraId="1E07ABA9" w14:textId="562DB30B" w:rsidR="00F5070D" w:rsidRDefault="00F5070D" w:rsidP="00F5070D">
      <w:pPr>
        <w:spacing w:after="240" w:line="276" w:lineRule="auto"/>
      </w:pPr>
      <w:r w:rsidRPr="00081B2D">
        <w:rPr>
          <w:rFonts w:asciiTheme="minorHAnsi" w:hAnsiTheme="minorHAnsi" w:cstheme="minorHAnsi"/>
        </w:rPr>
        <w:t xml:space="preserve">A copy of the </w:t>
      </w:r>
      <w:r w:rsidR="00B802E1" w:rsidRPr="000F5E29">
        <w:rPr>
          <w:rFonts w:asciiTheme="minorHAnsi" w:hAnsiTheme="minorHAnsi" w:cstheme="minorHAnsi"/>
          <w:color w:val="000000" w:themeColor="text1"/>
        </w:rPr>
        <w:t>Child Exploitation Partnership Assessment and Decision-making Tool</w:t>
      </w:r>
      <w:r w:rsidR="00B802E1">
        <w:rPr>
          <w:rFonts w:asciiTheme="minorHAnsi" w:hAnsiTheme="minorHAnsi" w:cstheme="minorHAnsi"/>
          <w:color w:val="000000" w:themeColor="text1"/>
        </w:rPr>
        <w:t xml:space="preserve"> </w:t>
      </w:r>
      <w:r>
        <w:rPr>
          <w:rFonts w:asciiTheme="minorHAnsi" w:hAnsiTheme="minorHAnsi" w:cstheme="minorHAnsi"/>
        </w:rPr>
        <w:t xml:space="preserve">can be obtained </w:t>
      </w:r>
      <w:r w:rsidRPr="000F5E29">
        <w:rPr>
          <w:rFonts w:asciiTheme="minorHAnsi" w:hAnsiTheme="minorHAnsi" w:cstheme="minorHAnsi"/>
        </w:rPr>
        <w:t>from</w:t>
      </w:r>
      <w:r>
        <w:rPr>
          <w:rFonts w:asciiTheme="minorHAnsi" w:hAnsiTheme="minorHAnsi" w:cstheme="minorHAnsi"/>
        </w:rPr>
        <w:t xml:space="preserve">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hyperlink r:id="rId68" w:history="1">
        <w:r w:rsidR="00FF3315" w:rsidRPr="007E01A2">
          <w:rPr>
            <w:rFonts w:asciiTheme="minorHAnsi" w:hAnsiTheme="minorHAnsi" w:cstheme="minorHAnsi"/>
            <w:color w:val="0000FF"/>
            <w:u w:val="single"/>
          </w:rPr>
          <w:t>Child Exploitation - KSCP (kirkleessafeguardingchildren.co.uk)</w:t>
        </w:r>
      </w:hyperlink>
      <w:r w:rsidR="00EB03FC" w:rsidRPr="007E01A2">
        <w:rPr>
          <w:rFonts w:asciiTheme="minorHAnsi" w:hAnsiTheme="minorHAnsi" w:cstheme="minorHAnsi"/>
          <w:color w:val="0000FF"/>
          <w:u w:val="single"/>
        </w:rPr>
        <w:t>.</w:t>
      </w:r>
    </w:p>
    <w:p w14:paraId="27513E73" w14:textId="77777777" w:rsidR="00FF3315" w:rsidRPr="00C56F07" w:rsidRDefault="00FF3315" w:rsidP="00F5070D">
      <w:pPr>
        <w:spacing w:after="240" w:line="276" w:lineRule="auto"/>
        <w:rPr>
          <w:rFonts w:asciiTheme="minorHAnsi" w:hAnsiTheme="minorHAnsi" w:cstheme="minorHAnsi"/>
          <w:color w:val="FF0000"/>
        </w:rPr>
      </w:pPr>
    </w:p>
    <w:p w14:paraId="72D58343"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lastRenderedPageBreak/>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carers and other agencies as appropriate. This includes facilitating return</w:t>
      </w:r>
      <w:r w:rsidR="0037176D">
        <w:rPr>
          <w:rFonts w:asciiTheme="minorHAnsi" w:hAnsiTheme="minorHAnsi" w:cstheme="minorHAnsi"/>
        </w:rPr>
        <w:t>-</w:t>
      </w:r>
      <w:r>
        <w:rPr>
          <w:rFonts w:asciiTheme="minorHAnsi" w:hAnsiTheme="minorHAnsi" w:cstheme="minorHAnsi"/>
        </w:rPr>
        <w:t>to</w:t>
      </w:r>
      <w:r w:rsidR="0037176D">
        <w:rPr>
          <w:rFonts w:asciiTheme="minorHAnsi" w:hAnsiTheme="minorHAnsi" w:cstheme="minorHAnsi"/>
        </w:rPr>
        <w:t>-</w:t>
      </w:r>
      <w:r>
        <w:rPr>
          <w:rFonts w:asciiTheme="minorHAnsi" w:hAnsiTheme="minorHAnsi" w:cstheme="minorHAnsi"/>
        </w:rPr>
        <w:t>home interviews as requested</w:t>
      </w:r>
      <w:r w:rsidR="00EA4EA5">
        <w:rPr>
          <w:rFonts w:asciiTheme="minorHAnsi" w:hAnsiTheme="minorHAnsi" w:cstheme="minorHAnsi"/>
        </w:rPr>
        <w:t>.</w:t>
      </w:r>
    </w:p>
    <w:p w14:paraId="0419981B" w14:textId="77777777" w:rsidR="00CE2468" w:rsidRPr="00897C52" w:rsidRDefault="00CE2468" w:rsidP="00F5070D">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14:paraId="64ECF389" w14:textId="77777777" w:rsidR="00CE2468" w:rsidRPr="002D6E10" w:rsidRDefault="00CE2468">
      <w:pPr>
        <w:pStyle w:val="ListParagraph"/>
        <w:numPr>
          <w:ilvl w:val="0"/>
          <w:numId w:val="65"/>
        </w:numPr>
        <w:spacing w:after="240" w:line="276" w:lineRule="auto"/>
        <w:rPr>
          <w:rFonts w:asciiTheme="minorHAnsi" w:hAnsiTheme="minorHAnsi" w:cstheme="minorHAnsi"/>
        </w:rPr>
      </w:pPr>
      <w:r w:rsidRPr="002D6E10">
        <w:rPr>
          <w:rFonts w:asciiTheme="minorHAnsi" w:hAnsiTheme="minorHAnsi" w:cstheme="minorHAnsi"/>
        </w:rPr>
        <w:t>Appear with unexplained gifts,</w:t>
      </w:r>
      <w:r w:rsidR="00D71104" w:rsidRPr="002D6E10">
        <w:rPr>
          <w:rFonts w:asciiTheme="minorHAnsi" w:hAnsiTheme="minorHAnsi" w:cstheme="minorHAnsi"/>
        </w:rPr>
        <w:t xml:space="preserve"> </w:t>
      </w:r>
      <w:r w:rsidRPr="002D6E10">
        <w:rPr>
          <w:rFonts w:asciiTheme="minorHAnsi" w:hAnsiTheme="minorHAnsi" w:cstheme="minorHAnsi"/>
        </w:rPr>
        <w:t>money</w:t>
      </w:r>
      <w:r w:rsidR="008071DB" w:rsidRPr="002D6E10">
        <w:rPr>
          <w:rFonts w:asciiTheme="minorHAnsi" w:hAnsiTheme="minorHAnsi" w:cstheme="minorHAnsi"/>
        </w:rPr>
        <w:t>,</w:t>
      </w:r>
      <w:r w:rsidRPr="002D6E10">
        <w:rPr>
          <w:rFonts w:asciiTheme="minorHAnsi" w:hAnsiTheme="minorHAnsi" w:cstheme="minorHAnsi"/>
        </w:rPr>
        <w:t xml:space="preserve"> or new</w:t>
      </w:r>
      <w:r w:rsidR="00D13648" w:rsidRPr="002D6E10">
        <w:rPr>
          <w:rFonts w:asciiTheme="minorHAnsi" w:hAnsiTheme="minorHAnsi" w:cstheme="minorHAnsi"/>
        </w:rPr>
        <w:t xml:space="preserve"> </w:t>
      </w:r>
      <w:r w:rsidRPr="002D6E10">
        <w:rPr>
          <w:rFonts w:asciiTheme="minorHAnsi" w:hAnsiTheme="minorHAnsi" w:cstheme="minorHAnsi"/>
        </w:rPr>
        <w:t>possessions</w:t>
      </w:r>
      <w:r w:rsidR="00EA4EA5">
        <w:rPr>
          <w:rFonts w:asciiTheme="minorHAnsi" w:hAnsiTheme="minorHAnsi" w:cstheme="minorHAnsi"/>
        </w:rPr>
        <w:t>.</w:t>
      </w:r>
    </w:p>
    <w:p w14:paraId="7147C3A8" w14:textId="77777777" w:rsidR="00CE2468" w:rsidRPr="002D6E10" w:rsidRDefault="00CE2468">
      <w:pPr>
        <w:pStyle w:val="ListParagraph"/>
        <w:numPr>
          <w:ilvl w:val="0"/>
          <w:numId w:val="65"/>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sidR="00EA4EA5">
        <w:rPr>
          <w:rFonts w:asciiTheme="minorHAnsi" w:hAnsiTheme="minorHAnsi" w:cstheme="minorHAnsi"/>
        </w:rPr>
        <w:t>.</w:t>
      </w:r>
    </w:p>
    <w:p w14:paraId="6929EBA8" w14:textId="77777777" w:rsidR="00CE2468" w:rsidRPr="002D6E10" w:rsidRDefault="00CE2468">
      <w:pPr>
        <w:pStyle w:val="ListParagraph"/>
        <w:numPr>
          <w:ilvl w:val="0"/>
          <w:numId w:val="65"/>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sidR="00EA4EA5">
        <w:rPr>
          <w:rFonts w:asciiTheme="minorHAnsi" w:hAnsiTheme="minorHAnsi" w:cstheme="minorHAnsi"/>
        </w:rPr>
        <w:t>.</w:t>
      </w:r>
    </w:p>
    <w:p w14:paraId="08426DF7" w14:textId="77777777" w:rsidR="00CE2468" w:rsidRPr="002D6E10" w:rsidRDefault="00CE2468">
      <w:pPr>
        <w:pStyle w:val="ListParagraph"/>
        <w:numPr>
          <w:ilvl w:val="0"/>
          <w:numId w:val="65"/>
        </w:numPr>
        <w:spacing w:after="240" w:line="276" w:lineRule="auto"/>
        <w:rPr>
          <w:rFonts w:asciiTheme="minorHAnsi" w:hAnsiTheme="minorHAnsi" w:cstheme="minorHAnsi"/>
        </w:rPr>
      </w:pPr>
      <w:r w:rsidRPr="002D6E10">
        <w:rPr>
          <w:rFonts w:asciiTheme="minorHAnsi" w:hAnsiTheme="minorHAnsi" w:cstheme="minorHAnsi"/>
        </w:rPr>
        <w:t xml:space="preserve">Misuse </w:t>
      </w:r>
      <w:r w:rsidR="008071DB" w:rsidRPr="002D6E10">
        <w:rPr>
          <w:rFonts w:asciiTheme="minorHAnsi" w:hAnsiTheme="minorHAnsi" w:cstheme="minorHAnsi"/>
        </w:rPr>
        <w:t xml:space="preserve">of </w:t>
      </w:r>
      <w:r w:rsidRPr="002D6E10">
        <w:rPr>
          <w:rFonts w:asciiTheme="minorHAnsi" w:hAnsiTheme="minorHAnsi" w:cstheme="minorHAnsi"/>
        </w:rPr>
        <w:t>drugs and alcohol</w:t>
      </w:r>
      <w:r w:rsidR="00EA4EA5">
        <w:rPr>
          <w:rFonts w:asciiTheme="minorHAnsi" w:hAnsiTheme="minorHAnsi" w:cstheme="minorHAnsi"/>
        </w:rPr>
        <w:t>.</w:t>
      </w:r>
    </w:p>
    <w:p w14:paraId="77815FB7" w14:textId="77777777" w:rsidR="00CE2468" w:rsidRPr="002D6E10" w:rsidRDefault="00CE2468">
      <w:pPr>
        <w:pStyle w:val="ListParagraph"/>
        <w:numPr>
          <w:ilvl w:val="0"/>
          <w:numId w:val="65"/>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sidR="00EA4EA5">
        <w:rPr>
          <w:rFonts w:asciiTheme="minorHAnsi" w:hAnsiTheme="minorHAnsi" w:cstheme="minorHAnsi"/>
        </w:rPr>
        <w:t>.</w:t>
      </w:r>
    </w:p>
    <w:p w14:paraId="3941D828" w14:textId="77777777" w:rsidR="00CE2468" w:rsidRPr="002D6E10" w:rsidRDefault="00CE2468">
      <w:pPr>
        <w:pStyle w:val="ListParagraph"/>
        <w:numPr>
          <w:ilvl w:val="0"/>
          <w:numId w:val="65"/>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sidR="00EA4EA5">
        <w:rPr>
          <w:rFonts w:asciiTheme="minorHAnsi" w:hAnsiTheme="minorHAnsi" w:cstheme="minorHAnsi"/>
        </w:rPr>
        <w:t>.</w:t>
      </w:r>
    </w:p>
    <w:p w14:paraId="2E0E46EE" w14:textId="77777777" w:rsidR="00897C52" w:rsidRDefault="00897C52" w:rsidP="00BE5C6E">
      <w:pPr>
        <w:spacing w:after="240" w:line="276" w:lineRule="auto"/>
        <w:rPr>
          <w:rFonts w:asciiTheme="minorHAnsi" w:hAnsiTheme="minorHAnsi" w:cstheme="minorHAnsi"/>
        </w:rPr>
      </w:pPr>
    </w:p>
    <w:p w14:paraId="74C3EE7A" w14:textId="20E00C1A" w:rsidR="00BE5C6E" w:rsidRPr="00897C52" w:rsidRDefault="00307FB9" w:rsidP="00BE5C6E">
      <w:pPr>
        <w:spacing w:after="240" w:line="276" w:lineRule="auto"/>
        <w:rPr>
          <w:rFonts w:asciiTheme="minorHAnsi" w:hAnsiTheme="minorHAnsi" w:cstheme="minorBidi"/>
          <w:b/>
        </w:rPr>
      </w:pPr>
      <w:r w:rsidRPr="2B7ABF10">
        <w:rPr>
          <w:rFonts w:asciiTheme="minorHAnsi" w:hAnsiTheme="minorHAnsi" w:cstheme="minorBidi"/>
          <w:b/>
        </w:rPr>
        <w:t>S</w:t>
      </w:r>
      <w:r w:rsidR="00BE5C6E" w:rsidRPr="2B7ABF10">
        <w:rPr>
          <w:rFonts w:asciiTheme="minorHAnsi" w:hAnsiTheme="minorHAnsi" w:cstheme="minorBidi"/>
          <w:b/>
        </w:rPr>
        <w:t>pecific indicators that may be present in CSE are children who:</w:t>
      </w:r>
    </w:p>
    <w:p w14:paraId="1BA0AC3E" w14:textId="77777777" w:rsidR="00BE5C6E" w:rsidRPr="002D6E10" w:rsidRDefault="00BE5C6E">
      <w:pPr>
        <w:pStyle w:val="ListParagraph"/>
        <w:numPr>
          <w:ilvl w:val="0"/>
          <w:numId w:val="66"/>
        </w:numPr>
        <w:spacing w:after="240" w:line="276" w:lineRule="auto"/>
        <w:rPr>
          <w:rFonts w:asciiTheme="minorHAnsi" w:hAnsiTheme="minorHAnsi" w:cstheme="minorHAnsi"/>
        </w:rPr>
      </w:pPr>
      <w:r w:rsidRPr="002D6E10">
        <w:rPr>
          <w:rFonts w:asciiTheme="minorHAnsi" w:hAnsiTheme="minorHAnsi" w:cstheme="minorHAnsi"/>
        </w:rPr>
        <w:t>Have older boyfriends</w:t>
      </w:r>
      <w:r w:rsidR="00EA4EA5">
        <w:rPr>
          <w:rFonts w:asciiTheme="minorHAnsi" w:hAnsiTheme="minorHAnsi" w:cstheme="minorHAnsi"/>
        </w:rPr>
        <w:t>.</w:t>
      </w:r>
    </w:p>
    <w:p w14:paraId="7DFC8BFA" w14:textId="77777777" w:rsidR="00396B9D" w:rsidRPr="002D6E10" w:rsidRDefault="00BE5C6E">
      <w:pPr>
        <w:pStyle w:val="ListParagraph"/>
        <w:numPr>
          <w:ilvl w:val="0"/>
          <w:numId w:val="66"/>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sidR="00EA4EA5">
        <w:rPr>
          <w:rFonts w:asciiTheme="minorHAnsi" w:hAnsiTheme="minorHAnsi" w:cstheme="minorHAnsi"/>
        </w:rPr>
        <w:t>.</w:t>
      </w:r>
    </w:p>
    <w:p w14:paraId="657268A1" w14:textId="77777777" w:rsidR="00E24375" w:rsidRDefault="00E24375" w:rsidP="061CDD70">
      <w:pPr>
        <w:spacing w:after="240" w:line="276" w:lineRule="auto"/>
        <w:rPr>
          <w:rFonts w:asciiTheme="minorHAnsi" w:hAnsiTheme="minorHAnsi" w:cstheme="minorBidi"/>
          <w:b/>
        </w:rPr>
      </w:pPr>
    </w:p>
    <w:p w14:paraId="5C9304A2" w14:textId="3282F80A" w:rsidR="00F5070D" w:rsidRPr="00FB6DA0" w:rsidRDefault="00F5070D" w:rsidP="061CDD70">
      <w:pPr>
        <w:spacing w:after="240" w:line="276" w:lineRule="auto"/>
        <w:rPr>
          <w:b/>
        </w:rPr>
      </w:pPr>
      <w:r w:rsidRPr="703042F6">
        <w:rPr>
          <w:rFonts w:asciiTheme="minorHAnsi" w:hAnsiTheme="minorHAnsi" w:cstheme="minorBidi"/>
          <w:b/>
        </w:rPr>
        <w:t>Young people who are victims of CCE include those who are:</w:t>
      </w:r>
    </w:p>
    <w:p w14:paraId="0F259CC9" w14:textId="77777777" w:rsidR="00F5070D" w:rsidRPr="00FB6DA0" w:rsidRDefault="00F5070D">
      <w:pPr>
        <w:pStyle w:val="ListParagraph"/>
        <w:numPr>
          <w:ilvl w:val="0"/>
          <w:numId w:val="73"/>
        </w:numPr>
        <w:spacing w:after="240" w:line="276" w:lineRule="auto"/>
        <w:rPr>
          <w:rFonts w:asciiTheme="minorHAnsi" w:eastAsiaTheme="minorEastAsia" w:hAnsiTheme="minorHAnsi" w:cstheme="minorBidi"/>
        </w:rPr>
      </w:pPr>
      <w:r w:rsidRPr="061CDD70">
        <w:rPr>
          <w:rFonts w:asciiTheme="minorHAnsi" w:hAnsiTheme="minorHAnsi" w:cstheme="minorBidi"/>
        </w:rPr>
        <w:t>Trafficked within the UK with the intention of being used to commit criminal acts that benefit the trade of drugs and criminal gangs</w:t>
      </w:r>
      <w:r w:rsidR="00EA4EA5" w:rsidRPr="061CDD70">
        <w:rPr>
          <w:rFonts w:asciiTheme="minorHAnsi" w:hAnsiTheme="minorHAnsi" w:cstheme="minorBidi"/>
        </w:rPr>
        <w:t>.</w:t>
      </w:r>
    </w:p>
    <w:p w14:paraId="30FC8E02" w14:textId="77777777" w:rsidR="00F5070D" w:rsidRPr="008857A9" w:rsidRDefault="00F5070D">
      <w:pPr>
        <w:pStyle w:val="ListParagraph"/>
        <w:numPr>
          <w:ilvl w:val="0"/>
          <w:numId w:val="73"/>
        </w:numPr>
        <w:spacing w:after="240" w:line="276" w:lineRule="auto"/>
        <w:rPr>
          <w:rFonts w:asciiTheme="minorHAnsi" w:eastAsiaTheme="minorEastAsia" w:hAnsiTheme="minorHAnsi" w:cstheme="minorBidi"/>
        </w:rPr>
      </w:pPr>
      <w:r w:rsidRPr="061CDD70">
        <w:rPr>
          <w:rFonts w:asciiTheme="minorHAnsi" w:hAnsiTheme="minorHAnsi" w:cstheme="minorBidi"/>
        </w:rPr>
        <w:t>Coerced into the supply, transporting</w:t>
      </w:r>
      <w:r w:rsidR="00231AE1" w:rsidRPr="061CDD70">
        <w:rPr>
          <w:rFonts w:asciiTheme="minorHAnsi" w:hAnsiTheme="minorHAnsi" w:cstheme="minorBidi"/>
        </w:rPr>
        <w:t>,</w:t>
      </w:r>
      <w:r w:rsidRPr="061CDD70">
        <w:rPr>
          <w:rFonts w:asciiTheme="minorHAnsi" w:hAnsiTheme="minorHAnsi" w:cstheme="minorBidi"/>
        </w:rPr>
        <w:t xml:space="preserve">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w:t>
      </w:r>
      <w:r w:rsidR="00231AE1" w:rsidRPr="061CDD70">
        <w:rPr>
          <w:rFonts w:asciiTheme="minorHAnsi" w:hAnsiTheme="minorHAnsi" w:cstheme="minorBidi"/>
        </w:rPr>
        <w:t>,</w:t>
      </w:r>
      <w:r w:rsidRPr="061CDD70">
        <w:rPr>
          <w:rFonts w:asciiTheme="minorHAnsi" w:hAnsiTheme="minorHAnsi" w:cstheme="minorBidi"/>
        </w:rPr>
        <w:t xml:space="preserve"> they are often crossing one or more police force or local authority boundaries</w:t>
      </w:r>
      <w:r w:rsidR="00EA4EA5" w:rsidRPr="061CDD70">
        <w:rPr>
          <w:rFonts w:asciiTheme="minorHAnsi" w:hAnsiTheme="minorHAnsi" w:cstheme="minorBidi"/>
        </w:rPr>
        <w:t>.</w:t>
      </w:r>
    </w:p>
    <w:p w14:paraId="63E0A509" w14:textId="77777777" w:rsidR="00F5070D" w:rsidRPr="008857A9" w:rsidRDefault="00F5070D">
      <w:pPr>
        <w:pStyle w:val="ListParagraph"/>
        <w:numPr>
          <w:ilvl w:val="0"/>
          <w:numId w:val="73"/>
        </w:numPr>
        <w:spacing w:after="240" w:line="276" w:lineRule="auto"/>
        <w:rPr>
          <w:rFonts w:asciiTheme="minorHAnsi" w:eastAsiaTheme="minorEastAsia" w:hAnsiTheme="minorHAnsi" w:cstheme="minorBidi"/>
        </w:rPr>
      </w:pPr>
      <w:r w:rsidRPr="061CDD70">
        <w:rPr>
          <w:rFonts w:asciiTheme="minorHAnsi" w:hAnsiTheme="minorHAnsi" w:cstheme="minorBidi"/>
        </w:rPr>
        <w:t>Coerced into carrying drugs, weapons</w:t>
      </w:r>
      <w:r w:rsidR="00231AE1" w:rsidRPr="061CDD70">
        <w:rPr>
          <w:rFonts w:asciiTheme="minorHAnsi" w:hAnsiTheme="minorHAnsi" w:cstheme="minorBidi"/>
        </w:rPr>
        <w:t>,</w:t>
      </w:r>
      <w:r w:rsidRPr="061CDD70">
        <w:rPr>
          <w:rFonts w:asciiTheme="minorHAnsi" w:hAnsiTheme="minorHAnsi" w:cstheme="minorBidi"/>
        </w:rPr>
        <w:t xml:space="preserve"> and money to assist in the trade and movement of drugs</w:t>
      </w:r>
      <w:r w:rsidR="00EA4EA5" w:rsidRPr="061CDD70">
        <w:rPr>
          <w:rFonts w:asciiTheme="minorHAnsi" w:hAnsiTheme="minorHAnsi" w:cstheme="minorBidi"/>
        </w:rPr>
        <w:t>.</w:t>
      </w:r>
    </w:p>
    <w:p w14:paraId="3C2840F5"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sidR="00D84A96">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sidR="006318A2">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sidR="0005768F">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w:t>
      </w:r>
      <w:r w:rsidR="000333B1" w:rsidRPr="002D6E10">
        <w:rPr>
          <w:rFonts w:asciiTheme="minorHAnsi" w:hAnsiTheme="minorHAnsi" w:cstheme="minorHAnsi"/>
        </w:rPr>
        <w:t xml:space="preserve">. The experience of girls who are criminally exploited can be very different </w:t>
      </w:r>
      <w:r w:rsidR="00AE09B6" w:rsidRPr="002D6E10">
        <w:rPr>
          <w:rFonts w:asciiTheme="minorHAnsi" w:hAnsiTheme="minorHAnsi" w:cstheme="minorHAnsi"/>
        </w:rPr>
        <w:t>from</w:t>
      </w:r>
      <w:r w:rsidR="000333B1" w:rsidRPr="002D6E10">
        <w:rPr>
          <w:rFonts w:asciiTheme="minorHAnsi" w:hAnsiTheme="minorHAnsi" w:cstheme="minorHAnsi"/>
        </w:rPr>
        <w:t xml:space="preserve"> that of boys.</w:t>
      </w:r>
      <w:r w:rsidR="00EE16AF" w:rsidRPr="002D6E10">
        <w:rPr>
          <w:rFonts w:asciiTheme="minorHAnsi" w:hAnsiTheme="minorHAnsi" w:cstheme="minorHAnsi"/>
        </w:rPr>
        <w:t xml:space="preserve"> T</w:t>
      </w:r>
      <w:r w:rsidR="000333B1" w:rsidRPr="002D6E10">
        <w:rPr>
          <w:rFonts w:asciiTheme="minorHAnsi" w:hAnsiTheme="minorHAnsi" w:cstheme="minorHAnsi"/>
        </w:rPr>
        <w:t>he indicators may not be the same, however</w:t>
      </w:r>
      <w:r w:rsidR="00231AE1" w:rsidRPr="002D6E10">
        <w:rPr>
          <w:rFonts w:asciiTheme="minorHAnsi" w:hAnsiTheme="minorHAnsi" w:cstheme="minorHAnsi"/>
        </w:rPr>
        <w:t>,</w:t>
      </w:r>
      <w:r w:rsidR="000333B1" w:rsidRPr="002D6E10">
        <w:rPr>
          <w:rFonts w:asciiTheme="minorHAnsi" w:hAnsiTheme="minorHAnsi" w:cstheme="minorHAnsi"/>
        </w:rPr>
        <w:t xml:space="preserve"> </w:t>
      </w:r>
      <w:r w:rsidR="002F268D" w:rsidRPr="002D6E10">
        <w:rPr>
          <w:rFonts w:asciiTheme="minorHAnsi" w:hAnsiTheme="minorHAnsi" w:cstheme="minorHAnsi"/>
        </w:rPr>
        <w:t>we are</w:t>
      </w:r>
      <w:r w:rsidR="000333B1" w:rsidRPr="002D6E10">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Pr>
          <w:rFonts w:asciiTheme="minorHAnsi" w:hAnsiTheme="minorHAnsi" w:cstheme="minorHAnsi"/>
        </w:rPr>
        <w:t>.</w:t>
      </w:r>
    </w:p>
    <w:p w14:paraId="6F50C60D" w14:textId="77777777"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08CAD2C4" w14:textId="0A62E2EB" w:rsidR="00F5070D" w:rsidRPr="00D417DD" w:rsidRDefault="01B9CB7B">
      <w:pPr>
        <w:pStyle w:val="ListParagraph"/>
        <w:numPr>
          <w:ilvl w:val="0"/>
          <w:numId w:val="42"/>
        </w:numPr>
        <w:spacing w:after="240" w:line="276" w:lineRule="auto"/>
        <w:rPr>
          <w:rFonts w:asciiTheme="minorHAnsi" w:hAnsiTheme="minorHAnsi" w:cstheme="minorBidi"/>
        </w:rPr>
      </w:pPr>
      <w:r w:rsidRPr="31901E03">
        <w:rPr>
          <w:rFonts w:asciiTheme="minorHAnsi" w:hAnsiTheme="minorHAnsi" w:cstheme="minorBidi"/>
        </w:rPr>
        <w:t>S</w:t>
      </w:r>
      <w:r w:rsidR="00357C3A" w:rsidRPr="31901E03">
        <w:rPr>
          <w:rFonts w:asciiTheme="minorHAnsi" w:hAnsiTheme="minorHAnsi" w:cstheme="minorBidi"/>
        </w:rPr>
        <w:t>chool</w:t>
      </w:r>
      <w:r w:rsidR="00F5070D" w:rsidRPr="31901E03">
        <w:rPr>
          <w:rFonts w:asciiTheme="minorHAnsi" w:hAnsiTheme="minorHAnsi" w:cstheme="minorBidi"/>
        </w:rPr>
        <w:t xml:space="preserve"> </w:t>
      </w:r>
      <w:r w:rsidR="68E30CF8" w:rsidRPr="31901E03">
        <w:rPr>
          <w:rFonts w:asciiTheme="minorHAnsi" w:hAnsiTheme="minorHAnsi" w:cstheme="minorBidi"/>
        </w:rPr>
        <w:t>recognises</w:t>
      </w:r>
      <w:r w:rsidR="00F5070D" w:rsidRPr="31901E03">
        <w:rPr>
          <w:rFonts w:asciiTheme="minorHAnsi" w:hAnsiTheme="minorHAnsi" w:cstheme="minorBidi"/>
        </w:rPr>
        <w:t xml:space="preserve"> when children may be at risk from/or involved with </w:t>
      </w:r>
      <w:r w:rsidR="00231AE1" w:rsidRPr="31901E03">
        <w:rPr>
          <w:rFonts w:asciiTheme="minorHAnsi" w:hAnsiTheme="minorHAnsi" w:cstheme="minorBidi"/>
        </w:rPr>
        <w:t xml:space="preserve">a </w:t>
      </w:r>
      <w:r w:rsidR="00F5070D" w:rsidRPr="31901E03">
        <w:rPr>
          <w:rFonts w:asciiTheme="minorHAnsi" w:hAnsiTheme="minorHAnsi" w:cstheme="minorBidi"/>
        </w:rPr>
        <w:t>serious violent crime by identifying the indicators such as:</w:t>
      </w:r>
    </w:p>
    <w:p w14:paraId="68046E5C" w14:textId="77777777" w:rsidR="00F5070D" w:rsidRPr="000420D3" w:rsidRDefault="00F5070D">
      <w:pPr>
        <w:pStyle w:val="ListParagraph"/>
        <w:numPr>
          <w:ilvl w:val="0"/>
          <w:numId w:val="43"/>
        </w:numPr>
        <w:spacing w:after="240" w:line="276" w:lineRule="auto"/>
        <w:rPr>
          <w:rFonts w:asciiTheme="minorHAnsi" w:hAnsiTheme="minorHAnsi" w:cstheme="minorBidi"/>
        </w:rPr>
      </w:pPr>
      <w:r w:rsidRPr="690EC1DF">
        <w:rPr>
          <w:rFonts w:asciiTheme="minorHAnsi" w:hAnsiTheme="minorHAnsi" w:cstheme="minorBidi"/>
        </w:rPr>
        <w:lastRenderedPageBreak/>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r w:rsidR="00EA4EA5">
        <w:rPr>
          <w:rFonts w:asciiTheme="minorHAnsi" w:hAnsiTheme="minorHAnsi" w:cstheme="minorBidi"/>
        </w:rPr>
        <w:t>.</w:t>
      </w:r>
    </w:p>
    <w:p w14:paraId="0D0AB25E" w14:textId="77777777" w:rsidR="00F5070D" w:rsidRPr="000420D3" w:rsidRDefault="00F5070D">
      <w:pPr>
        <w:pStyle w:val="ListParagraph"/>
        <w:numPr>
          <w:ilvl w:val="0"/>
          <w:numId w:val="43"/>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sidR="00EA4EA5">
        <w:rPr>
          <w:rFonts w:asciiTheme="minorHAnsi" w:hAnsiTheme="minorHAnsi" w:cstheme="minorHAnsi"/>
        </w:rPr>
        <w:t>.</w:t>
      </w:r>
    </w:p>
    <w:p w14:paraId="6E6965AF" w14:textId="77777777" w:rsidR="00F5070D" w:rsidRPr="000420D3" w:rsidRDefault="00F5070D">
      <w:pPr>
        <w:pStyle w:val="ListParagraph"/>
        <w:numPr>
          <w:ilvl w:val="0"/>
          <w:numId w:val="43"/>
        </w:numPr>
        <w:spacing w:after="240" w:line="276" w:lineRule="auto"/>
        <w:rPr>
          <w:rFonts w:asciiTheme="minorHAnsi" w:hAnsiTheme="minorHAnsi" w:cstheme="minorHAnsi"/>
        </w:rPr>
      </w:pPr>
      <w:r w:rsidRPr="000420D3">
        <w:rPr>
          <w:rFonts w:asciiTheme="minorHAnsi" w:hAnsiTheme="minorHAnsi" w:cstheme="minorHAnsi"/>
        </w:rPr>
        <w:t>A decline in performance</w:t>
      </w:r>
      <w:r w:rsidR="00EA4EA5">
        <w:rPr>
          <w:rFonts w:asciiTheme="minorHAnsi" w:hAnsiTheme="minorHAnsi" w:cstheme="minorHAnsi"/>
        </w:rPr>
        <w:t>.</w:t>
      </w:r>
    </w:p>
    <w:p w14:paraId="5C6EEADA" w14:textId="77777777" w:rsidR="00F5070D" w:rsidRPr="000420D3" w:rsidRDefault="00F5070D">
      <w:pPr>
        <w:pStyle w:val="ListParagraph"/>
        <w:numPr>
          <w:ilvl w:val="0"/>
          <w:numId w:val="43"/>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sidR="00EA4EA5">
        <w:rPr>
          <w:rFonts w:asciiTheme="minorHAnsi" w:hAnsiTheme="minorHAnsi" w:cstheme="minorHAnsi"/>
        </w:rPr>
        <w:t>.</w:t>
      </w:r>
    </w:p>
    <w:p w14:paraId="263485D6" w14:textId="77777777" w:rsidR="00F5070D" w:rsidRPr="000420D3" w:rsidRDefault="00F5070D">
      <w:pPr>
        <w:pStyle w:val="ListParagraph"/>
        <w:numPr>
          <w:ilvl w:val="0"/>
          <w:numId w:val="43"/>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sidR="00EA4EA5">
        <w:rPr>
          <w:rFonts w:asciiTheme="minorHAnsi" w:hAnsiTheme="minorHAnsi" w:cstheme="minorHAnsi"/>
        </w:rPr>
        <w:t>.</w:t>
      </w:r>
    </w:p>
    <w:p w14:paraId="47FF3803" w14:textId="77777777" w:rsidR="00F5070D" w:rsidRDefault="00F5070D">
      <w:pPr>
        <w:pStyle w:val="ListParagraph"/>
        <w:numPr>
          <w:ilvl w:val="0"/>
          <w:numId w:val="43"/>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sidR="00EA4EA5">
        <w:rPr>
          <w:rFonts w:asciiTheme="minorHAnsi" w:hAnsiTheme="minorHAnsi" w:cstheme="minorHAnsi"/>
        </w:rPr>
        <w:t>.</w:t>
      </w:r>
    </w:p>
    <w:p w14:paraId="251499B1" w14:textId="5CE0D3AF" w:rsidR="00357C3A" w:rsidRPr="002D6E10" w:rsidRDefault="00357C3A">
      <w:pPr>
        <w:pStyle w:val="ListParagraph"/>
        <w:numPr>
          <w:ilvl w:val="0"/>
          <w:numId w:val="42"/>
        </w:numPr>
        <w:spacing w:after="240" w:line="276" w:lineRule="auto"/>
        <w:rPr>
          <w:rFonts w:asciiTheme="minorHAnsi" w:hAnsiTheme="minorHAnsi" w:cstheme="minorBidi"/>
        </w:rPr>
      </w:pPr>
      <w:r w:rsidRPr="31901E03">
        <w:rPr>
          <w:rFonts w:asciiTheme="minorHAnsi" w:hAnsiTheme="minorHAnsi" w:cstheme="minorBidi"/>
        </w:rPr>
        <w:t xml:space="preserve">School </w:t>
      </w:r>
      <w:r w:rsidR="4BC12244" w:rsidRPr="31901E03">
        <w:rPr>
          <w:rFonts w:asciiTheme="minorHAnsi" w:hAnsiTheme="minorHAnsi" w:cstheme="minorBidi"/>
        </w:rPr>
        <w:t>recognises</w:t>
      </w:r>
      <w:r w:rsidRPr="31901E03">
        <w:rPr>
          <w:rFonts w:asciiTheme="minorHAnsi" w:hAnsiTheme="minorHAnsi" w:cstheme="minorBidi"/>
        </w:rPr>
        <w:t xml:space="preserve"> the risk factors which increase the lik</w:t>
      </w:r>
      <w:r w:rsidR="00231AE1" w:rsidRPr="31901E03">
        <w:rPr>
          <w:rFonts w:asciiTheme="minorHAnsi" w:hAnsiTheme="minorHAnsi" w:cstheme="minorBidi"/>
        </w:rPr>
        <w:t>e</w:t>
      </w:r>
      <w:r w:rsidRPr="31901E03">
        <w:rPr>
          <w:rFonts w:asciiTheme="minorHAnsi" w:hAnsiTheme="minorHAnsi" w:cstheme="minorBidi"/>
        </w:rPr>
        <w:t>l</w:t>
      </w:r>
      <w:r w:rsidR="0037078A" w:rsidRPr="31901E03">
        <w:rPr>
          <w:rFonts w:asciiTheme="minorHAnsi" w:hAnsiTheme="minorHAnsi" w:cstheme="minorBidi"/>
        </w:rPr>
        <w:t>i</w:t>
      </w:r>
      <w:r w:rsidRPr="31901E03">
        <w:rPr>
          <w:rFonts w:asciiTheme="minorHAnsi" w:hAnsiTheme="minorHAnsi" w:cstheme="minorBidi"/>
        </w:rPr>
        <w:t>hood of involvement in serious violence such as</w:t>
      </w:r>
      <w:r w:rsidR="00891E74" w:rsidRPr="31901E03">
        <w:rPr>
          <w:rFonts w:asciiTheme="minorHAnsi" w:hAnsiTheme="minorHAnsi" w:cstheme="minorBidi"/>
        </w:rPr>
        <w:t>:</w:t>
      </w:r>
    </w:p>
    <w:p w14:paraId="2258E389" w14:textId="77777777" w:rsidR="00357C3A" w:rsidRPr="002D6E10" w:rsidRDefault="00357C3A">
      <w:pPr>
        <w:pStyle w:val="ListParagraph"/>
        <w:numPr>
          <w:ilvl w:val="0"/>
          <w:numId w:val="46"/>
        </w:numPr>
        <w:spacing w:after="240" w:line="276" w:lineRule="auto"/>
        <w:rPr>
          <w:rFonts w:asciiTheme="minorHAnsi" w:hAnsiTheme="minorHAnsi" w:cstheme="minorHAnsi"/>
        </w:rPr>
      </w:pPr>
      <w:r w:rsidRPr="002D6E10">
        <w:rPr>
          <w:rFonts w:asciiTheme="minorHAnsi" w:hAnsiTheme="minorHAnsi" w:cstheme="minorHAnsi"/>
        </w:rPr>
        <w:t>Being male</w:t>
      </w:r>
      <w:r w:rsidR="00EA4EA5">
        <w:rPr>
          <w:rFonts w:asciiTheme="minorHAnsi" w:hAnsiTheme="minorHAnsi" w:cstheme="minorHAnsi"/>
        </w:rPr>
        <w:t>.</w:t>
      </w:r>
    </w:p>
    <w:p w14:paraId="471DB624" w14:textId="77777777" w:rsidR="00357C3A" w:rsidRPr="002D6E10" w:rsidRDefault="00357C3A">
      <w:pPr>
        <w:pStyle w:val="ListParagraph"/>
        <w:numPr>
          <w:ilvl w:val="0"/>
          <w:numId w:val="46"/>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sidR="00EA4EA5">
        <w:rPr>
          <w:rFonts w:asciiTheme="minorHAnsi" w:hAnsiTheme="minorHAnsi" w:cstheme="minorHAnsi"/>
        </w:rPr>
        <w:t>.</w:t>
      </w:r>
    </w:p>
    <w:p w14:paraId="59E165D5" w14:textId="77777777" w:rsidR="00357C3A" w:rsidRPr="002D6E10" w:rsidRDefault="00357C3A">
      <w:pPr>
        <w:pStyle w:val="ListParagraph"/>
        <w:numPr>
          <w:ilvl w:val="0"/>
          <w:numId w:val="46"/>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sidR="00EA4EA5">
        <w:rPr>
          <w:rFonts w:asciiTheme="minorHAnsi" w:hAnsiTheme="minorHAnsi" w:cstheme="minorHAnsi"/>
        </w:rPr>
        <w:t>.</w:t>
      </w:r>
    </w:p>
    <w:p w14:paraId="370C85A7" w14:textId="77777777" w:rsidR="00357C3A" w:rsidRPr="002D6E10" w:rsidRDefault="00357C3A">
      <w:pPr>
        <w:pStyle w:val="ListParagraph"/>
        <w:numPr>
          <w:ilvl w:val="0"/>
          <w:numId w:val="46"/>
        </w:numPr>
        <w:spacing w:after="240" w:line="276" w:lineRule="auto"/>
        <w:rPr>
          <w:rFonts w:asciiTheme="minorHAnsi" w:hAnsiTheme="minorHAnsi" w:cstheme="minorHAnsi"/>
        </w:rPr>
      </w:pPr>
      <w:r w:rsidRPr="002D6E10">
        <w:rPr>
          <w:rFonts w:asciiTheme="minorHAnsi" w:hAnsiTheme="minorHAnsi" w:cstheme="minorHAnsi"/>
        </w:rPr>
        <w:t>Having been involved in offending, such as theft or robbery</w:t>
      </w:r>
      <w:r w:rsidR="00EA4EA5">
        <w:rPr>
          <w:rFonts w:asciiTheme="minorHAnsi" w:hAnsiTheme="minorHAnsi" w:cstheme="minorHAnsi"/>
        </w:rPr>
        <w:t>.</w:t>
      </w:r>
    </w:p>
    <w:p w14:paraId="5A766810" w14:textId="77777777" w:rsidR="004E3DB7" w:rsidRDefault="004E3DB7" w:rsidP="0020157E">
      <w:pPr>
        <w:spacing w:after="240" w:line="276" w:lineRule="auto"/>
        <w:rPr>
          <w:rFonts w:asciiTheme="minorHAnsi" w:hAnsiTheme="minorHAnsi" w:cstheme="minorHAnsi"/>
          <w:color w:val="0000FF"/>
          <w:u w:val="single"/>
          <w:shd w:val="clear" w:color="auto" w:fill="E6E6E6"/>
        </w:rPr>
      </w:pPr>
    </w:p>
    <w:p w14:paraId="5D57D48A" w14:textId="23173951" w:rsidR="0020157E" w:rsidRPr="007E01A2" w:rsidRDefault="007E01A2" w:rsidP="0020157E">
      <w:pPr>
        <w:spacing w:after="240" w:line="276" w:lineRule="auto"/>
        <w:rPr>
          <w:rFonts w:asciiTheme="minorHAnsi" w:hAnsiTheme="minorHAnsi" w:cstheme="minorHAnsi"/>
          <w:color w:val="0000FF"/>
          <w:u w:val="single"/>
        </w:rPr>
      </w:pPr>
      <w:r>
        <w:rPr>
          <w:rFonts w:asciiTheme="minorHAnsi" w:hAnsiTheme="minorHAnsi" w:cstheme="minorHAnsi"/>
          <w:color w:val="0000FF"/>
        </w:rPr>
        <w:t xml:space="preserve">            </w:t>
      </w:r>
      <w:r w:rsidRPr="007E01A2">
        <w:rPr>
          <w:rFonts w:asciiTheme="minorHAnsi" w:hAnsiTheme="minorHAnsi" w:cstheme="minorHAnsi"/>
          <w:color w:val="0000FF"/>
        </w:rPr>
        <w:t xml:space="preserve">   </w:t>
      </w:r>
      <w:r>
        <w:rPr>
          <w:rFonts w:asciiTheme="minorHAnsi" w:hAnsiTheme="minorHAnsi" w:cstheme="minorHAnsi"/>
          <w:color w:val="0000FF"/>
        </w:rPr>
        <w:t xml:space="preserve">           </w:t>
      </w:r>
      <w:r w:rsidRPr="007E01A2">
        <w:rPr>
          <w:rFonts w:asciiTheme="minorHAnsi" w:hAnsiTheme="minorHAnsi" w:cstheme="minorHAnsi"/>
          <w:color w:val="0000FF"/>
          <w:u w:val="single"/>
        </w:rPr>
        <w:t xml:space="preserve"> </w:t>
      </w:r>
      <w:r w:rsidR="0020157E" w:rsidRPr="007E01A2">
        <w:rPr>
          <w:rFonts w:asciiTheme="minorHAnsi" w:hAnsiTheme="minorHAnsi" w:cstheme="minorHAnsi"/>
          <w:color w:val="0000FF"/>
          <w:u w:val="single"/>
        </w:rPr>
        <w:fldChar w:fldCharType="begin"/>
      </w:r>
      <w:r w:rsidR="0020157E" w:rsidRPr="007E01A2">
        <w:rPr>
          <w:rFonts w:asciiTheme="minorHAnsi" w:hAnsiTheme="minorHAnsi"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0020157E" w:rsidRPr="007E01A2">
        <w:rPr>
          <w:rFonts w:asciiTheme="minorHAnsi" w:hAnsiTheme="minorHAnsi" w:cstheme="minorHAnsi"/>
          <w:color w:val="0000FF"/>
          <w:u w:val="single"/>
        </w:rPr>
      </w:r>
      <w:r w:rsidR="0020157E" w:rsidRPr="007E01A2">
        <w:rPr>
          <w:rFonts w:asciiTheme="minorHAnsi" w:hAnsiTheme="minorHAnsi" w:cstheme="minorHAnsi"/>
          <w:color w:val="0000FF"/>
          <w:u w:val="single"/>
        </w:rPr>
        <w:fldChar w:fldCharType="separate"/>
      </w:r>
      <w:r w:rsidR="0020157E" w:rsidRPr="007E01A2">
        <w:rPr>
          <w:rFonts w:asciiTheme="minorHAnsi" w:hAnsiTheme="minorHAnsi" w:cstheme="minorHAnsi"/>
          <w:color w:val="0000FF"/>
          <w:u w:val="single"/>
        </w:rPr>
        <w:t>County lines: criminal exploitation of children and vulnerable</w:t>
      </w:r>
    </w:p>
    <w:p w14:paraId="0D81884E" w14:textId="0F0BA81E" w:rsidR="001F0B74" w:rsidRPr="007E01A2" w:rsidRDefault="0020157E" w:rsidP="0020157E">
      <w:pPr>
        <w:spacing w:after="240" w:line="276" w:lineRule="auto"/>
        <w:rPr>
          <w:rFonts w:asciiTheme="minorHAnsi" w:hAnsiTheme="minorHAnsi" w:cstheme="minorHAnsi"/>
          <w:color w:val="0000FF"/>
          <w:u w:val="single"/>
        </w:rPr>
      </w:pPr>
      <w:r w:rsidRPr="007E01A2">
        <w:rPr>
          <w:rFonts w:asciiTheme="minorHAnsi" w:hAnsiTheme="minorHAnsi" w:cstheme="minorHAnsi"/>
          <w:color w:val="0000FF"/>
          <w:u w:val="single"/>
        </w:rPr>
        <w:fldChar w:fldCharType="end"/>
      </w:r>
      <w:r w:rsidR="007E01A2">
        <w:rPr>
          <w:rFonts w:asciiTheme="minorHAnsi" w:hAnsiTheme="minorHAnsi" w:cstheme="minorHAnsi"/>
          <w:color w:val="0000FF"/>
        </w:rPr>
        <w:t xml:space="preserve">                           </w:t>
      </w:r>
      <w:r w:rsidR="001F0B74" w:rsidRPr="007E01A2">
        <w:rPr>
          <w:rFonts w:asciiTheme="minorHAnsi" w:hAnsiTheme="minorHAnsi" w:cstheme="minorHAnsi"/>
          <w:color w:val="0000FF"/>
          <w:u w:val="single"/>
        </w:rPr>
        <w:fldChar w:fldCharType="begin"/>
      </w:r>
      <w:r w:rsidR="001F0B74" w:rsidRPr="007E01A2">
        <w:rPr>
          <w:rFonts w:asciiTheme="minorHAnsi" w:hAnsiTheme="minorHAnsi" w:cstheme="minorHAnsi"/>
          <w:color w:val="0000FF"/>
          <w:u w:val="single"/>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7E01A2">
        <w:rPr>
          <w:rFonts w:asciiTheme="minorHAnsi" w:hAnsiTheme="minorHAnsi" w:cstheme="minorHAnsi"/>
          <w:color w:val="0000FF"/>
          <w:u w:val="single"/>
        </w:rPr>
      </w:r>
      <w:r w:rsidR="001F0B74" w:rsidRPr="007E01A2">
        <w:rPr>
          <w:rFonts w:asciiTheme="minorHAnsi" w:hAnsiTheme="minorHAnsi" w:cstheme="minorHAnsi"/>
          <w:color w:val="0000FF"/>
          <w:u w:val="single"/>
        </w:rPr>
        <w:fldChar w:fldCharType="separate"/>
      </w:r>
      <w:r w:rsidR="001F0B74" w:rsidRPr="007E01A2">
        <w:rPr>
          <w:rFonts w:asciiTheme="minorHAnsi" w:hAnsiTheme="minorHAnsi" w:cstheme="minorHAnsi"/>
          <w:color w:val="0000FF"/>
          <w:u w:val="single"/>
        </w:rPr>
        <w:t xml:space="preserve">Preventing youth violence and gang involvement - GOV.UK </w:t>
      </w:r>
      <w:r w:rsidR="004E3DB7" w:rsidRPr="007E01A2">
        <w:rPr>
          <w:rFonts w:asciiTheme="minorHAnsi" w:hAnsiTheme="minorHAnsi" w:cstheme="minorHAnsi"/>
          <w:color w:val="0000FF"/>
          <w:u w:val="single"/>
        </w:rPr>
        <w:t xml:space="preserve"> </w:t>
      </w:r>
    </w:p>
    <w:p w14:paraId="3D56C777" w14:textId="77777777" w:rsidR="001D3DC2" w:rsidRDefault="001F0B74" w:rsidP="001F0B74">
      <w:pPr>
        <w:rPr>
          <w:rFonts w:asciiTheme="minorHAnsi" w:eastAsia="Times New Roman" w:hAnsiTheme="minorHAnsi" w:cstheme="minorHAnsi"/>
          <w:b/>
          <w:bCs/>
          <w:lang w:val="en"/>
        </w:rPr>
      </w:pPr>
      <w:r w:rsidRPr="007E01A2">
        <w:rPr>
          <w:rFonts w:asciiTheme="minorHAnsi" w:hAnsiTheme="minorHAnsi" w:cstheme="minorHAnsi"/>
          <w:color w:val="0000FF"/>
          <w:u w:val="single"/>
        </w:rPr>
        <w:fldChar w:fldCharType="end"/>
      </w:r>
    </w:p>
    <w:p w14:paraId="452F03BC" w14:textId="77777777"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37AF2587" w14:textId="77777777" w:rsidR="00EF6D01" w:rsidRDefault="00EF6D01" w:rsidP="00EF6D01">
      <w:pPr>
        <w:spacing w:after="240" w:line="276" w:lineRule="auto"/>
        <w:rPr>
          <w:rFonts w:asciiTheme="minorHAnsi" w:eastAsia="Times New Roman" w:hAnsiTheme="minorHAnsi" w:cstheme="minorHAnsi"/>
          <w:lang w:val="en"/>
        </w:rPr>
      </w:pPr>
    </w:p>
    <w:p w14:paraId="553F8AE7" w14:textId="77777777" w:rsidR="00200B86" w:rsidRPr="00EF6D01" w:rsidRDefault="00200B86">
      <w:pPr>
        <w:pStyle w:val="ListParagraph"/>
        <w:numPr>
          <w:ilvl w:val="0"/>
          <w:numId w:val="45"/>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de between a parent and a carer</w:t>
      </w:r>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r w:rsidR="00EA4EA5">
        <w:rPr>
          <w:rFonts w:asciiTheme="minorHAnsi" w:eastAsia="Times New Roman" w:hAnsiTheme="minorHAnsi" w:cstheme="minorHAnsi"/>
          <w:lang w:val="en"/>
        </w:rPr>
        <w:t>.</w:t>
      </w:r>
    </w:p>
    <w:p w14:paraId="01C0981D" w14:textId="323AA3AF" w:rsidR="00200B86" w:rsidRPr="002D6E10" w:rsidRDefault="23496E3F">
      <w:pPr>
        <w:pStyle w:val="ListParagraph"/>
        <w:numPr>
          <w:ilvl w:val="0"/>
          <w:numId w:val="20"/>
        </w:numPr>
        <w:spacing w:after="240" w:line="276" w:lineRule="auto"/>
        <w:rPr>
          <w:rFonts w:asciiTheme="minorHAnsi" w:eastAsiaTheme="minorEastAsia" w:hAnsiTheme="minorHAnsi" w:cstheme="minorBidi"/>
          <w:lang w:val="en-US"/>
        </w:rPr>
      </w:pPr>
      <w:r w:rsidRPr="26E294C2">
        <w:rPr>
          <w:rFonts w:asciiTheme="minorHAnsi" w:eastAsia="Times New Roman" w:hAnsiTheme="minorHAnsi" w:cstheme="minorBidi"/>
          <w:lang w:val="en-US"/>
        </w:rPr>
        <w:t xml:space="preserve"> </w:t>
      </w:r>
      <w:r w:rsidR="00200B86" w:rsidRPr="26E294C2">
        <w:rPr>
          <w:rFonts w:asciiTheme="minorHAnsi" w:eastAsia="Times New Roman" w:hAnsiTheme="minorHAnsi" w:cstheme="minorBidi"/>
          <w:lang w:val="en-US"/>
        </w:rPr>
        <w:t xml:space="preserve">The law requires </w:t>
      </w:r>
      <w:r w:rsidR="00E647EB" w:rsidRPr="26E294C2">
        <w:rPr>
          <w:rFonts w:asciiTheme="minorHAnsi" w:eastAsia="Times New Roman" w:hAnsiTheme="minorHAnsi" w:cstheme="minorBidi"/>
          <w:lang w:val="en-US"/>
        </w:rPr>
        <w:t>us to notify the authorities if</w:t>
      </w:r>
      <w:r w:rsidR="00200B86" w:rsidRPr="26E294C2">
        <w:rPr>
          <w:rFonts w:asciiTheme="minorHAnsi" w:eastAsia="Times New Roman" w:hAnsiTheme="minorHAnsi" w:cstheme="minorBidi"/>
          <w:lang w:val="en-US"/>
        </w:rPr>
        <w:t xml:space="preserve"> anyone is looking after someone else's child for 28 days or more. The purpose of the council's inv</w:t>
      </w:r>
      <w:r w:rsidR="00E647EB" w:rsidRPr="26E294C2">
        <w:rPr>
          <w:rFonts w:asciiTheme="minorHAnsi" w:eastAsia="Times New Roman" w:hAnsiTheme="minorHAnsi" w:cstheme="minorBidi"/>
          <w:lang w:val="en-US"/>
        </w:rPr>
        <w:t>olvement is to support the pupil</w:t>
      </w:r>
      <w:r w:rsidR="00200B86" w:rsidRPr="26E294C2">
        <w:rPr>
          <w:rFonts w:asciiTheme="minorHAnsi" w:eastAsia="Times New Roman" w:hAnsiTheme="minorHAnsi" w:cstheme="minorBidi"/>
          <w:lang w:val="en-US"/>
        </w:rPr>
        <w:t xml:space="preserve"> and private foster family (and wherever possible the biological parent/s) with any issues arising. These may be practical issues such as benefits, housing, immigration</w:t>
      </w:r>
      <w:r w:rsidR="00231AE1" w:rsidRPr="26E294C2">
        <w:rPr>
          <w:rFonts w:asciiTheme="minorHAnsi" w:eastAsia="Times New Roman" w:hAnsiTheme="minorHAnsi" w:cstheme="minorBidi"/>
          <w:lang w:val="en-US"/>
        </w:rPr>
        <w:t>,</w:t>
      </w:r>
      <w:r w:rsidR="00200B86" w:rsidRPr="26E294C2">
        <w:rPr>
          <w:rFonts w:asciiTheme="minorHAnsi" w:eastAsia="Times New Roman" w:hAnsiTheme="minorHAnsi" w:cstheme="minorBidi"/>
          <w:lang w:val="en-US"/>
        </w:rPr>
        <w:t xml:space="preserve"> or emotional issues such as keeping contact with biological family</w:t>
      </w:r>
      <w:r w:rsidR="00D71F20" w:rsidRPr="26E294C2">
        <w:rPr>
          <w:rFonts w:asciiTheme="minorHAnsi" w:eastAsia="Times New Roman" w:hAnsiTheme="minorHAnsi" w:cstheme="minorBidi"/>
          <w:lang w:val="en-US"/>
        </w:rPr>
        <w:t xml:space="preserve"> </w:t>
      </w:r>
      <w:r w:rsidR="005E731D" w:rsidRPr="26E294C2">
        <w:rPr>
          <w:rFonts w:asciiTheme="minorHAnsi" w:eastAsia="Times New Roman" w:hAnsiTheme="minorHAnsi" w:cstheme="minorBidi"/>
          <w:lang w:val="en-US"/>
        </w:rPr>
        <w:t xml:space="preserve">and </w:t>
      </w:r>
      <w:r w:rsidR="00D71F20" w:rsidRPr="26E294C2">
        <w:rPr>
          <w:rFonts w:asciiTheme="minorHAnsi" w:eastAsia="Times New Roman" w:hAnsiTheme="minorHAnsi" w:cstheme="minorBidi"/>
          <w:lang w:val="en-US"/>
        </w:rPr>
        <w:t>maintaining cultural identity</w:t>
      </w:r>
      <w:r w:rsidR="00EA4EA5" w:rsidRPr="26E294C2">
        <w:rPr>
          <w:rFonts w:asciiTheme="minorHAnsi" w:eastAsia="Times New Roman" w:hAnsiTheme="minorHAnsi" w:cstheme="minorBidi"/>
          <w:lang w:val="en-US"/>
        </w:rPr>
        <w:t>.</w:t>
      </w:r>
      <w:r w:rsidR="12CF757E" w:rsidRPr="26E294C2">
        <w:rPr>
          <w:rFonts w:asciiTheme="minorHAnsi" w:eastAsia="Times New Roman" w:hAnsiTheme="minorHAnsi" w:cstheme="minorBidi"/>
          <w:lang w:val="en-US"/>
        </w:rPr>
        <w:t xml:space="preserve"> if</w:t>
      </w:r>
      <w:r w:rsidR="00200B86" w:rsidRPr="26E294C2">
        <w:rPr>
          <w:rFonts w:asciiTheme="minorHAnsi" w:eastAsia="Times New Roman" w:hAnsiTheme="minorHAnsi" w:cstheme="minorBidi"/>
          <w:lang w:val="en-US"/>
        </w:rPr>
        <w:t xml:space="preserve"> we become aware of a child in a private fostering arrangement within </w:t>
      </w:r>
      <w:r w:rsidR="00842301" w:rsidRPr="26E294C2">
        <w:rPr>
          <w:rFonts w:asciiTheme="minorHAnsi" w:eastAsia="Times New Roman" w:hAnsiTheme="minorHAnsi" w:cstheme="minorBidi"/>
          <w:lang w:val="en-US"/>
        </w:rPr>
        <w:t xml:space="preserve">Kirklees </w:t>
      </w:r>
      <w:r w:rsidR="0046679D" w:rsidRPr="26E294C2">
        <w:rPr>
          <w:rFonts w:asciiTheme="minorHAnsi" w:eastAsia="Times New Roman" w:hAnsiTheme="minorHAnsi" w:cstheme="minorBidi"/>
          <w:lang w:val="en-US"/>
        </w:rPr>
        <w:t>Council,</w:t>
      </w:r>
      <w:r w:rsidR="00200B86" w:rsidRPr="26E294C2">
        <w:rPr>
          <w:rFonts w:asciiTheme="minorHAnsi" w:eastAsia="Times New Roman" w:hAnsiTheme="minorHAnsi" w:cstheme="minorBidi"/>
          <w:lang w:val="en-US"/>
        </w:rPr>
        <w:t xml:space="preserve"> we will </w:t>
      </w:r>
      <w:r w:rsidR="00E647EB" w:rsidRPr="26E294C2">
        <w:rPr>
          <w:rFonts w:asciiTheme="minorHAnsi" w:eastAsia="Times New Roman" w:hAnsiTheme="minorHAnsi" w:cstheme="minorBidi"/>
          <w:lang w:val="en-US"/>
        </w:rPr>
        <w:t xml:space="preserve">notify </w:t>
      </w:r>
      <w:r w:rsidR="6B8F5878" w:rsidRPr="26E294C2">
        <w:rPr>
          <w:rFonts w:asciiTheme="minorHAnsi" w:eastAsia="Times New Roman" w:hAnsiTheme="minorHAnsi" w:cstheme="minorBidi"/>
          <w:lang w:val="en-US"/>
        </w:rPr>
        <w:t>D</w:t>
      </w:r>
      <w:r w:rsidR="13B0093A" w:rsidRPr="26E294C2">
        <w:rPr>
          <w:rFonts w:asciiTheme="minorHAnsi" w:eastAsia="Times New Roman" w:hAnsiTheme="minorHAnsi" w:cstheme="minorBidi"/>
          <w:lang w:val="en-US"/>
        </w:rPr>
        <w:t>uty</w:t>
      </w:r>
      <w:r w:rsidR="00842301" w:rsidRPr="26E294C2">
        <w:rPr>
          <w:rFonts w:asciiTheme="minorHAnsi" w:eastAsia="Times New Roman" w:hAnsiTheme="minorHAnsi" w:cstheme="minorBidi"/>
          <w:lang w:val="en-US"/>
        </w:rPr>
        <w:t xml:space="preserve"> and </w:t>
      </w:r>
      <w:r w:rsidR="13B0093A" w:rsidRPr="26E294C2">
        <w:rPr>
          <w:rFonts w:asciiTheme="minorHAnsi" w:eastAsia="Times New Roman" w:hAnsiTheme="minorHAnsi" w:cstheme="minorBidi"/>
          <w:lang w:val="en-US"/>
        </w:rPr>
        <w:t>Advice</w:t>
      </w:r>
      <w:r w:rsidR="00842301" w:rsidRPr="26E294C2">
        <w:rPr>
          <w:rFonts w:asciiTheme="minorHAnsi" w:eastAsia="Times New Roman" w:hAnsiTheme="minorHAnsi" w:cstheme="minorBidi"/>
          <w:lang w:val="en-US"/>
        </w:rPr>
        <w:t xml:space="preserve"> by </w:t>
      </w:r>
      <w:r w:rsidR="00200B86" w:rsidRPr="26E294C2">
        <w:rPr>
          <w:rFonts w:asciiTheme="minorHAnsi" w:eastAsia="Times New Roman" w:hAnsiTheme="minorHAnsi" w:cstheme="minorBidi"/>
          <w:lang w:val="en-US"/>
        </w:rPr>
        <w:t xml:space="preserve">calling </w:t>
      </w:r>
      <w:r w:rsidR="00842301" w:rsidRPr="26E294C2">
        <w:rPr>
          <w:rFonts w:asciiTheme="minorHAnsi" w:eastAsia="Times New Roman" w:hAnsiTheme="minorHAnsi" w:cstheme="minorBidi"/>
          <w:b/>
          <w:lang w:val="en-US"/>
        </w:rPr>
        <w:t>01484 414960</w:t>
      </w:r>
      <w:r w:rsidR="00EB03FC" w:rsidRPr="26E294C2">
        <w:rPr>
          <w:rFonts w:asciiTheme="minorHAnsi" w:eastAsia="Times New Roman" w:hAnsiTheme="minorHAnsi" w:cstheme="minorBidi"/>
          <w:b/>
          <w:lang w:val="en-US"/>
        </w:rPr>
        <w:t>.</w:t>
      </w:r>
    </w:p>
    <w:p w14:paraId="54983BFE" w14:textId="633DC5A9" w:rsidR="00D45F84" w:rsidRPr="009756EB" w:rsidRDefault="007E01A2" w:rsidP="007E01A2">
      <w:pPr>
        <w:spacing w:after="240" w:line="276" w:lineRule="auto"/>
        <w:jc w:val="center"/>
        <w:rPr>
          <w:rFonts w:asciiTheme="minorHAnsi" w:hAnsiTheme="minorHAnsi" w:cstheme="minorHAnsi"/>
          <w:color w:val="0000FF"/>
        </w:rPr>
      </w:pPr>
      <w:hyperlink r:id="rId69" w:history="1">
        <w:r w:rsidRPr="008016EC">
          <w:rPr>
            <w:rStyle w:val="Hyperlink"/>
            <w:rFonts w:asciiTheme="minorHAnsi" w:hAnsiTheme="minorHAnsi" w:cstheme="minorHAnsi"/>
          </w:rPr>
          <w:t>https://www.kirkleessafeguardingchildren.co.uk/safeguarding-2/keeping-children-safe/private-                   fostering/</w:t>
        </w:r>
      </w:hyperlink>
    </w:p>
    <w:p w14:paraId="6F426699" w14:textId="77777777" w:rsidR="00B06946" w:rsidRDefault="00B06946" w:rsidP="00081B2D">
      <w:pPr>
        <w:spacing w:after="240" w:line="276" w:lineRule="auto"/>
        <w:rPr>
          <w:rFonts w:asciiTheme="minorHAnsi" w:eastAsia="Times New Roman" w:hAnsiTheme="minorHAnsi" w:cstheme="minorHAnsi"/>
          <w:lang w:val="en"/>
        </w:rPr>
      </w:pPr>
    </w:p>
    <w:p w14:paraId="6166FEEE" w14:textId="77777777" w:rsidR="00DF2D15" w:rsidRPr="00081B2D" w:rsidRDefault="00934E37" w:rsidP="00081B2D">
      <w:pPr>
        <w:spacing w:after="240" w:line="276" w:lineRule="auto"/>
        <w:rPr>
          <w:rFonts w:asciiTheme="minorHAnsi" w:eastAsia="Times New Roman" w:hAnsiTheme="minorHAnsi" w:cstheme="minorHAnsi"/>
          <w:b/>
          <w:lang w:val="en"/>
        </w:rPr>
      </w:pPr>
      <w:r w:rsidRPr="003A75C2">
        <w:rPr>
          <w:rFonts w:asciiTheme="minorHAnsi" w:eastAsia="Times New Roman" w:hAnsiTheme="minorHAnsi" w:cstheme="minorHAnsi"/>
          <w:b/>
          <w:lang w:val="en"/>
        </w:rPr>
        <w:lastRenderedPageBreak/>
        <w:t>C</w:t>
      </w:r>
      <w:r w:rsidR="00DF2D15" w:rsidRPr="003A75C2">
        <w:rPr>
          <w:rFonts w:asciiTheme="minorHAnsi" w:eastAsia="Times New Roman" w:hAnsiTheme="minorHAnsi" w:cstheme="minorHAnsi"/>
          <w:b/>
          <w:lang w:val="en"/>
        </w:rPr>
        <w:t xml:space="preserve">hildren </w:t>
      </w:r>
      <w:r w:rsidRPr="003A75C2">
        <w:rPr>
          <w:rFonts w:asciiTheme="minorHAnsi" w:eastAsia="Times New Roman" w:hAnsiTheme="minorHAnsi" w:cstheme="minorHAnsi"/>
          <w:b/>
          <w:lang w:val="en"/>
        </w:rPr>
        <w:t xml:space="preserve">looked after </w:t>
      </w:r>
      <w:r w:rsidR="003516D6" w:rsidRPr="003A75C2">
        <w:rPr>
          <w:rFonts w:asciiTheme="minorHAnsi" w:eastAsia="Times New Roman" w:hAnsiTheme="minorHAnsi" w:cstheme="minorHAnsi"/>
          <w:b/>
          <w:lang w:val="en"/>
        </w:rPr>
        <w:t xml:space="preserve">and previously </w:t>
      </w:r>
      <w:r w:rsidR="00DF2D15" w:rsidRPr="003A75C2">
        <w:rPr>
          <w:rFonts w:asciiTheme="minorHAnsi" w:eastAsia="Times New Roman" w:hAnsiTheme="minorHAnsi" w:cstheme="minorHAnsi"/>
          <w:b/>
          <w:lang w:val="en"/>
        </w:rPr>
        <w:t xml:space="preserve">looked </w:t>
      </w:r>
      <w:r w:rsidR="0084045F" w:rsidRPr="003A75C2">
        <w:rPr>
          <w:rFonts w:asciiTheme="minorHAnsi" w:eastAsia="Times New Roman" w:hAnsiTheme="minorHAnsi" w:cstheme="minorHAnsi"/>
          <w:b/>
          <w:lang w:val="en"/>
        </w:rPr>
        <w:t>after</w:t>
      </w:r>
      <w:r w:rsidR="003516D6" w:rsidRPr="003A75C2">
        <w:rPr>
          <w:rFonts w:asciiTheme="minorHAnsi" w:eastAsia="Times New Roman" w:hAnsiTheme="minorHAnsi" w:cstheme="minorHAnsi"/>
          <w:b/>
          <w:lang w:val="en"/>
        </w:rPr>
        <w:t xml:space="preserve"> Children</w:t>
      </w:r>
      <w:r w:rsidR="008D7DE4" w:rsidRPr="003A75C2">
        <w:rPr>
          <w:rFonts w:asciiTheme="minorHAnsi" w:eastAsia="Times New Roman" w:hAnsiTheme="minorHAnsi" w:cstheme="minorHAnsi"/>
          <w:b/>
          <w:lang w:val="en"/>
        </w:rPr>
        <w:t xml:space="preserve"> and children with a social worker</w:t>
      </w:r>
      <w:r w:rsidR="003516D6" w:rsidRPr="00081B2D">
        <w:rPr>
          <w:rFonts w:asciiTheme="minorHAnsi" w:eastAsia="Times New Roman" w:hAnsiTheme="minorHAnsi" w:cstheme="minorHAnsi"/>
          <w:b/>
          <w:lang w:val="en"/>
        </w:rPr>
        <w:t xml:space="preserve"> </w:t>
      </w:r>
    </w:p>
    <w:p w14:paraId="474EDA56" w14:textId="7B92E890" w:rsidR="000017BE" w:rsidRPr="009756EB" w:rsidRDefault="000017BE">
      <w:pPr>
        <w:pStyle w:val="ListParagraph"/>
        <w:numPr>
          <w:ilvl w:val="0"/>
          <w:numId w:val="21"/>
        </w:numPr>
        <w:spacing w:after="240" w:line="276" w:lineRule="auto"/>
        <w:rPr>
          <w:rFonts w:asciiTheme="minorHAnsi" w:hAnsiTheme="minorHAnsi" w:cstheme="minorHAnsi"/>
        </w:rPr>
      </w:pPr>
      <w:r w:rsidRPr="009756EB">
        <w:rPr>
          <w:rFonts w:asciiTheme="minorHAnsi" w:hAnsiTheme="minorHAnsi" w:cstheme="minorHAnsi"/>
        </w:rPr>
        <w:t xml:space="preserve">All </w:t>
      </w:r>
      <w:r w:rsidR="00E647EB" w:rsidRPr="009756EB">
        <w:rPr>
          <w:rFonts w:asciiTheme="minorHAnsi" w:hAnsiTheme="minorHAnsi" w:cstheme="minorHAnsi"/>
        </w:rPr>
        <w:t xml:space="preserve">our </w:t>
      </w:r>
      <w:r w:rsidRPr="009756EB">
        <w:rPr>
          <w:rFonts w:asciiTheme="minorHAnsi" w:hAnsiTheme="minorHAnsi" w:cstheme="minorHAnsi"/>
        </w:rPr>
        <w:t xml:space="preserve">staff recognise that </w:t>
      </w:r>
      <w:r w:rsidR="00EC3157" w:rsidRPr="009756EB">
        <w:rPr>
          <w:rFonts w:asciiTheme="minorHAnsi" w:hAnsiTheme="minorHAnsi" w:cstheme="minorHAnsi"/>
        </w:rPr>
        <w:t>children looked after</w:t>
      </w:r>
      <w:r w:rsidR="001C12AC" w:rsidRPr="009756EB">
        <w:rPr>
          <w:rFonts w:asciiTheme="minorHAnsi" w:hAnsiTheme="minorHAnsi" w:cstheme="minorHAnsi"/>
        </w:rPr>
        <w:t xml:space="preserve">, </w:t>
      </w:r>
      <w:r w:rsidR="00EC3157" w:rsidRPr="009756EB">
        <w:rPr>
          <w:rFonts w:asciiTheme="minorHAnsi" w:hAnsiTheme="minorHAnsi" w:cstheme="minorHAnsi"/>
        </w:rPr>
        <w:t>previously</w:t>
      </w:r>
      <w:r w:rsidRPr="009756EB">
        <w:rPr>
          <w:rFonts w:asciiTheme="minorHAnsi" w:hAnsiTheme="minorHAnsi" w:cstheme="minorHAnsi"/>
        </w:rPr>
        <w:t xml:space="preserve"> looked after children (whether they are looked after under voluntary arrangements with consent of parents or on an interim or full care order)</w:t>
      </w:r>
      <w:r w:rsidR="001C6F60" w:rsidRPr="009756EB">
        <w:rPr>
          <w:rFonts w:asciiTheme="minorHAnsi" w:hAnsiTheme="minorHAnsi" w:cstheme="minorHAnsi"/>
        </w:rPr>
        <w:t>,</w:t>
      </w:r>
      <w:r w:rsidRPr="009756EB">
        <w:rPr>
          <w:rFonts w:asciiTheme="minorHAnsi" w:hAnsiTheme="minorHAnsi" w:cstheme="minorHAnsi"/>
        </w:rPr>
        <w:t xml:space="preserve"> care leavers </w:t>
      </w:r>
      <w:r w:rsidR="001C6F60" w:rsidRPr="009756EB">
        <w:rPr>
          <w:rFonts w:asciiTheme="minorHAnsi" w:hAnsiTheme="minorHAnsi" w:cstheme="minorHAnsi"/>
        </w:rPr>
        <w:t xml:space="preserve">and children with a social worker </w:t>
      </w:r>
      <w:r w:rsidRPr="009756EB">
        <w:rPr>
          <w:rFonts w:asciiTheme="minorHAnsi" w:hAnsiTheme="minorHAnsi" w:cstheme="minorHAnsi"/>
        </w:rPr>
        <w:t>are more vulnerable than other children. These children often hav</w:t>
      </w:r>
      <w:r w:rsidR="00796D73" w:rsidRPr="009756EB">
        <w:rPr>
          <w:rFonts w:asciiTheme="minorHAnsi" w:hAnsiTheme="minorHAnsi" w:cstheme="minorHAnsi"/>
        </w:rPr>
        <w:t>e</w:t>
      </w:r>
      <w:r w:rsidRPr="009756EB">
        <w:rPr>
          <w:rFonts w:asciiTheme="minorHAnsi" w:hAnsiTheme="minorHAnsi" w:cstheme="minorHAnsi"/>
        </w:rPr>
        <w:t xml:space="preserve"> poorer educational outcomes; therefore, ensuring their wellbeing, safety and welfare, helping them to reach their potential which </w:t>
      </w:r>
      <w:r w:rsidR="00CC635B" w:rsidRPr="009756EB">
        <w:rPr>
          <w:rFonts w:asciiTheme="minorHAnsi" w:hAnsiTheme="minorHAnsi" w:cstheme="minorHAnsi"/>
        </w:rPr>
        <w:t xml:space="preserve">also </w:t>
      </w:r>
      <w:r w:rsidRPr="009756EB">
        <w:rPr>
          <w:rFonts w:asciiTheme="minorHAnsi" w:hAnsiTheme="minorHAnsi" w:cstheme="minorHAnsi"/>
        </w:rPr>
        <w:t xml:space="preserve">includes the looked after child who </w:t>
      </w:r>
      <w:r w:rsidR="00CC635B" w:rsidRPr="009756EB">
        <w:rPr>
          <w:rFonts w:asciiTheme="minorHAnsi" w:hAnsiTheme="minorHAnsi" w:cstheme="minorHAnsi"/>
        </w:rPr>
        <w:t>is</w:t>
      </w:r>
      <w:r w:rsidRPr="009756EB">
        <w:rPr>
          <w:rFonts w:asciiTheme="minorHAnsi" w:hAnsiTheme="minorHAnsi" w:cstheme="minorHAnsi"/>
        </w:rPr>
        <w:t xml:space="preserve"> moving on is paramount. The school/college will also ensure that care leavers are supported with pathways including liaison with the local authority where a personal advisor will be </w:t>
      </w:r>
      <w:r w:rsidR="27810B70" w:rsidRPr="009756EB">
        <w:rPr>
          <w:rFonts w:asciiTheme="minorHAnsi" w:hAnsiTheme="minorHAnsi" w:cstheme="minorHAnsi"/>
        </w:rPr>
        <w:t>appointed,</w:t>
      </w:r>
      <w:r w:rsidRPr="009756EB">
        <w:rPr>
          <w:rFonts w:asciiTheme="minorHAnsi" w:hAnsiTheme="minorHAnsi" w:cstheme="minorHAnsi"/>
        </w:rPr>
        <w:t xml:space="preserve"> and </w:t>
      </w:r>
      <w:r w:rsidR="51368034" w:rsidRPr="009756EB">
        <w:rPr>
          <w:rFonts w:asciiTheme="minorHAnsi" w:hAnsiTheme="minorHAnsi" w:cstheme="minorHAnsi"/>
        </w:rPr>
        <w:t>a full</w:t>
      </w:r>
      <w:r w:rsidRPr="009756EB">
        <w:rPr>
          <w:rFonts w:asciiTheme="minorHAnsi" w:hAnsiTheme="minorHAnsi" w:cstheme="minorHAnsi"/>
        </w:rPr>
        <w:t xml:space="preserve"> working relationship is maintained with the Kirklees Virtual School head teacher in respect of all pupils at the school who are subject of ‘looked after’ status</w:t>
      </w:r>
      <w:r w:rsidR="00750287" w:rsidRPr="009756EB">
        <w:rPr>
          <w:rFonts w:asciiTheme="minorHAnsi" w:hAnsiTheme="minorHAnsi" w:cstheme="minorHAnsi"/>
        </w:rPr>
        <w:t xml:space="preserve"> or have a social worker.</w:t>
      </w:r>
      <w:r w:rsidR="008E6052" w:rsidRPr="009756EB">
        <w:rPr>
          <w:rFonts w:asciiTheme="minorHAnsi" w:hAnsiTheme="minorHAnsi" w:cstheme="minorHAnsi"/>
        </w:rPr>
        <w:t xml:space="preserve"> The </w:t>
      </w:r>
      <w:r w:rsidR="00231AE1" w:rsidRPr="009756EB">
        <w:rPr>
          <w:rFonts w:asciiTheme="minorHAnsi" w:hAnsiTheme="minorHAnsi" w:cstheme="minorHAnsi"/>
        </w:rPr>
        <w:t>V</w:t>
      </w:r>
      <w:r w:rsidR="008E6052" w:rsidRPr="009756EB">
        <w:rPr>
          <w:rFonts w:asciiTheme="minorHAnsi" w:hAnsiTheme="minorHAnsi" w:cstheme="minorHAnsi"/>
        </w:rPr>
        <w:t>irtual School</w:t>
      </w:r>
      <w:r w:rsidR="00A10B97" w:rsidRPr="009756EB">
        <w:rPr>
          <w:rFonts w:asciiTheme="minorHAnsi" w:hAnsiTheme="minorHAnsi" w:cstheme="minorHAnsi"/>
        </w:rPr>
        <w:t xml:space="preserve"> team can be contacted </w:t>
      </w:r>
      <w:r w:rsidR="007E1855" w:rsidRPr="009756EB">
        <w:rPr>
          <w:rFonts w:asciiTheme="minorHAnsi" w:hAnsiTheme="minorHAnsi" w:cstheme="minorHAnsi"/>
        </w:rPr>
        <w:t>at</w:t>
      </w:r>
      <w:r w:rsidR="004970D1" w:rsidRPr="009756EB">
        <w:rPr>
          <w:rFonts w:asciiTheme="minorHAnsi" w:hAnsiTheme="minorHAnsi" w:cstheme="minorHAnsi"/>
        </w:rPr>
        <w:t xml:space="preserve"> </w:t>
      </w:r>
      <w:hyperlink r:id="rId70">
        <w:r w:rsidR="00231AE1" w:rsidRPr="007E01A2">
          <w:rPr>
            <w:rFonts w:asciiTheme="minorHAnsi" w:hAnsiTheme="minorHAnsi" w:cstheme="minorHAnsi"/>
            <w:color w:val="0000FF"/>
            <w:u w:val="single"/>
          </w:rPr>
          <w:t>kirklees.virtualschool@kirklees.gov.uk</w:t>
        </w:r>
      </w:hyperlink>
      <w:r w:rsidR="00231AE1" w:rsidRPr="009756EB">
        <w:rPr>
          <w:rFonts w:asciiTheme="minorHAnsi" w:hAnsiTheme="minorHAnsi" w:cstheme="minorHAnsi"/>
        </w:rPr>
        <w:t xml:space="preserve"> </w:t>
      </w:r>
      <w:r w:rsidR="00A10B97" w:rsidRPr="009756EB">
        <w:rPr>
          <w:rFonts w:asciiTheme="minorHAnsi" w:hAnsiTheme="minorHAnsi" w:cstheme="minorHAnsi"/>
        </w:rPr>
        <w:t xml:space="preserve"> or by calling 01484 225180</w:t>
      </w:r>
      <w:r w:rsidR="00EA4EA5" w:rsidRPr="009756EB">
        <w:rPr>
          <w:rFonts w:asciiTheme="minorHAnsi" w:hAnsiTheme="minorHAnsi" w:cstheme="minorHAnsi"/>
        </w:rPr>
        <w:t>.</w:t>
      </w:r>
    </w:p>
    <w:p w14:paraId="371AE1F8" w14:textId="77777777" w:rsidR="00DF2D15" w:rsidRDefault="000017BE">
      <w:pPr>
        <w:pStyle w:val="ListParagraph"/>
        <w:numPr>
          <w:ilvl w:val="0"/>
          <w:numId w:val="21"/>
        </w:numPr>
        <w:spacing w:after="240" w:line="276" w:lineRule="auto"/>
        <w:rPr>
          <w:rFonts w:asciiTheme="minorHAnsi" w:hAnsiTheme="minorHAnsi" w:cstheme="minorHAnsi"/>
        </w:rPr>
      </w:pPr>
      <w:r w:rsidRPr="002F5CD6">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r w:rsidR="00EA4EA5">
        <w:rPr>
          <w:rFonts w:asciiTheme="minorHAnsi" w:hAnsiTheme="minorHAnsi" w:cstheme="minorHAnsi"/>
        </w:rPr>
        <w:t>.</w:t>
      </w:r>
    </w:p>
    <w:p w14:paraId="7C6038FA" w14:textId="77777777" w:rsidR="0011066A" w:rsidRDefault="0011066A" w:rsidP="00E07EC3">
      <w:pPr>
        <w:spacing w:after="240" w:line="276" w:lineRule="auto"/>
        <w:rPr>
          <w:rFonts w:asciiTheme="minorHAnsi" w:hAnsiTheme="minorHAnsi" w:cstheme="minorHAnsi"/>
          <w:b/>
          <w:bCs/>
        </w:rPr>
      </w:pPr>
    </w:p>
    <w:p w14:paraId="6405627F" w14:textId="426A2026"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3DA07B87" w14:textId="00EEF770" w:rsidR="00874A6E" w:rsidRDefault="00874A6E">
      <w:pPr>
        <w:pStyle w:val="ListParagraph"/>
        <w:numPr>
          <w:ilvl w:val="0"/>
          <w:numId w:val="42"/>
        </w:numPr>
        <w:spacing w:after="240" w:line="276" w:lineRule="auto"/>
        <w:rPr>
          <w:rFonts w:asciiTheme="minorHAnsi" w:hAnsiTheme="minorHAnsi" w:cstheme="minorBidi"/>
        </w:rPr>
      </w:pPr>
      <w:r w:rsidRPr="345021B8">
        <w:rPr>
          <w:rFonts w:asciiTheme="minorHAnsi" w:hAnsiTheme="minorHAnsi" w:cstheme="minorBidi"/>
        </w:rPr>
        <w:t xml:space="preserve">School </w:t>
      </w:r>
      <w:r w:rsidR="47846042" w:rsidRPr="345021B8">
        <w:rPr>
          <w:rFonts w:asciiTheme="minorHAnsi" w:hAnsiTheme="minorHAnsi" w:cstheme="minorBidi"/>
        </w:rPr>
        <w:t>recognises</w:t>
      </w:r>
      <w:r w:rsidRPr="345021B8">
        <w:rPr>
          <w:rFonts w:asciiTheme="minorHAnsi" w:hAnsiTheme="minorHAnsi" w:cstheme="minorBidi"/>
        </w:rPr>
        <w:t xml:space="preserve"> that </w:t>
      </w:r>
      <w:r w:rsidR="002338CD" w:rsidRPr="345021B8">
        <w:rPr>
          <w:rFonts w:asciiTheme="minorHAnsi" w:hAnsiTheme="minorHAnsi" w:cstheme="minorBidi"/>
        </w:rPr>
        <w:t>while all pupils have a right to be safe and well</w:t>
      </w:r>
      <w:r w:rsidR="00D63334" w:rsidRPr="345021B8">
        <w:rPr>
          <w:rFonts w:asciiTheme="minorHAnsi" w:hAnsiTheme="minorHAnsi" w:cstheme="minorBidi"/>
        </w:rPr>
        <w:t xml:space="preserve">, </w:t>
      </w:r>
      <w:r w:rsidRPr="345021B8">
        <w:rPr>
          <w:rFonts w:asciiTheme="minorHAnsi" w:hAnsiTheme="minorHAnsi" w:cstheme="minorBidi"/>
        </w:rPr>
        <w:t>some groups of children are potentially at greater risk of harm</w:t>
      </w:r>
      <w:r w:rsidR="00D63334" w:rsidRPr="345021B8">
        <w:rPr>
          <w:rFonts w:asciiTheme="minorHAnsi" w:hAnsiTheme="minorHAnsi" w:cstheme="minorBidi"/>
        </w:rPr>
        <w:t xml:space="preserve"> and more vulnerable to abuse </w:t>
      </w:r>
      <w:r w:rsidR="48CBBBFC" w:rsidRPr="345021B8">
        <w:rPr>
          <w:rFonts w:asciiTheme="minorHAnsi" w:hAnsiTheme="minorHAnsi" w:cstheme="minorBidi"/>
        </w:rPr>
        <w:t>e.g.,</w:t>
      </w:r>
      <w:r w:rsidR="00D63334" w:rsidRPr="345021B8">
        <w:rPr>
          <w:rFonts w:asciiTheme="minorHAnsi" w:hAnsiTheme="minorHAnsi" w:cstheme="minorBidi"/>
        </w:rPr>
        <w:t xml:space="preserve"> those with a disability or special educational needs, those living with domestic abuse or drug/alcohol abusing parents</w:t>
      </w:r>
      <w:r w:rsidR="00EA4EA5" w:rsidRPr="345021B8">
        <w:rPr>
          <w:rFonts w:asciiTheme="minorHAnsi" w:hAnsiTheme="minorHAnsi" w:cstheme="minorBidi"/>
        </w:rPr>
        <w:t>.</w:t>
      </w:r>
    </w:p>
    <w:p w14:paraId="328F5CEA" w14:textId="4DEA4CD1" w:rsidR="00427EA0" w:rsidRPr="000F5E29" w:rsidRDefault="00B17013">
      <w:pPr>
        <w:pStyle w:val="ListParagraph"/>
        <w:numPr>
          <w:ilvl w:val="0"/>
          <w:numId w:val="42"/>
        </w:numPr>
        <w:spacing w:after="240" w:line="276" w:lineRule="auto"/>
        <w:rPr>
          <w:rFonts w:asciiTheme="minorHAnsi" w:hAnsiTheme="minorHAnsi" w:cstheme="minorBidi"/>
        </w:rPr>
      </w:pPr>
      <w:r w:rsidRPr="000F5E29">
        <w:rPr>
          <w:rFonts w:asciiTheme="minorHAnsi" w:hAnsiTheme="minorHAnsi" w:cstheme="minorBidi"/>
        </w:rPr>
        <w:t xml:space="preserve">Provisions within the Equality Act allows </w:t>
      </w:r>
      <w:r w:rsidR="05B74399" w:rsidRPr="000F5E29">
        <w:rPr>
          <w:rFonts w:asciiTheme="minorHAnsi" w:hAnsiTheme="minorHAnsi" w:cstheme="minorBidi"/>
        </w:rPr>
        <w:t>this school</w:t>
      </w:r>
      <w:r w:rsidRPr="000F5E29">
        <w:rPr>
          <w:rFonts w:asciiTheme="minorHAnsi" w:hAnsiTheme="minorHAnsi" w:cstheme="minorBidi"/>
        </w:rPr>
        <w:t xml:space="preserve">/college to take positive action, where it can be shown that it is proportionate, to deal with </w:t>
      </w:r>
      <w:proofErr w:type="gramStart"/>
      <w:r w:rsidRPr="000F5E29">
        <w:rPr>
          <w:rFonts w:asciiTheme="minorHAnsi" w:hAnsiTheme="minorHAnsi" w:cstheme="minorBidi"/>
        </w:rPr>
        <w:t>particular disadvantages</w:t>
      </w:r>
      <w:proofErr w:type="gramEnd"/>
      <w:r w:rsidRPr="000F5E29">
        <w:rPr>
          <w:rFonts w:asciiTheme="minorHAnsi" w:hAnsiTheme="minorHAnsi" w:cstheme="minorBidi"/>
        </w:rPr>
        <w:t xml:space="preserve"> affecting pupils or students with certain protected characteristics </w:t>
      </w:r>
      <w:proofErr w:type="gramStart"/>
      <w:r w:rsidRPr="000F5E29">
        <w:rPr>
          <w:rFonts w:asciiTheme="minorHAnsi" w:hAnsiTheme="minorHAnsi" w:cstheme="minorBidi"/>
        </w:rPr>
        <w:t>in order to</w:t>
      </w:r>
      <w:proofErr w:type="gramEnd"/>
      <w:r w:rsidRPr="000F5E29">
        <w:rPr>
          <w:rFonts w:asciiTheme="minorHAnsi" w:hAnsiTheme="minorHAnsi" w:cstheme="minorBidi"/>
        </w:rPr>
        <w:t xml:space="preserve"> meet their specific need</w:t>
      </w:r>
      <w:r w:rsidR="00C435C0" w:rsidRPr="000F5E29">
        <w:rPr>
          <w:rFonts w:asciiTheme="minorHAnsi" w:hAnsiTheme="minorHAnsi" w:cstheme="minorBidi"/>
        </w:rPr>
        <w:t>.</w:t>
      </w:r>
    </w:p>
    <w:p w14:paraId="003CFAD3" w14:textId="77777777" w:rsidR="00E218EF" w:rsidRPr="003A75C2" w:rsidRDefault="00E218EF" w:rsidP="00E218EF">
      <w:pPr>
        <w:spacing w:after="240" w:line="276" w:lineRule="auto"/>
        <w:rPr>
          <w:rFonts w:asciiTheme="minorHAnsi" w:hAnsiTheme="minorHAnsi" w:cstheme="minorHAnsi"/>
          <w:b/>
          <w:bCs/>
        </w:rPr>
      </w:pPr>
      <w:r w:rsidRPr="003A75C2">
        <w:rPr>
          <w:rFonts w:asciiTheme="minorHAnsi" w:hAnsiTheme="minorHAnsi" w:cstheme="minorHAnsi"/>
          <w:b/>
          <w:bCs/>
        </w:rPr>
        <w:t>Children who are lesbian, gay, bi, or trans (LGBT</w:t>
      </w:r>
      <w:r w:rsidR="00CF66D9" w:rsidRPr="003A75C2">
        <w:rPr>
          <w:rFonts w:asciiTheme="minorHAnsi" w:hAnsiTheme="minorHAnsi" w:cstheme="minorHAnsi"/>
          <w:b/>
          <w:bCs/>
        </w:rPr>
        <w:t>Q</w:t>
      </w:r>
      <w:r w:rsidR="006063FD" w:rsidRPr="003A75C2">
        <w:rPr>
          <w:rFonts w:asciiTheme="minorHAnsi" w:hAnsiTheme="minorHAnsi" w:cstheme="minorHAnsi"/>
          <w:b/>
          <w:bCs/>
        </w:rPr>
        <w:t>+</w:t>
      </w:r>
      <w:r w:rsidR="00CF66D9" w:rsidRPr="003A75C2">
        <w:rPr>
          <w:rFonts w:asciiTheme="minorHAnsi" w:hAnsiTheme="minorHAnsi" w:cstheme="minorHAnsi"/>
          <w:b/>
          <w:bCs/>
        </w:rPr>
        <w:t>)</w:t>
      </w:r>
    </w:p>
    <w:p w14:paraId="3E6F1644" w14:textId="77777777" w:rsidR="00E218EF" w:rsidRPr="003A75C2" w:rsidRDefault="00E218EF">
      <w:pPr>
        <w:pStyle w:val="ListParagraph"/>
        <w:numPr>
          <w:ilvl w:val="0"/>
          <w:numId w:val="42"/>
        </w:numPr>
        <w:spacing w:after="240" w:line="276" w:lineRule="auto"/>
        <w:rPr>
          <w:rStyle w:val="normaltextrun"/>
          <w:rFonts w:ascii="Calibri" w:hAnsi="Calibri" w:cs="Calibri"/>
          <w:color w:val="000000"/>
          <w:shd w:val="clear" w:color="auto" w:fill="FFFFFF"/>
        </w:rPr>
      </w:pPr>
      <w:r w:rsidRPr="003A75C2">
        <w:rPr>
          <w:rStyle w:val="normaltextrun"/>
          <w:rFonts w:ascii="Calibri" w:hAnsi="Calibri" w:cs="Calibri"/>
          <w:color w:val="000000"/>
          <w:shd w:val="clear" w:color="auto" w:fill="FFFFFF"/>
        </w:rPr>
        <w:t>The fact that a child or a young person may be LGBT</w:t>
      </w:r>
      <w:r w:rsidR="00CF66D9" w:rsidRPr="003A75C2">
        <w:rPr>
          <w:rStyle w:val="normaltextrun"/>
          <w:rFonts w:ascii="Calibri" w:hAnsi="Calibri" w:cs="Calibri"/>
          <w:color w:val="000000"/>
          <w:shd w:val="clear" w:color="auto" w:fill="FFFFFF"/>
        </w:rPr>
        <w:t>Q</w:t>
      </w:r>
      <w:r w:rsidR="00220F1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is not in itself an inherent risk factor for harm. However, children who are LGBT</w:t>
      </w:r>
      <w:r w:rsidR="00CF66D9" w:rsidRPr="003A75C2">
        <w:rPr>
          <w:rStyle w:val="normaltextrun"/>
          <w:rFonts w:ascii="Calibri" w:hAnsi="Calibri" w:cs="Calibri"/>
          <w:color w:val="000000"/>
          <w:shd w:val="clear" w:color="auto" w:fill="FFFFFF"/>
        </w:rPr>
        <w:t>Q</w:t>
      </w:r>
      <w:r w:rsidR="006063FD"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can be targeted by other children. In this school</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therefore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00DB34BE" w:rsidRPr="003A75C2">
        <w:rPr>
          <w:rStyle w:val="normaltextrun"/>
          <w:rFonts w:ascii="Calibri" w:hAnsi="Calibri" w:cs="Calibri"/>
          <w:color w:val="000000"/>
          <w:shd w:val="clear" w:color="auto" w:fill="FFFFFF"/>
        </w:rPr>
        <w:t>n</w:t>
      </w:r>
      <w:r w:rsidRPr="003A75C2">
        <w:rPr>
          <w:rStyle w:val="normaltextrun"/>
          <w:rFonts w:ascii="Calibri" w:hAnsi="Calibri" w:cs="Calibri"/>
          <w:color w:val="000000"/>
          <w:shd w:val="clear" w:color="auto" w:fill="FFFFFF"/>
        </w:rPr>
        <w:t>s with members of staff or a trusted adult.</w:t>
      </w:r>
    </w:p>
    <w:p w14:paraId="5180D066" w14:textId="77777777" w:rsidR="00874A6E" w:rsidRPr="00874A6E" w:rsidRDefault="00874A6E" w:rsidP="009A643A">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14:paraId="55C7A9E7" w14:textId="762F7450" w:rsidR="00AE34A4" w:rsidRPr="00897C52" w:rsidRDefault="00AE34A4">
      <w:pPr>
        <w:pStyle w:val="ListParagraph"/>
        <w:numPr>
          <w:ilvl w:val="0"/>
          <w:numId w:val="42"/>
        </w:numPr>
        <w:spacing w:after="240" w:line="276" w:lineRule="auto"/>
        <w:rPr>
          <w:rFonts w:asciiTheme="minorHAnsi" w:hAnsiTheme="minorHAnsi" w:cstheme="minorBidi"/>
          <w:b/>
          <w:bCs/>
        </w:rPr>
      </w:pPr>
      <w:r w:rsidRPr="345021B8">
        <w:rPr>
          <w:rFonts w:asciiTheme="minorHAnsi" w:hAnsiTheme="minorHAnsi" w:cstheme="minorBidi"/>
        </w:rPr>
        <w:t xml:space="preserve">Children may need a social worker due to safeguarding or welfare </w:t>
      </w:r>
      <w:r w:rsidR="7556956C" w:rsidRPr="345021B8">
        <w:rPr>
          <w:rFonts w:asciiTheme="minorHAnsi" w:hAnsiTheme="minorHAnsi" w:cstheme="minorBidi"/>
        </w:rPr>
        <w:t>needs;</w:t>
      </w:r>
      <w:r w:rsidRPr="345021B8">
        <w:rPr>
          <w:rFonts w:asciiTheme="minorHAnsi" w:hAnsiTheme="minorHAnsi" w:cstheme="minorBidi"/>
        </w:rPr>
        <w:t xml:space="preserve"> we recognise that children may need help due to absence, neglect</w:t>
      </w:r>
      <w:r w:rsidR="00231AE1" w:rsidRPr="345021B8">
        <w:rPr>
          <w:rFonts w:asciiTheme="minorHAnsi" w:hAnsiTheme="minorHAnsi" w:cstheme="minorBidi"/>
        </w:rPr>
        <w:t>,</w:t>
      </w:r>
      <w:r w:rsidRPr="345021B8">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345021B8">
        <w:rPr>
          <w:rFonts w:asciiTheme="minorHAnsi" w:hAnsiTheme="minorHAnsi" w:cstheme="minorBidi"/>
        </w:rPr>
        <w:t>the</w:t>
      </w:r>
      <w:r w:rsidRPr="345021B8">
        <w:rPr>
          <w:rFonts w:asciiTheme="minorHAnsi" w:hAnsiTheme="minorHAnsi" w:cstheme="minorBidi"/>
        </w:rPr>
        <w:t xml:space="preserve"> best </w:t>
      </w:r>
      <w:r w:rsidR="00231AE1" w:rsidRPr="345021B8">
        <w:rPr>
          <w:rFonts w:asciiTheme="minorHAnsi" w:hAnsiTheme="minorHAnsi" w:cstheme="minorBidi"/>
        </w:rPr>
        <w:t>i</w:t>
      </w:r>
      <w:r w:rsidRPr="345021B8">
        <w:rPr>
          <w:rFonts w:asciiTheme="minorHAnsi" w:hAnsiTheme="minorHAnsi" w:cstheme="minorBidi"/>
        </w:rPr>
        <w:t xml:space="preserve">nterests of the </w:t>
      </w:r>
      <w:r w:rsidR="0082781C" w:rsidRPr="345021B8">
        <w:rPr>
          <w:rFonts w:asciiTheme="minorHAnsi" w:hAnsiTheme="minorHAnsi" w:cstheme="minorBidi"/>
        </w:rPr>
        <w:t>child’s</w:t>
      </w:r>
      <w:r w:rsidRPr="345021B8">
        <w:rPr>
          <w:rFonts w:asciiTheme="minorHAnsi" w:hAnsiTheme="minorHAnsi" w:cstheme="minorBidi"/>
        </w:rPr>
        <w:t xml:space="preserve"> </w:t>
      </w:r>
      <w:r w:rsidR="0082781C" w:rsidRPr="345021B8">
        <w:rPr>
          <w:rFonts w:asciiTheme="minorHAnsi" w:hAnsiTheme="minorHAnsi" w:cstheme="minorBidi"/>
        </w:rPr>
        <w:t>safety</w:t>
      </w:r>
      <w:r w:rsidRPr="345021B8">
        <w:rPr>
          <w:rFonts w:asciiTheme="minorHAnsi" w:hAnsiTheme="minorHAnsi" w:cstheme="minorBidi"/>
        </w:rPr>
        <w:t>,</w:t>
      </w:r>
      <w:r w:rsidR="0082781C" w:rsidRPr="345021B8">
        <w:rPr>
          <w:rFonts w:asciiTheme="minorHAnsi" w:hAnsiTheme="minorHAnsi" w:cstheme="minorBidi"/>
        </w:rPr>
        <w:t xml:space="preserve"> welfare</w:t>
      </w:r>
      <w:r w:rsidR="00231AE1" w:rsidRPr="345021B8">
        <w:rPr>
          <w:rFonts w:asciiTheme="minorHAnsi" w:hAnsiTheme="minorHAnsi" w:cstheme="minorBidi"/>
        </w:rPr>
        <w:t>,</w:t>
      </w:r>
      <w:r w:rsidR="0082781C" w:rsidRPr="345021B8">
        <w:rPr>
          <w:rFonts w:asciiTheme="minorHAnsi" w:hAnsiTheme="minorHAnsi" w:cstheme="minorBidi"/>
        </w:rPr>
        <w:t xml:space="preserve"> and educational outcomes. Where we have children on roll who need a social worker this will inform decisions about safeguarding </w:t>
      </w:r>
      <w:r w:rsidR="31A8FC29" w:rsidRPr="345021B8">
        <w:rPr>
          <w:rFonts w:asciiTheme="minorHAnsi" w:hAnsiTheme="minorHAnsi" w:cstheme="minorBidi"/>
        </w:rPr>
        <w:t>(responding</w:t>
      </w:r>
      <w:r w:rsidR="0082781C" w:rsidRPr="345021B8">
        <w:rPr>
          <w:rFonts w:asciiTheme="minorHAnsi" w:hAnsiTheme="minorHAnsi" w:cstheme="minorBidi"/>
        </w:rPr>
        <w:t xml:space="preserve"> to unauthorised absence or missing education where there are known safeguarding risks) and about promoting </w:t>
      </w:r>
      <w:r w:rsidR="0082781C" w:rsidRPr="345021B8">
        <w:rPr>
          <w:rFonts w:asciiTheme="minorHAnsi" w:hAnsiTheme="minorHAnsi" w:cstheme="minorBidi"/>
        </w:rPr>
        <w:lastRenderedPageBreak/>
        <w:t xml:space="preserve">welfare </w:t>
      </w:r>
      <w:r w:rsidR="5C5B62BC" w:rsidRPr="345021B8">
        <w:rPr>
          <w:rFonts w:asciiTheme="minorHAnsi" w:hAnsiTheme="minorHAnsi" w:cstheme="minorBidi"/>
        </w:rPr>
        <w:t>(we</w:t>
      </w:r>
      <w:r w:rsidR="006E471C" w:rsidRPr="345021B8">
        <w:rPr>
          <w:rFonts w:asciiTheme="minorHAnsi" w:hAnsiTheme="minorHAnsi" w:cstheme="minorBidi"/>
        </w:rPr>
        <w:t xml:space="preserve"> will consider the provision of pastoral support and/or academic support, alongside action by statutory services</w:t>
      </w:r>
      <w:r w:rsidR="006E471C" w:rsidRPr="345021B8">
        <w:rPr>
          <w:rFonts w:asciiTheme="minorHAnsi" w:hAnsiTheme="minorHAnsi" w:cstheme="minorBidi"/>
          <w:b/>
          <w:bCs/>
        </w:rPr>
        <w:t>)</w:t>
      </w:r>
      <w:r w:rsidR="00EA4EA5" w:rsidRPr="345021B8">
        <w:rPr>
          <w:rFonts w:asciiTheme="minorHAnsi" w:hAnsiTheme="minorHAnsi" w:cstheme="minorBidi"/>
          <w:b/>
          <w:bCs/>
        </w:rPr>
        <w:t>.</w:t>
      </w:r>
    </w:p>
    <w:p w14:paraId="67CDDC61" w14:textId="77777777"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F8C70CB" w14:textId="77777777" w:rsidR="006E471C" w:rsidRPr="00224DAD" w:rsidRDefault="006E471C" w:rsidP="00224DAD">
      <w:pPr>
        <w:spacing w:after="240" w:line="276" w:lineRule="auto"/>
        <w:rPr>
          <w:rFonts w:asciiTheme="minorHAnsi" w:hAnsiTheme="minorHAnsi" w:cstheme="minorHAnsi"/>
        </w:rPr>
      </w:pPr>
      <w:r w:rsidRPr="00224DAD">
        <w:rPr>
          <w:rFonts w:asciiTheme="minorHAnsi" w:hAnsiTheme="minorHAnsi" w:cstheme="minorHAnsi"/>
        </w:rPr>
        <w:t xml:space="preserve">This school recognises </w:t>
      </w:r>
      <w:r w:rsidR="009A643A" w:rsidRPr="00224DAD">
        <w:rPr>
          <w:rFonts w:asciiTheme="minorHAnsi" w:hAnsiTheme="minorHAnsi" w:cstheme="minorHAnsi"/>
        </w:rPr>
        <w:t>that children with (SEN) and disabilities can face additional safeguarding challenges these can include</w:t>
      </w:r>
      <w:r w:rsidR="0081109B" w:rsidRPr="00224DAD">
        <w:rPr>
          <w:rFonts w:asciiTheme="minorHAnsi" w:hAnsiTheme="minorHAnsi" w:cstheme="minorHAnsi"/>
        </w:rPr>
        <w:t>:</w:t>
      </w:r>
    </w:p>
    <w:p w14:paraId="125C00D0" w14:textId="77777777" w:rsidR="00EF3927" w:rsidRDefault="009A643A">
      <w:pPr>
        <w:pStyle w:val="ListParagraph"/>
        <w:numPr>
          <w:ilvl w:val="0"/>
          <w:numId w:val="67"/>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w:t>
      </w:r>
      <w:r w:rsidR="00400578">
        <w:rPr>
          <w:rFonts w:asciiTheme="minorHAnsi" w:hAnsiTheme="minorHAnsi" w:cstheme="minorHAnsi"/>
        </w:rPr>
        <w:t xml:space="preserve">are </w:t>
      </w:r>
      <w:r w:rsidRPr="004864B2">
        <w:rPr>
          <w:rFonts w:asciiTheme="minorHAnsi" w:hAnsiTheme="minorHAnsi" w:cstheme="minorHAnsi"/>
        </w:rPr>
        <w:t>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r w:rsidR="00EA4EA5">
        <w:rPr>
          <w:rFonts w:asciiTheme="minorHAnsi" w:hAnsiTheme="minorHAnsi" w:cstheme="minorHAnsi"/>
        </w:rPr>
        <w:t>.</w:t>
      </w:r>
    </w:p>
    <w:p w14:paraId="2D128A60" w14:textId="0C14BB24" w:rsidR="009A643A" w:rsidRPr="00EF3927" w:rsidRDefault="008A02DC">
      <w:pPr>
        <w:pStyle w:val="ListParagraph"/>
        <w:numPr>
          <w:ilvl w:val="0"/>
          <w:numId w:val="67"/>
        </w:numPr>
        <w:spacing w:after="240" w:line="276" w:lineRule="auto"/>
        <w:rPr>
          <w:rFonts w:asciiTheme="minorHAnsi" w:hAnsiTheme="minorHAnsi" w:cstheme="minorHAnsi"/>
        </w:rPr>
      </w:pPr>
      <w:r w:rsidRPr="00EF3927">
        <w:rPr>
          <w:rFonts w:asciiTheme="minorHAnsi" w:hAnsiTheme="minorHAnsi" w:cstheme="minorHAnsi"/>
        </w:rPr>
        <w:t xml:space="preserve">These children </w:t>
      </w:r>
      <w:r w:rsidR="00096F4F" w:rsidRPr="00EF3927">
        <w:rPr>
          <w:rFonts w:asciiTheme="minorHAnsi" w:hAnsiTheme="minorHAnsi" w:cstheme="minorHAnsi"/>
        </w:rPr>
        <w:t>are</w:t>
      </w:r>
      <w:r w:rsidR="009A643A" w:rsidRPr="00EF3927">
        <w:rPr>
          <w:rFonts w:asciiTheme="minorHAnsi" w:hAnsiTheme="minorHAnsi" w:cstheme="minorHAnsi"/>
        </w:rPr>
        <w:t xml:space="preserve"> more prone to peer group isolation </w:t>
      </w:r>
      <w:r w:rsidRPr="00EF3927">
        <w:rPr>
          <w:rFonts w:asciiTheme="minorHAnsi" w:hAnsiTheme="minorHAnsi" w:cstheme="minorHAnsi"/>
        </w:rPr>
        <w:t>or bullying (including prejudice</w:t>
      </w:r>
      <w:r w:rsidR="00231AE1" w:rsidRPr="00EF3927">
        <w:rPr>
          <w:rFonts w:asciiTheme="minorHAnsi" w:hAnsiTheme="minorHAnsi" w:cstheme="minorHAnsi"/>
        </w:rPr>
        <w:t>-</w:t>
      </w:r>
      <w:r w:rsidRPr="00EF3927">
        <w:rPr>
          <w:rFonts w:asciiTheme="minorHAnsi" w:hAnsiTheme="minorHAnsi" w:cstheme="minorHAnsi"/>
        </w:rPr>
        <w:t>based bullying</w:t>
      </w:r>
      <w:r w:rsidR="00400578" w:rsidRPr="00EF3927">
        <w:rPr>
          <w:rFonts w:asciiTheme="minorHAnsi" w:hAnsiTheme="minorHAnsi" w:cstheme="minorHAnsi"/>
        </w:rPr>
        <w:t xml:space="preserve"> and online abuse</w:t>
      </w:r>
      <w:r w:rsidRPr="00EF3927">
        <w:rPr>
          <w:rFonts w:asciiTheme="minorHAnsi" w:hAnsiTheme="minorHAnsi" w:cstheme="minorHAnsi"/>
        </w:rPr>
        <w:t xml:space="preserve">) </w:t>
      </w:r>
      <w:r w:rsidR="009A643A" w:rsidRPr="00EF3927">
        <w:rPr>
          <w:rFonts w:asciiTheme="minorHAnsi" w:hAnsiTheme="minorHAnsi" w:cstheme="minorHAnsi"/>
        </w:rPr>
        <w:t>than other children</w:t>
      </w:r>
      <w:r w:rsidR="00EA4EA5" w:rsidRPr="00EF3927">
        <w:rPr>
          <w:rFonts w:asciiTheme="minorHAnsi" w:hAnsiTheme="minorHAnsi" w:cstheme="minorHAnsi"/>
        </w:rPr>
        <w:t>.</w:t>
      </w:r>
    </w:p>
    <w:p w14:paraId="3B53623C" w14:textId="046C4C26" w:rsidR="009A643A" w:rsidRPr="002D6E10" w:rsidRDefault="009A643A">
      <w:pPr>
        <w:pStyle w:val="ListParagraph"/>
        <w:numPr>
          <w:ilvl w:val="0"/>
          <w:numId w:val="67"/>
        </w:numPr>
        <w:spacing w:after="240" w:line="276" w:lineRule="auto"/>
        <w:rPr>
          <w:rFonts w:asciiTheme="minorHAnsi" w:hAnsiTheme="minorHAnsi" w:cstheme="minorBidi"/>
        </w:rPr>
      </w:pPr>
      <w:r w:rsidRPr="345021B8">
        <w:rPr>
          <w:rFonts w:asciiTheme="minorHAnsi" w:hAnsiTheme="minorHAnsi" w:cstheme="minorBidi"/>
        </w:rPr>
        <w:t>The potential for SEN</w:t>
      </w:r>
      <w:r w:rsidR="008A02DC" w:rsidRPr="345021B8">
        <w:rPr>
          <w:rFonts w:asciiTheme="minorHAnsi" w:hAnsiTheme="minorHAnsi" w:cstheme="minorBidi"/>
        </w:rPr>
        <w:t xml:space="preserve">D or certain medical </w:t>
      </w:r>
      <w:r w:rsidR="59D17C06" w:rsidRPr="345021B8">
        <w:rPr>
          <w:rFonts w:asciiTheme="minorHAnsi" w:hAnsiTheme="minorHAnsi" w:cstheme="minorBidi"/>
        </w:rPr>
        <w:t>conditions being</w:t>
      </w:r>
      <w:r w:rsidRPr="345021B8">
        <w:rPr>
          <w:rFonts w:asciiTheme="minorHAnsi" w:hAnsiTheme="minorHAnsi" w:cstheme="minorBidi"/>
        </w:rPr>
        <w:t xml:space="preserve"> disproportionally impacted by behaviours such as bullying, without outwardly showing any signs</w:t>
      </w:r>
      <w:r w:rsidR="00720EFF">
        <w:rPr>
          <w:rFonts w:asciiTheme="minorHAnsi" w:hAnsiTheme="minorHAnsi" w:cstheme="minorBidi"/>
        </w:rPr>
        <w:t>.</w:t>
      </w:r>
    </w:p>
    <w:p w14:paraId="7B20FD47" w14:textId="77777777" w:rsidR="00ED46C2" w:rsidRDefault="009A643A">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 xml:space="preserve">Communication barriers and difficulties in </w:t>
      </w:r>
      <w:r w:rsidR="008A02DC" w:rsidRPr="002D6E10">
        <w:rPr>
          <w:rFonts w:asciiTheme="minorHAnsi" w:hAnsiTheme="minorHAnsi" w:cstheme="minorHAnsi"/>
        </w:rPr>
        <w:t>managing or reporting these challenges</w:t>
      </w:r>
      <w:r w:rsidR="00EA4EA5">
        <w:rPr>
          <w:rFonts w:asciiTheme="minorHAnsi" w:hAnsiTheme="minorHAnsi" w:cstheme="minorHAnsi"/>
        </w:rPr>
        <w:t>.</w:t>
      </w:r>
    </w:p>
    <w:p w14:paraId="0BB46C79" w14:textId="0A1FA59C" w:rsidR="00E24375" w:rsidRPr="00ED46C2" w:rsidRDefault="00E24375">
      <w:pPr>
        <w:pStyle w:val="ListParagraph"/>
        <w:numPr>
          <w:ilvl w:val="0"/>
          <w:numId w:val="67"/>
        </w:numPr>
        <w:spacing w:after="240" w:line="276" w:lineRule="auto"/>
        <w:rPr>
          <w:rFonts w:asciiTheme="minorHAnsi" w:hAnsiTheme="minorHAnsi" w:cstheme="minorHAnsi"/>
        </w:rPr>
      </w:pPr>
      <w:r w:rsidRPr="00ED46C2">
        <w:rPr>
          <w:rFonts w:asciiTheme="minorHAnsi" w:hAnsiTheme="minorHAnsi" w:cstheme="minorHAnsi"/>
          <w:highlight w:val="yellow"/>
        </w:rPr>
        <w:t>Cognitive understanding – being unable to understand the difference between  fact and fiction in online content and then repeating the content/behaviours in schools or colleges or the consequences of doing so</w:t>
      </w:r>
    </w:p>
    <w:p w14:paraId="3C0570F5" w14:textId="77777777" w:rsidR="00E24375" w:rsidRPr="00E24375" w:rsidRDefault="00E24375" w:rsidP="00E24375">
      <w:pPr>
        <w:spacing w:after="240" w:line="276" w:lineRule="auto"/>
        <w:rPr>
          <w:rFonts w:asciiTheme="minorHAnsi" w:hAnsiTheme="minorHAnsi" w:cstheme="minorHAnsi"/>
        </w:rPr>
      </w:pPr>
    </w:p>
    <w:p w14:paraId="73AD766A" w14:textId="2051D670" w:rsidR="009A643A" w:rsidRDefault="009A63AF" w:rsidP="00224DAD">
      <w:pPr>
        <w:spacing w:after="240" w:line="276" w:lineRule="auto"/>
        <w:rPr>
          <w:rFonts w:asciiTheme="minorHAnsi" w:hAnsiTheme="minorHAnsi" w:cstheme="minorHAnsi"/>
        </w:rPr>
      </w:pPr>
      <w:r>
        <w:rPr>
          <w:rFonts w:asciiTheme="minorHAnsi" w:hAnsiTheme="minorHAnsi" w:cstheme="minorHAnsi"/>
        </w:rPr>
        <w:t xml:space="preserve"> </w:t>
      </w:r>
      <w:r w:rsidRPr="000F5E29">
        <w:rPr>
          <w:rFonts w:asciiTheme="minorHAnsi" w:hAnsiTheme="minorHAnsi" w:cstheme="minorHAnsi"/>
        </w:rPr>
        <w:t xml:space="preserve">This school has a duty to </w:t>
      </w:r>
      <w:r w:rsidR="00C633DD" w:rsidRPr="000F5E29">
        <w:rPr>
          <w:rFonts w:asciiTheme="minorHAnsi" w:hAnsiTheme="minorHAnsi" w:cstheme="minorHAnsi"/>
        </w:rPr>
        <w:t>make reasonable adjustments for disabled children</w:t>
      </w:r>
      <w:r w:rsidR="00C633DD">
        <w:rPr>
          <w:rFonts w:asciiTheme="minorHAnsi" w:hAnsiTheme="minorHAnsi" w:cstheme="minorHAnsi"/>
        </w:rPr>
        <w:t xml:space="preserve"> </w:t>
      </w:r>
      <w:r w:rsidR="00A43203">
        <w:rPr>
          <w:rFonts w:asciiTheme="minorHAnsi" w:hAnsiTheme="minorHAnsi" w:cstheme="minorHAnsi"/>
        </w:rPr>
        <w:t>therefore t</w:t>
      </w:r>
      <w:r w:rsidR="009A643A" w:rsidRPr="00224DAD">
        <w:rPr>
          <w:rFonts w:asciiTheme="minorHAnsi" w:hAnsiTheme="minorHAnsi" w:cstheme="minorHAnsi"/>
        </w:rPr>
        <w:t>o address these additional challenges, we will consider extra pastoral support for children with SEN</w:t>
      </w:r>
      <w:r w:rsidR="008A02DC" w:rsidRPr="00224DAD">
        <w:rPr>
          <w:rFonts w:asciiTheme="minorHAnsi" w:hAnsiTheme="minorHAnsi" w:cstheme="minorHAnsi"/>
        </w:rPr>
        <w:t>D</w:t>
      </w:r>
      <w:r w:rsidR="009A643A" w:rsidRPr="00224DAD">
        <w:rPr>
          <w:rFonts w:asciiTheme="minorHAnsi" w:hAnsiTheme="minorHAnsi" w:cstheme="minorHAnsi"/>
        </w:rPr>
        <w:t xml:space="preserve"> and disabilities</w:t>
      </w:r>
      <w:r w:rsidR="00EA4EA5" w:rsidRPr="00224DAD">
        <w:rPr>
          <w:rFonts w:asciiTheme="minorHAnsi" w:hAnsiTheme="minorHAnsi" w:cstheme="minorHAnsi"/>
        </w:rPr>
        <w:t>.</w:t>
      </w:r>
    </w:p>
    <w:p w14:paraId="1DEF7276" w14:textId="77777777" w:rsidR="007B4DFF" w:rsidRPr="00224DAD" w:rsidRDefault="007B4DFF" w:rsidP="00224DAD">
      <w:pPr>
        <w:spacing w:after="240" w:line="276" w:lineRule="auto"/>
        <w:rPr>
          <w:rFonts w:asciiTheme="minorHAnsi" w:hAnsiTheme="minorHAnsi" w:cstheme="minorHAnsi"/>
        </w:rPr>
      </w:pPr>
    </w:p>
    <w:p w14:paraId="60A4C6B4" w14:textId="77777777" w:rsidR="00EB5133" w:rsidRPr="000D0805" w:rsidRDefault="009B2DDB" w:rsidP="009E6409">
      <w:pPr>
        <w:pStyle w:val="Heading2"/>
        <w:rPr>
          <w:rStyle w:val="Strong"/>
          <w:b/>
        </w:rPr>
      </w:pPr>
      <w:r>
        <w:rPr>
          <w:lang w:val="en"/>
        </w:rPr>
        <w:br w:type="page"/>
      </w:r>
      <w:bookmarkStart w:id="19" w:name="_Toc204673765"/>
      <w:r w:rsidR="0046679D" w:rsidRPr="000D0805">
        <w:rPr>
          <w:rStyle w:val="Strong"/>
          <w:b/>
        </w:rPr>
        <w:lastRenderedPageBreak/>
        <w:t>9</w:t>
      </w:r>
      <w:r w:rsidR="00456682" w:rsidRPr="000D0805">
        <w:rPr>
          <w:rStyle w:val="Strong"/>
          <w:b/>
        </w:rPr>
        <w:t>.</w:t>
      </w:r>
      <w:r w:rsidR="00456682" w:rsidRPr="000D0805">
        <w:rPr>
          <w:rStyle w:val="Strong"/>
          <w:b/>
        </w:rPr>
        <w:tab/>
      </w:r>
      <w:r w:rsidR="0070421B" w:rsidRPr="000D0805">
        <w:rPr>
          <w:rStyle w:val="Strong"/>
          <w:b/>
        </w:rPr>
        <w:t xml:space="preserve">Responding to </w:t>
      </w:r>
      <w:r w:rsidR="00EB5133" w:rsidRPr="000D0805">
        <w:rPr>
          <w:rStyle w:val="Strong"/>
          <w:b/>
        </w:rPr>
        <w:t>Domestic Abuse</w:t>
      </w:r>
      <w:bookmarkEnd w:id="19"/>
    </w:p>
    <w:p w14:paraId="2C67CD85" w14:textId="77777777" w:rsidR="00E13E11" w:rsidRDefault="00E13E11" w:rsidP="00552FC1">
      <w:pPr>
        <w:spacing w:after="240" w:line="276" w:lineRule="auto"/>
        <w:rPr>
          <w:rFonts w:asciiTheme="minorHAnsi" w:eastAsia="Times New Roman" w:hAnsiTheme="minorHAnsi" w:cstheme="minorHAnsi"/>
          <w:color w:val="000000"/>
        </w:rPr>
      </w:pPr>
    </w:p>
    <w:p w14:paraId="254430E6" w14:textId="77777777"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r w:rsidR="00C04D89">
        <w:rPr>
          <w:rFonts w:asciiTheme="minorHAnsi" w:eastAsia="Times New Roman" w:hAnsiTheme="minorHAnsi" w:cstheme="minorHAnsi"/>
          <w:color w:val="000000"/>
        </w:rPr>
        <w:t>:</w:t>
      </w:r>
    </w:p>
    <w:p w14:paraId="4414A944" w14:textId="77777777" w:rsidR="00EB5133" w:rsidRPr="00E87062" w:rsidRDefault="00C17247">
      <w:pPr>
        <w:pStyle w:val="ListParagraph"/>
        <w:numPr>
          <w:ilvl w:val="0"/>
          <w:numId w:val="24"/>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w:t>
      </w:r>
      <w:r w:rsidR="00EB5133" w:rsidRPr="00E87062">
        <w:rPr>
          <w:rFonts w:asciiTheme="minorHAnsi" w:eastAsia="Times New Roman" w:hAnsiTheme="minorHAnsi" w:cstheme="minorHAnsi"/>
          <w:color w:val="000000"/>
        </w:rPr>
        <w:t>ny incident or pattern of incidents of controlling, coercive, threatening behaviour, violence</w:t>
      </w:r>
      <w:r w:rsidR="00231AE1">
        <w:rPr>
          <w:rFonts w:asciiTheme="minorHAnsi" w:eastAsia="Times New Roman" w:hAnsiTheme="minorHAnsi" w:cstheme="minorHAnsi"/>
          <w:color w:val="000000"/>
        </w:rPr>
        <w:t>,</w:t>
      </w:r>
      <w:r w:rsidR="00EB5133"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r w:rsidR="00EA4EA5">
        <w:rPr>
          <w:rFonts w:asciiTheme="minorHAnsi" w:eastAsia="Times New Roman" w:hAnsiTheme="minorHAnsi" w:cstheme="minorHAnsi"/>
          <w:color w:val="000000"/>
        </w:rPr>
        <w:t>.</w:t>
      </w:r>
    </w:p>
    <w:p w14:paraId="67AE7B01" w14:textId="77777777" w:rsidR="00EB5133" w:rsidRPr="00E87062" w:rsidRDefault="00EB5133">
      <w:pPr>
        <w:pStyle w:val="ListParagraph"/>
        <w:numPr>
          <w:ilvl w:val="0"/>
          <w:numId w:val="24"/>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 xml:space="preserve">xual, financial, </w:t>
      </w:r>
      <w:r w:rsidR="00E34A1B">
        <w:rPr>
          <w:rFonts w:asciiTheme="minorHAnsi" w:eastAsia="Times New Roman" w:hAnsiTheme="minorHAnsi" w:cstheme="minorHAnsi"/>
          <w:color w:val="000000"/>
        </w:rPr>
        <w:t xml:space="preserve">or </w:t>
      </w:r>
      <w:r w:rsidR="00EC3157">
        <w:rPr>
          <w:rFonts w:asciiTheme="minorHAnsi" w:eastAsia="Times New Roman" w:hAnsiTheme="minorHAnsi" w:cstheme="minorHAnsi"/>
          <w:color w:val="000000"/>
        </w:rPr>
        <w:t>emotional harm</w:t>
      </w:r>
      <w:r w:rsidR="00EA4EA5">
        <w:rPr>
          <w:rFonts w:asciiTheme="minorHAnsi" w:eastAsia="Times New Roman" w:hAnsiTheme="minorHAnsi" w:cstheme="minorHAnsi"/>
          <w:color w:val="000000"/>
        </w:rPr>
        <w:t>.</w:t>
      </w:r>
    </w:p>
    <w:p w14:paraId="2BB1C562" w14:textId="77777777" w:rsidR="00EB5133" w:rsidRPr="00E87062" w:rsidRDefault="00EB5133">
      <w:pPr>
        <w:pStyle w:val="ListParagraph"/>
        <w:numPr>
          <w:ilvl w:val="0"/>
          <w:numId w:val="24"/>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r w:rsidR="00EA4EA5">
        <w:rPr>
          <w:rFonts w:asciiTheme="minorHAnsi" w:eastAsia="Times New Roman" w:hAnsiTheme="minorHAnsi" w:cstheme="minorHAnsi"/>
          <w:color w:val="000000"/>
        </w:rPr>
        <w:t>.</w:t>
      </w:r>
    </w:p>
    <w:p w14:paraId="5DEE0948" w14:textId="77777777" w:rsidR="00EB5133" w:rsidRPr="00E87062" w:rsidRDefault="00EB5133">
      <w:pPr>
        <w:pStyle w:val="ListParagraph"/>
        <w:numPr>
          <w:ilvl w:val="0"/>
          <w:numId w:val="24"/>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AD39A5" w:rsidRPr="690EC1DF">
        <w:rPr>
          <w:rFonts w:asciiTheme="minorHAnsi" w:eastAsia="Times New Roman" w:hAnsiTheme="minorHAnsi" w:cstheme="minorBidi"/>
          <w:color w:val="000000" w:themeColor="text1"/>
        </w:rPr>
        <w:t xml:space="preserve"> </w:t>
      </w:r>
      <w:r w:rsidR="00422C51" w:rsidRPr="690EC1DF">
        <w:rPr>
          <w:rFonts w:asciiTheme="minorHAnsi" w:eastAsia="Times New Roman" w:hAnsiTheme="minorHAnsi" w:cstheme="minorBidi"/>
        </w:rPr>
        <w:t>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d pass this information to the designated safeguarding l</w:t>
      </w:r>
      <w:r w:rsidRPr="690EC1DF">
        <w:rPr>
          <w:rFonts w:asciiTheme="minorHAnsi" w:eastAsia="Times New Roman" w:hAnsiTheme="minorHAnsi" w:cstheme="minorBidi"/>
        </w:rPr>
        <w:t>ead (DSL). The DSL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00EA4EA5">
        <w:rPr>
          <w:rFonts w:asciiTheme="minorHAnsi" w:eastAsia="Times New Roman" w:hAnsiTheme="minorHAnsi" w:cstheme="minorBidi"/>
        </w:rPr>
        <w:t>.</w:t>
      </w:r>
    </w:p>
    <w:p w14:paraId="0FE6F057" w14:textId="057D1641" w:rsidR="002554C5" w:rsidRPr="00EC40A5" w:rsidRDefault="002E78E0">
      <w:pPr>
        <w:pStyle w:val="ListParagraph"/>
        <w:numPr>
          <w:ilvl w:val="0"/>
          <w:numId w:val="24"/>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w:t>
      </w:r>
      <w:r w:rsidR="002D4A7B">
        <w:rPr>
          <w:rFonts w:asciiTheme="minorHAnsi" w:eastAsia="Times New Roman" w:hAnsiTheme="minorHAnsi" w:cstheme="minorBidi"/>
        </w:rPr>
        <w:t>s</w:t>
      </w:r>
      <w:r w:rsidR="00EB5133" w:rsidRPr="690EC1DF">
        <w:rPr>
          <w:rFonts w:asciiTheme="minorHAnsi" w:eastAsia="Times New Roman" w:hAnsiTheme="minorHAnsi" w:cstheme="minorBidi"/>
        </w:rPr>
        <w:t xml:space="preserve"> the </w:t>
      </w:r>
      <w:r w:rsidR="00EB5133" w:rsidRPr="00D114BA">
        <w:rPr>
          <w:rFonts w:asciiTheme="minorHAnsi" w:eastAsia="Times New Roman" w:hAnsiTheme="minorHAnsi" w:cstheme="minorBidi"/>
          <w:color w:val="0000FF"/>
          <w:u w:val="single"/>
        </w:rPr>
        <w:t xml:space="preserve">Kirklees Joint Agency protocol for domestic violence and abuse – </w:t>
      </w:r>
      <w:r w:rsidR="00AD39A5" w:rsidRPr="00D114BA">
        <w:rPr>
          <w:rFonts w:asciiTheme="minorHAnsi" w:eastAsia="Times New Roman" w:hAnsiTheme="minorHAnsi" w:cstheme="minorBidi"/>
          <w:color w:val="0000FF"/>
          <w:u w:val="single"/>
        </w:rPr>
        <w:t xml:space="preserve">(Operation Encompass </w:t>
      </w:r>
      <w:r w:rsidR="00EB5133" w:rsidRPr="00D114BA">
        <w:rPr>
          <w:rFonts w:asciiTheme="minorHAnsi" w:eastAsia="Times New Roman" w:hAnsiTheme="minorHAnsi" w:cstheme="minorBidi"/>
          <w:color w:val="0000FF"/>
          <w:u w:val="single"/>
        </w:rPr>
        <w:t>School notification</w:t>
      </w:r>
      <w:r w:rsidR="00AD39A5" w:rsidRPr="00D114BA">
        <w:rPr>
          <w:rFonts w:asciiTheme="minorHAnsi" w:eastAsia="Times New Roman" w:hAnsiTheme="minorHAnsi" w:cstheme="minorBidi"/>
          <w:color w:val="0000FF"/>
          <w:u w:val="single"/>
        </w:rPr>
        <w:t>)</w:t>
      </w:r>
      <w:r w:rsidR="00EB5133" w:rsidRPr="00D114BA">
        <w:rPr>
          <w:rFonts w:asciiTheme="minorHAnsi" w:eastAsia="Times New Roman" w:hAnsiTheme="minorHAnsi" w:cstheme="minorBidi"/>
          <w:color w:val="0000FF"/>
        </w:rPr>
        <w:t xml:space="preserve"> </w:t>
      </w:r>
      <w:r w:rsidR="00EB5133" w:rsidRPr="690EC1DF">
        <w:rPr>
          <w:rFonts w:asciiTheme="minorHAnsi" w:eastAsia="Times New Roman" w:hAnsiTheme="minorHAnsi" w:cstheme="minorBidi"/>
        </w:rPr>
        <w:t>contact numbers for this must be kept updated by emailing</w:t>
      </w:r>
      <w:r w:rsidR="00096937">
        <w:rPr>
          <w:rFonts w:asciiTheme="minorHAnsi" w:eastAsia="Times New Roman" w:hAnsiTheme="minorHAnsi" w:cstheme="minorBidi"/>
        </w:rPr>
        <w:t xml:space="preserve"> </w:t>
      </w:r>
      <w:r w:rsidR="00B71AEE" w:rsidRPr="00D114BA">
        <w:rPr>
          <w:rFonts w:asciiTheme="minorHAnsi" w:eastAsia="Times New Roman" w:hAnsiTheme="minorHAnsi" w:cstheme="minorBidi"/>
          <w:color w:val="0000FF"/>
          <w:u w:val="single"/>
        </w:rPr>
        <w:t>schoolsafeguardingofficer@kirklees.gov.uk</w:t>
      </w:r>
      <w:r w:rsidR="00AD6D42">
        <w:rPr>
          <w:rFonts w:asciiTheme="minorHAnsi" w:eastAsia="Times New Roman" w:hAnsiTheme="minorHAnsi" w:cstheme="minorBidi"/>
          <w:color w:val="0000FF"/>
          <w:u w:val="single"/>
        </w:rPr>
        <w:t>.</w:t>
      </w:r>
    </w:p>
    <w:p w14:paraId="299F03A3" w14:textId="77777777" w:rsidR="009F2809" w:rsidRPr="002554C5" w:rsidRDefault="009F2809" w:rsidP="00343552">
      <w:pPr>
        <w:ind w:left="360"/>
        <w:rPr>
          <w:rStyle w:val="Strong"/>
          <w:rFonts w:asciiTheme="minorHAnsi" w:eastAsia="Times New Roman" w:hAnsiTheme="minorHAnsi" w:cstheme="minorBidi"/>
        </w:rPr>
      </w:pPr>
      <w:r w:rsidRPr="411337EB">
        <w:rPr>
          <w:rStyle w:val="Strong"/>
          <w:rFonts w:asciiTheme="minorHAnsi" w:hAnsiTheme="minorHAnsi" w:cstheme="minorBidi"/>
        </w:rPr>
        <w:br w:type="page"/>
      </w:r>
    </w:p>
    <w:p w14:paraId="545B495F" w14:textId="05A71D29" w:rsidR="0092271C" w:rsidRDefault="00456682" w:rsidP="009E6409">
      <w:pPr>
        <w:pStyle w:val="Heading2"/>
        <w:rPr>
          <w:rStyle w:val="Strong"/>
          <w:b/>
          <w:bCs/>
        </w:rPr>
      </w:pPr>
      <w:bookmarkStart w:id="20" w:name="_Toc111631430"/>
      <w:bookmarkStart w:id="21" w:name="_Toc204673766"/>
      <w:r w:rsidRPr="003C6D71">
        <w:rPr>
          <w:rStyle w:val="Strong"/>
          <w:b/>
          <w:bCs/>
        </w:rPr>
        <w:lastRenderedPageBreak/>
        <w:t>10.</w:t>
      </w:r>
      <w:r w:rsidRPr="000D0805">
        <w:rPr>
          <w:rStyle w:val="Strong"/>
          <w:b/>
        </w:rPr>
        <w:tab/>
      </w:r>
      <w:r w:rsidR="00BE28BB">
        <w:rPr>
          <w:rStyle w:val="Strong"/>
          <w:b/>
          <w:bCs/>
        </w:rPr>
        <w:t xml:space="preserve">Education </w:t>
      </w:r>
      <w:r w:rsidR="0092271C">
        <w:rPr>
          <w:rStyle w:val="Strong"/>
          <w:b/>
          <w:bCs/>
        </w:rPr>
        <w:t>Safeguarding</w:t>
      </w:r>
      <w:bookmarkEnd w:id="20"/>
      <w:bookmarkEnd w:id="21"/>
    </w:p>
    <w:p w14:paraId="4D1AB474" w14:textId="26A85C18" w:rsidR="004155C7" w:rsidRDefault="004155C7" w:rsidP="0092271C">
      <w:pPr>
        <w:spacing w:after="240" w:line="276" w:lineRule="auto"/>
        <w:rPr>
          <w:rStyle w:val="Hyperlink"/>
          <w:rFonts w:asciiTheme="minorHAnsi" w:hAnsiTheme="minorHAnsi" w:cstheme="minorHAnsi"/>
          <w:b/>
          <w:bCs/>
          <w:color w:val="auto"/>
          <w:u w:val="none"/>
        </w:rPr>
      </w:pPr>
    </w:p>
    <w:p w14:paraId="271BF40D" w14:textId="17E214E4" w:rsidR="005014E6" w:rsidRPr="000F5E29" w:rsidRDefault="005F3499" w:rsidP="0092271C">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t>Children who are absent from Education</w:t>
      </w:r>
    </w:p>
    <w:p w14:paraId="1489920C" w14:textId="664C9A9B" w:rsidR="002D7308" w:rsidRPr="003C66DA" w:rsidRDefault="0041764C">
      <w:pPr>
        <w:pStyle w:val="ListParagraph"/>
        <w:numPr>
          <w:ilvl w:val="0"/>
          <w:numId w:val="42"/>
        </w:numPr>
        <w:spacing w:after="240" w:line="276" w:lineRule="auto"/>
        <w:rPr>
          <w:rFonts w:cstheme="minorBidi"/>
        </w:rPr>
      </w:pPr>
      <w:r w:rsidRPr="003C66DA">
        <w:rPr>
          <w:rFonts w:asciiTheme="minorHAnsi" w:hAnsiTheme="minorHAnsi" w:cstheme="minorBidi"/>
        </w:rPr>
        <w:t>Our school recognises that c</w:t>
      </w:r>
      <w:r w:rsidR="005948D4" w:rsidRPr="003C66DA">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00964132" w:rsidRPr="003C66DA">
        <w:rPr>
          <w:rFonts w:asciiTheme="minorHAnsi" w:hAnsiTheme="minorHAnsi" w:cstheme="minorBidi"/>
        </w:rPr>
        <w:t xml:space="preserve"> </w:t>
      </w:r>
      <w:r w:rsidR="003350F8" w:rsidRPr="003C66DA">
        <w:rPr>
          <w:rFonts w:asciiTheme="minorHAnsi" w:hAnsiTheme="minorHAnsi" w:cstheme="minorHAnsi"/>
        </w:rPr>
        <w:t xml:space="preserve">and thus ensures that information is shared between </w:t>
      </w:r>
      <w:r w:rsidR="003350F8" w:rsidRPr="003C66DA">
        <w:rPr>
          <w:rFonts w:asciiTheme="minorHAnsi" w:hAnsiTheme="minorHAnsi" w:cstheme="minorHAnsi"/>
          <w:i/>
          <w:color w:val="FF0000"/>
        </w:rPr>
        <w:t xml:space="preserve">(insert arrangements for how information is shared between the person responsible for monitoring attendance and the DSL). </w:t>
      </w:r>
      <w:r w:rsidR="004876A5" w:rsidRPr="003C66DA">
        <w:rPr>
          <w:rFonts w:asciiTheme="minorHAnsi" w:hAnsiTheme="minorHAnsi" w:cstheme="minorHAnsi"/>
        </w:rPr>
        <w:t>Likewise,</w:t>
      </w:r>
      <w:r w:rsidR="00645782" w:rsidRPr="003C66DA">
        <w:rPr>
          <w:rFonts w:asciiTheme="minorHAnsi" w:hAnsiTheme="minorHAnsi" w:cstheme="minorHAnsi"/>
        </w:rPr>
        <w:t xml:space="preserve"> this </w:t>
      </w:r>
      <w:r w:rsidR="003350F8" w:rsidRPr="003C66DA">
        <w:rPr>
          <w:rFonts w:asciiTheme="minorHAnsi" w:hAnsiTheme="minorHAnsi" w:cstheme="minorHAnsi"/>
        </w:rPr>
        <w:t>school understands that a parent failing to inform the school that a child has an authorised absence could be a cause for concern and thus</w:t>
      </w:r>
      <w:r w:rsidR="00645782" w:rsidRPr="003C66DA">
        <w:rPr>
          <w:rFonts w:asciiTheme="minorHAnsi" w:hAnsiTheme="minorHAnsi" w:cstheme="minorHAnsi"/>
        </w:rPr>
        <w:t xml:space="preserve">, we </w:t>
      </w:r>
      <w:r w:rsidR="003350F8" w:rsidRPr="003C66DA">
        <w:rPr>
          <w:rFonts w:asciiTheme="minorHAnsi" w:hAnsiTheme="minorHAnsi" w:cstheme="minorHAnsi"/>
        </w:rPr>
        <w:t xml:space="preserve">will follow Kirklees </w:t>
      </w:r>
      <w:r w:rsidR="006374D1" w:rsidRPr="003C66DA">
        <w:rPr>
          <w:rFonts w:asciiTheme="minorHAnsi" w:hAnsiTheme="minorHAnsi" w:cstheme="minorHAnsi"/>
        </w:rPr>
        <w:t>Councils</w:t>
      </w:r>
      <w:r w:rsidR="00E0080C" w:rsidRPr="003C66DA">
        <w:rPr>
          <w:rFonts w:asciiTheme="minorHAnsi" w:hAnsiTheme="minorHAnsi" w:cstheme="minorHAnsi"/>
        </w:rPr>
        <w:t>'</w:t>
      </w:r>
      <w:r w:rsidR="006374D1" w:rsidRPr="003C66DA">
        <w:rPr>
          <w:rFonts w:asciiTheme="minorHAnsi" w:hAnsiTheme="minorHAnsi" w:cstheme="minorHAnsi"/>
        </w:rPr>
        <w:t xml:space="preserve"> guidance</w:t>
      </w:r>
      <w:r w:rsidR="003350F8" w:rsidRPr="003C66DA">
        <w:rPr>
          <w:rFonts w:asciiTheme="minorHAnsi" w:hAnsiTheme="minorHAnsi" w:cstheme="minorHAnsi"/>
        </w:rPr>
        <w:t xml:space="preserve"> </w:t>
      </w:r>
      <w:r w:rsidR="000120F9" w:rsidRPr="003C66DA">
        <w:rPr>
          <w:rFonts w:asciiTheme="minorHAnsi" w:hAnsiTheme="minorHAnsi" w:cstheme="minorHAnsi"/>
        </w:rPr>
        <w:t>‘</w:t>
      </w:r>
      <w:r w:rsidR="003350F8" w:rsidRPr="003C66DA">
        <w:rPr>
          <w:rFonts w:asciiTheme="minorHAnsi" w:hAnsiTheme="minorHAnsi" w:cstheme="minorHAnsi"/>
        </w:rPr>
        <w:t>First Day Calling’ procedures</w:t>
      </w:r>
      <w:r w:rsidR="00EA4EA5" w:rsidRPr="003C66DA">
        <w:rPr>
          <w:rFonts w:asciiTheme="minorHAnsi" w:hAnsiTheme="minorHAnsi" w:cstheme="minorHAnsi"/>
        </w:rPr>
        <w:t>.</w:t>
      </w:r>
    </w:p>
    <w:p w14:paraId="7CB489E8" w14:textId="49B212D0" w:rsidR="009F2809" w:rsidRPr="000F5E29" w:rsidRDefault="00645782">
      <w:pPr>
        <w:pStyle w:val="ListParagraph"/>
        <w:numPr>
          <w:ilvl w:val="0"/>
          <w:numId w:val="42"/>
        </w:numPr>
        <w:spacing w:after="240" w:line="276" w:lineRule="auto"/>
        <w:rPr>
          <w:rStyle w:val="Strong"/>
          <w:rFonts w:asciiTheme="minorHAnsi" w:hAnsiTheme="minorHAnsi" w:cstheme="minorBidi"/>
          <w:b w:val="0"/>
          <w:color w:val="00B050"/>
        </w:rPr>
      </w:pPr>
      <w:r w:rsidRPr="000F5E29">
        <w:rPr>
          <w:rFonts w:asciiTheme="minorHAnsi" w:hAnsiTheme="minorHAnsi" w:cstheme="minorBidi"/>
        </w:rPr>
        <w:t>Pupils who</w:t>
      </w:r>
      <w:r w:rsidR="004F1BE8" w:rsidRPr="000F5E29">
        <w:rPr>
          <w:rFonts w:asciiTheme="minorHAnsi" w:hAnsiTheme="minorHAnsi" w:cstheme="minorBidi"/>
        </w:rPr>
        <w:t xml:space="preserve"> abscond or go</w:t>
      </w:r>
      <w:r w:rsidR="000D6CC0" w:rsidRPr="000F5E29">
        <w:rPr>
          <w:rFonts w:asciiTheme="minorHAnsi" w:hAnsiTheme="minorHAnsi" w:cstheme="minorBidi"/>
        </w:rPr>
        <w:t xml:space="preserve"> missing during the school day are vulnerable and at potential ri</w:t>
      </w:r>
      <w:r w:rsidRPr="000F5E29">
        <w:rPr>
          <w:rFonts w:asciiTheme="minorHAnsi" w:hAnsiTheme="minorHAnsi" w:cstheme="minorBidi"/>
        </w:rPr>
        <w:t>sk of abuse or neglect. Our staff members will</w:t>
      </w:r>
      <w:r w:rsidR="000D6CC0" w:rsidRPr="000F5E29">
        <w:rPr>
          <w:rFonts w:asciiTheme="minorHAnsi" w:hAnsiTheme="minorHAnsi" w:cstheme="minorBidi"/>
        </w:rPr>
        <w:t xml:space="preserve"> follow the </w:t>
      </w:r>
      <w:r w:rsidR="003350F8" w:rsidRPr="000F5E29">
        <w:rPr>
          <w:rFonts w:asciiTheme="minorHAnsi" w:hAnsiTheme="minorHAnsi" w:cstheme="minorBidi"/>
        </w:rPr>
        <w:t xml:space="preserve">Kirklees </w:t>
      </w:r>
      <w:r w:rsidR="009034B9" w:rsidRPr="000F5E29">
        <w:rPr>
          <w:rFonts w:asciiTheme="minorHAnsi" w:hAnsiTheme="minorHAnsi" w:cstheme="minorBidi"/>
        </w:rPr>
        <w:t>Council’s guidance</w:t>
      </w:r>
      <w:r w:rsidR="005C6BE3" w:rsidRPr="000F5E29">
        <w:rPr>
          <w:rFonts w:asciiTheme="minorHAnsi" w:hAnsiTheme="minorHAnsi" w:cstheme="minorBidi"/>
        </w:rPr>
        <w:t xml:space="preserve"> for schools where pupils absent themselves during the school day and </w:t>
      </w:r>
      <w:r w:rsidR="000D6CC0" w:rsidRPr="000F5E29">
        <w:rPr>
          <w:rFonts w:asciiTheme="minorHAnsi" w:hAnsiTheme="minorHAnsi" w:cstheme="minorBidi"/>
        </w:rPr>
        <w:t>school’s or college’s procedures for dealing with children who</w:t>
      </w:r>
      <w:r w:rsidR="00273F2F" w:rsidRPr="000F5E29">
        <w:rPr>
          <w:rFonts w:asciiTheme="minorHAnsi" w:hAnsiTheme="minorHAnsi" w:cstheme="minorBidi"/>
        </w:rPr>
        <w:t xml:space="preserve"> are absent/</w:t>
      </w:r>
      <w:r w:rsidR="000D6CC0" w:rsidRPr="000F5E29">
        <w:rPr>
          <w:rFonts w:asciiTheme="minorHAnsi" w:hAnsiTheme="minorHAnsi" w:cstheme="minorBidi"/>
        </w:rPr>
        <w:t xml:space="preserve"> go missing, particularly on repeat occasions, to help identify the risk of abuse and neglect including sexual abuse or exploitation and to help prevent the risks of the</w:t>
      </w:r>
      <w:r w:rsidR="00DF2D15" w:rsidRPr="000F5E29">
        <w:rPr>
          <w:rFonts w:asciiTheme="minorHAnsi" w:hAnsiTheme="minorHAnsi" w:cstheme="minorBidi"/>
        </w:rPr>
        <w:t>m</w:t>
      </w:r>
      <w:r w:rsidR="000D6CC0" w:rsidRPr="000F5E29">
        <w:rPr>
          <w:rFonts w:asciiTheme="minorHAnsi" w:hAnsiTheme="minorHAnsi" w:cstheme="minorBidi"/>
        </w:rPr>
        <w:t xml:space="preserve"> going missing in future</w:t>
      </w:r>
      <w:r w:rsidR="00720EFF">
        <w:rPr>
          <w:rFonts w:asciiTheme="minorHAnsi" w:hAnsiTheme="minorHAnsi" w:cstheme="minorBidi"/>
        </w:rPr>
        <w:t>.</w:t>
      </w:r>
      <w:r w:rsidR="00230DC0" w:rsidRPr="000F5E29">
        <w:rPr>
          <w:rFonts w:asciiTheme="minorHAnsi" w:hAnsiTheme="minorHAnsi" w:cstheme="minorBidi"/>
        </w:rPr>
        <w:t xml:space="preserve"> </w:t>
      </w:r>
      <w:r w:rsidR="000F691E" w:rsidRPr="000F5E29">
        <w:rPr>
          <w:rFonts w:asciiTheme="minorHAnsi" w:hAnsiTheme="minorHAnsi" w:cstheme="minorBidi"/>
          <w:color w:val="00B050"/>
        </w:rPr>
        <w:t>(</w:t>
      </w:r>
      <w:r w:rsidR="000F691E" w:rsidRPr="000F5E29">
        <w:rPr>
          <w:rStyle w:val="Strong"/>
          <w:rFonts w:asciiTheme="minorHAnsi" w:hAnsiTheme="minorHAnsi" w:cstheme="minorBidi"/>
          <w:b w:val="0"/>
          <w:color w:val="00B050"/>
        </w:rPr>
        <w:t>Appendix</w:t>
      </w:r>
      <w:r w:rsidR="004C7068" w:rsidRPr="000F5E29">
        <w:rPr>
          <w:rStyle w:val="Strong"/>
          <w:rFonts w:asciiTheme="minorHAnsi" w:hAnsiTheme="minorHAnsi" w:cstheme="minorBidi"/>
          <w:b w:val="0"/>
          <w:color w:val="00B050"/>
        </w:rPr>
        <w:t xml:space="preserve"> </w:t>
      </w:r>
      <w:r w:rsidR="007B4F1A" w:rsidRPr="000F5E29">
        <w:rPr>
          <w:rStyle w:val="Strong"/>
          <w:rFonts w:asciiTheme="minorHAnsi" w:hAnsiTheme="minorHAnsi" w:cstheme="minorBidi"/>
          <w:b w:val="0"/>
          <w:color w:val="00B050"/>
        </w:rPr>
        <w:t>9</w:t>
      </w:r>
      <w:r w:rsidR="03AE2276" w:rsidRPr="000F5E29">
        <w:rPr>
          <w:rStyle w:val="Strong"/>
          <w:rFonts w:asciiTheme="minorHAnsi" w:hAnsiTheme="minorHAnsi" w:cstheme="minorBidi"/>
          <w:b w:val="0"/>
          <w:bCs w:val="0"/>
          <w:color w:val="00B050"/>
        </w:rPr>
        <w:t>)</w:t>
      </w:r>
    </w:p>
    <w:p w14:paraId="351B8849" w14:textId="4F889A91" w:rsidR="00910B25" w:rsidRPr="000F5E29" w:rsidRDefault="0027718A">
      <w:pPr>
        <w:pStyle w:val="ListParagraph"/>
        <w:numPr>
          <w:ilvl w:val="0"/>
          <w:numId w:val="42"/>
        </w:numPr>
        <w:spacing w:after="240" w:line="276" w:lineRule="auto"/>
        <w:rPr>
          <w:rStyle w:val="Strong"/>
          <w:rFonts w:asciiTheme="minorHAnsi" w:hAnsiTheme="minorHAnsi" w:cstheme="minorBidi"/>
          <w:b w:val="0"/>
        </w:rPr>
      </w:pPr>
      <w:r w:rsidRPr="000F5E29">
        <w:rPr>
          <w:rStyle w:val="Strong"/>
          <w:rFonts w:asciiTheme="minorHAnsi" w:hAnsiTheme="minorHAnsi" w:cstheme="minorBidi"/>
          <w:b w:val="0"/>
        </w:rPr>
        <w:t xml:space="preserve">If </w:t>
      </w:r>
      <w:r w:rsidR="00957A61" w:rsidRPr="000F5E29">
        <w:rPr>
          <w:rStyle w:val="Strong"/>
          <w:rFonts w:asciiTheme="minorHAnsi" w:hAnsiTheme="minorHAnsi" w:cstheme="minorBidi"/>
          <w:b w:val="0"/>
        </w:rPr>
        <w:t xml:space="preserve">we have </w:t>
      </w:r>
      <w:r w:rsidRPr="000F5E29">
        <w:rPr>
          <w:rStyle w:val="Strong"/>
          <w:rFonts w:asciiTheme="minorHAnsi" w:hAnsiTheme="minorHAnsi" w:cstheme="minorBidi"/>
          <w:b w:val="0"/>
        </w:rPr>
        <w:t xml:space="preserve">further concerns about </w:t>
      </w:r>
      <w:r w:rsidR="00957A61" w:rsidRPr="000F5E29">
        <w:rPr>
          <w:rStyle w:val="Strong"/>
          <w:rFonts w:asciiTheme="minorHAnsi" w:hAnsiTheme="minorHAnsi" w:cstheme="minorBidi"/>
          <w:b w:val="0"/>
        </w:rPr>
        <w:t xml:space="preserve">your child’s </w:t>
      </w:r>
      <w:r w:rsidR="00F67FAE" w:rsidRPr="000F5E29">
        <w:rPr>
          <w:rStyle w:val="Strong"/>
          <w:rFonts w:asciiTheme="minorHAnsi" w:hAnsiTheme="minorHAnsi" w:cstheme="minorBidi"/>
          <w:b w:val="0"/>
        </w:rPr>
        <w:t>truancy,</w:t>
      </w:r>
      <w:r w:rsidRPr="000F5E29">
        <w:rPr>
          <w:rStyle w:val="Strong"/>
          <w:rFonts w:asciiTheme="minorHAnsi" w:hAnsiTheme="minorHAnsi" w:cstheme="minorBidi"/>
          <w:b w:val="0"/>
        </w:rPr>
        <w:t xml:space="preserve"> </w:t>
      </w:r>
      <w:r w:rsidR="00957A61" w:rsidRPr="000F5E29">
        <w:rPr>
          <w:rStyle w:val="Strong"/>
          <w:rFonts w:asciiTheme="minorHAnsi" w:hAnsiTheme="minorHAnsi" w:cstheme="minorBidi"/>
          <w:b w:val="0"/>
        </w:rPr>
        <w:t xml:space="preserve">we </w:t>
      </w:r>
      <w:r w:rsidR="00F67FAE" w:rsidRPr="000F5E29">
        <w:rPr>
          <w:rStyle w:val="Strong"/>
          <w:rFonts w:asciiTheme="minorHAnsi" w:hAnsiTheme="minorHAnsi" w:cstheme="minorBidi"/>
          <w:b w:val="0"/>
        </w:rPr>
        <w:t>will follow</w:t>
      </w:r>
      <w:r w:rsidRPr="000F5E29">
        <w:rPr>
          <w:rStyle w:val="Strong"/>
          <w:rFonts w:asciiTheme="minorHAnsi" w:hAnsiTheme="minorHAnsi" w:cstheme="minorBidi"/>
          <w:b w:val="0"/>
        </w:rPr>
        <w:t xml:space="preserve"> the West Yorkshire Police Truancy Policy</w:t>
      </w:r>
      <w:r w:rsidR="00720EFF">
        <w:rPr>
          <w:rStyle w:val="Strong"/>
          <w:rFonts w:asciiTheme="minorHAnsi" w:hAnsiTheme="minorHAnsi" w:cstheme="minorBidi"/>
          <w:b w:val="0"/>
        </w:rPr>
        <w:t>.</w:t>
      </w:r>
    </w:p>
    <w:p w14:paraId="7C482DDC" w14:textId="2E60ACBD" w:rsidR="00903C3F" w:rsidRPr="00935F87" w:rsidRDefault="007B4DFF" w:rsidP="31901E03">
      <w:pPr>
        <w:spacing w:after="240" w:line="276" w:lineRule="auto"/>
        <w:ind w:left="360"/>
        <w:rPr>
          <w:rStyle w:val="Strong"/>
          <w:rFonts w:asciiTheme="minorHAnsi" w:hAnsiTheme="minorHAnsi" w:cstheme="minorBidi"/>
        </w:rPr>
      </w:pPr>
      <w:r>
        <w:rPr>
          <w:rStyle w:val="Strong"/>
          <w:rFonts w:asciiTheme="minorHAnsi" w:hAnsiTheme="minorHAnsi" w:cstheme="minorBidi"/>
        </w:rPr>
        <w:t xml:space="preserve">                   </w:t>
      </w:r>
      <w:r w:rsidR="6244A33B" w:rsidRPr="31901E03">
        <w:rPr>
          <w:rStyle w:val="Strong"/>
          <w:rFonts w:asciiTheme="minorHAnsi" w:hAnsiTheme="minorHAnsi" w:cstheme="minorBidi"/>
        </w:rPr>
        <w:t>All</w:t>
      </w:r>
      <w:r w:rsidR="00903C3F" w:rsidRPr="31901E03">
        <w:rPr>
          <w:rStyle w:val="Strong"/>
          <w:rFonts w:asciiTheme="minorHAnsi" w:hAnsiTheme="minorHAnsi" w:cstheme="minorBidi"/>
        </w:rPr>
        <w:t xml:space="preserve"> the above documents can be </w:t>
      </w:r>
      <w:r w:rsidR="00080B05" w:rsidRPr="31901E03">
        <w:rPr>
          <w:rStyle w:val="Strong"/>
          <w:rFonts w:asciiTheme="minorHAnsi" w:hAnsiTheme="minorHAnsi" w:cstheme="minorBidi"/>
        </w:rPr>
        <w:t>viewed</w:t>
      </w:r>
      <w:r w:rsidR="00903C3F" w:rsidRPr="31901E03">
        <w:rPr>
          <w:rStyle w:val="Strong"/>
          <w:rFonts w:asciiTheme="minorHAnsi" w:hAnsiTheme="minorHAnsi" w:cstheme="minorBidi"/>
        </w:rPr>
        <w:t xml:space="preserve"> </w:t>
      </w:r>
      <w:r w:rsidR="00E6497F" w:rsidRPr="31901E03">
        <w:rPr>
          <w:rStyle w:val="Strong"/>
          <w:rFonts w:asciiTheme="minorHAnsi" w:hAnsiTheme="minorHAnsi" w:cstheme="minorBidi"/>
        </w:rPr>
        <w:t>by clicking on the link</w:t>
      </w:r>
      <w:r w:rsidR="00903C3F" w:rsidRPr="31901E03">
        <w:rPr>
          <w:rStyle w:val="Strong"/>
          <w:rFonts w:asciiTheme="minorHAnsi" w:hAnsiTheme="minorHAnsi" w:cstheme="minorBidi"/>
        </w:rPr>
        <w:t xml:space="preserve"> below: </w:t>
      </w:r>
    </w:p>
    <w:p w14:paraId="78144CDA" w14:textId="1E26B1DC" w:rsidR="0027718A" w:rsidRPr="007B4DFF" w:rsidRDefault="00910B25" w:rsidP="007B4DFF">
      <w:pPr>
        <w:spacing w:after="240" w:line="276" w:lineRule="auto"/>
        <w:rPr>
          <w:rStyle w:val="Strong"/>
          <w:rFonts w:asciiTheme="minorHAnsi" w:hAnsiTheme="minorHAnsi" w:cstheme="minorHAnsi"/>
          <w:b w:val="0"/>
          <w:u w:val="single"/>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7B4DFF">
        <w:rPr>
          <w:rStyle w:val="Strong"/>
          <w:rFonts w:asciiTheme="minorHAnsi" w:hAnsiTheme="minorHAnsi" w:cstheme="minorHAnsi"/>
          <w:b w:val="0"/>
        </w:rPr>
        <w:t xml:space="preserve">                      </w:t>
      </w:r>
      <w:hyperlink r:id="rId71" w:history="1">
        <w:r w:rsidRPr="007B4DFF">
          <w:rPr>
            <w:rFonts w:asciiTheme="minorHAnsi" w:eastAsia="Times New Roman" w:hAnsiTheme="minorHAnsi" w:cstheme="minorHAnsi"/>
            <w:color w:val="0000FF"/>
            <w:u w:val="single"/>
          </w:rPr>
          <w:t>School Safeguarding Officers | Kirklees Business Solutions</w:t>
        </w:r>
      </w:hyperlink>
      <w:r w:rsidRPr="007B4DFF">
        <w:rPr>
          <w:rStyle w:val="Strong"/>
          <w:rFonts w:asciiTheme="minorHAnsi" w:hAnsiTheme="minorHAnsi" w:cstheme="minorHAnsi"/>
          <w:u w:val="single"/>
        </w:rPr>
        <w:t xml:space="preserve"> </w:t>
      </w:r>
    </w:p>
    <w:p w14:paraId="3DD531D2" w14:textId="56908E4E" w:rsidR="003350F8" w:rsidRDefault="002E78E0">
      <w:pPr>
        <w:pStyle w:val="ListParagraph"/>
        <w:numPr>
          <w:ilvl w:val="0"/>
          <w:numId w:val="74"/>
        </w:numPr>
        <w:spacing w:after="240" w:line="276" w:lineRule="auto"/>
        <w:rPr>
          <w:rFonts w:asciiTheme="minorHAnsi" w:hAnsiTheme="minorHAnsi" w:cstheme="minorBidi"/>
        </w:rPr>
      </w:pPr>
      <w:r w:rsidRPr="345021B8">
        <w:rPr>
          <w:rFonts w:asciiTheme="minorHAnsi" w:hAnsiTheme="minorHAnsi" w:cstheme="minorBidi"/>
        </w:rPr>
        <w:t xml:space="preserve">Our </w:t>
      </w:r>
      <w:r w:rsidR="003350F8" w:rsidRPr="345021B8">
        <w:rPr>
          <w:rFonts w:asciiTheme="minorHAnsi" w:hAnsiTheme="minorHAnsi" w:cstheme="minorBidi"/>
        </w:rPr>
        <w:t>School appr</w:t>
      </w:r>
      <w:r w:rsidR="009034B9" w:rsidRPr="345021B8">
        <w:rPr>
          <w:rFonts w:asciiTheme="minorHAnsi" w:hAnsiTheme="minorHAnsi" w:cstheme="minorBidi"/>
        </w:rPr>
        <w:t>eciates that Kirklees Council</w:t>
      </w:r>
      <w:r w:rsidR="00EC3157" w:rsidRPr="345021B8">
        <w:rPr>
          <w:rFonts w:asciiTheme="minorHAnsi" w:hAnsiTheme="minorHAnsi" w:cstheme="minorBidi"/>
        </w:rPr>
        <w:t xml:space="preserve"> has a s</w:t>
      </w:r>
      <w:r w:rsidR="003350F8" w:rsidRPr="345021B8">
        <w:rPr>
          <w:rFonts w:asciiTheme="minorHAnsi" w:hAnsiTheme="minorHAnsi" w:cstheme="minorBidi"/>
        </w:rPr>
        <w:t xml:space="preserve">tatutory </w:t>
      </w:r>
      <w:r w:rsidR="00EC3157" w:rsidRPr="345021B8">
        <w:rPr>
          <w:rFonts w:asciiTheme="minorHAnsi" w:hAnsiTheme="minorHAnsi" w:cstheme="minorBidi"/>
        </w:rPr>
        <w:t>d</w:t>
      </w:r>
      <w:r w:rsidR="003350F8" w:rsidRPr="345021B8">
        <w:rPr>
          <w:rFonts w:asciiTheme="minorHAnsi" w:hAnsiTheme="minorHAnsi" w:cstheme="minorBidi"/>
        </w:rPr>
        <w:t>uty to ensure that a</w:t>
      </w:r>
      <w:r w:rsidR="00645782" w:rsidRPr="345021B8">
        <w:rPr>
          <w:rFonts w:asciiTheme="minorHAnsi" w:hAnsiTheme="minorHAnsi" w:cstheme="minorBidi"/>
        </w:rPr>
        <w:t>ll pupils</w:t>
      </w:r>
      <w:r w:rsidR="003350F8" w:rsidRPr="345021B8">
        <w:rPr>
          <w:rFonts w:asciiTheme="minorHAnsi" w:hAnsiTheme="minorHAnsi" w:cstheme="minorBidi"/>
        </w:rPr>
        <w:t xml:space="preserve"> of compulsory school age receive </w:t>
      </w:r>
      <w:r w:rsidR="003F1AA6" w:rsidRPr="345021B8">
        <w:rPr>
          <w:rFonts w:asciiTheme="minorHAnsi" w:hAnsiTheme="minorHAnsi" w:cstheme="minorBidi"/>
        </w:rPr>
        <w:t xml:space="preserve">a </w:t>
      </w:r>
      <w:r w:rsidR="003350F8" w:rsidRPr="345021B8">
        <w:rPr>
          <w:rFonts w:asciiTheme="minorHAnsi" w:hAnsiTheme="minorHAnsi" w:cstheme="minorBidi"/>
        </w:rPr>
        <w:t>suitable and appropriate education</w:t>
      </w:r>
      <w:r w:rsidR="00DF2D15" w:rsidRPr="345021B8">
        <w:rPr>
          <w:rFonts w:asciiTheme="minorHAnsi" w:hAnsiTheme="minorHAnsi" w:cstheme="minorBidi"/>
        </w:rPr>
        <w:t xml:space="preserve">. </w:t>
      </w:r>
      <w:r w:rsidR="00DF2D15" w:rsidRPr="345021B8">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345021B8">
        <w:rPr>
          <w:rStyle w:val="Strong"/>
          <w:rFonts w:asciiTheme="minorHAnsi" w:hAnsiTheme="minorHAnsi" w:cstheme="minorBidi"/>
          <w:b w:val="0"/>
          <w:bCs w:val="0"/>
          <w:u w:val="single"/>
        </w:rPr>
        <w:t xml:space="preserve"> </w:t>
      </w:r>
      <w:hyperlink r:id="rId72">
        <w:r w:rsidR="00DF2D15" w:rsidRPr="345021B8">
          <w:rPr>
            <w:rStyle w:val="Hyperlink"/>
            <w:rFonts w:asciiTheme="minorHAnsi" w:hAnsiTheme="minorHAnsi" w:cstheme="minorBidi"/>
            <w:color w:val="auto"/>
            <w:u w:val="none"/>
          </w:rPr>
          <w:t xml:space="preserve">Children Missing Education – Statutory guidance for local authorities (DfE </w:t>
        </w:r>
        <w:r w:rsidR="00504658">
          <w:rPr>
            <w:rStyle w:val="Hyperlink"/>
            <w:rFonts w:asciiTheme="minorHAnsi" w:hAnsiTheme="minorHAnsi" w:cstheme="minorBidi"/>
            <w:color w:val="auto"/>
            <w:u w:val="none"/>
          </w:rPr>
          <w:t>August 2024</w:t>
        </w:r>
        <w:r w:rsidR="00DF2D15" w:rsidRPr="345021B8">
          <w:rPr>
            <w:rStyle w:val="Hyperlink"/>
            <w:rFonts w:asciiTheme="minorHAnsi" w:hAnsiTheme="minorHAnsi" w:cstheme="minorBidi"/>
            <w:color w:val="auto"/>
            <w:u w:val="none"/>
          </w:rPr>
          <w:t>)</w:t>
        </w:r>
      </w:hyperlink>
      <w:r w:rsidR="00DF2D15" w:rsidRPr="345021B8">
        <w:rPr>
          <w:rStyle w:val="Strong"/>
          <w:rFonts w:asciiTheme="minorHAnsi" w:hAnsiTheme="minorHAnsi" w:cstheme="minorBidi"/>
          <w:b w:val="0"/>
          <w:bCs w:val="0"/>
        </w:rPr>
        <w:t>.</w:t>
      </w:r>
      <w:r w:rsidR="003350F8" w:rsidRPr="345021B8">
        <w:rPr>
          <w:rFonts w:asciiTheme="minorHAnsi" w:hAnsiTheme="minorHAnsi" w:cstheme="minorBidi"/>
        </w:rPr>
        <w:t xml:space="preserve"> There are specific duties in respect of Children </w:t>
      </w:r>
      <w:r w:rsidR="004B5CE1">
        <w:rPr>
          <w:rFonts w:asciiTheme="minorHAnsi" w:hAnsiTheme="minorHAnsi" w:cstheme="minorBidi"/>
        </w:rPr>
        <w:t>who are absent from education</w:t>
      </w:r>
      <w:r w:rsidR="003350F8" w:rsidRPr="345021B8">
        <w:rPr>
          <w:rFonts w:asciiTheme="minorHAnsi" w:hAnsiTheme="minorHAnsi" w:cstheme="minorBidi"/>
        </w:rPr>
        <w:t xml:space="preserve"> and there are strict guidelines in respect of both the definition of</w:t>
      </w:r>
      <w:r w:rsidR="004B5CE1">
        <w:rPr>
          <w:rFonts w:asciiTheme="minorHAnsi" w:hAnsiTheme="minorHAnsi" w:cstheme="minorBidi"/>
        </w:rPr>
        <w:t xml:space="preserve"> absent from education</w:t>
      </w:r>
      <w:r w:rsidR="003350F8" w:rsidRPr="345021B8">
        <w:rPr>
          <w:rFonts w:asciiTheme="minorHAnsi" w:hAnsiTheme="minorHAnsi" w:cstheme="minorBidi"/>
        </w:rPr>
        <w:t xml:space="preserve"> and the </w:t>
      </w:r>
      <w:r w:rsidR="003350F8" w:rsidRPr="0029283D">
        <w:rPr>
          <w:rFonts w:asciiTheme="minorHAnsi" w:hAnsiTheme="minorHAnsi" w:cstheme="minorBidi"/>
        </w:rPr>
        <w:t>legalities of delet</w:t>
      </w:r>
      <w:r w:rsidR="00EC3157" w:rsidRPr="0029283D">
        <w:rPr>
          <w:rFonts w:asciiTheme="minorHAnsi" w:hAnsiTheme="minorHAnsi" w:cstheme="minorBidi"/>
        </w:rPr>
        <w:t>ing a pupil from a school roll</w:t>
      </w:r>
      <w:r w:rsidR="6625F0A1" w:rsidRPr="0029283D">
        <w:rPr>
          <w:rFonts w:asciiTheme="minorHAnsi" w:hAnsiTheme="minorHAnsi" w:cstheme="minorBidi"/>
        </w:rPr>
        <w:t>.</w:t>
      </w:r>
      <w:r w:rsidR="009D3E74" w:rsidRPr="0029283D">
        <w:rPr>
          <w:rFonts w:asciiTheme="minorHAnsi" w:hAnsiTheme="minorHAnsi" w:cstheme="minorBidi"/>
        </w:rPr>
        <w:t xml:space="preserve"> </w:t>
      </w:r>
      <w:r w:rsidR="00AE0805" w:rsidRPr="0029283D">
        <w:rPr>
          <w:rFonts w:asciiTheme="minorHAnsi" w:hAnsiTheme="minorHAnsi" w:cstheme="minorBidi"/>
        </w:rPr>
        <w:t xml:space="preserve">A pupil’s name can only be deleted from the admission register for a reason set out in regulation 9 of the School Attendance (Pupil Registration) (England) Regulations 2024. A pupil’s name must not be removed for any other reason and doing so could constitute off-rolling (Working together to improve school attendance (applies from 19 August 2024) </w:t>
      </w:r>
    </w:p>
    <w:p w14:paraId="5732B74A" w14:textId="77777777" w:rsidR="001C2FAF" w:rsidRPr="0029283D" w:rsidRDefault="001C2FAF">
      <w:pPr>
        <w:pStyle w:val="ListParagraph"/>
        <w:numPr>
          <w:ilvl w:val="0"/>
          <w:numId w:val="74"/>
        </w:numPr>
        <w:spacing w:after="240" w:line="276" w:lineRule="auto"/>
        <w:rPr>
          <w:rFonts w:asciiTheme="minorHAnsi" w:hAnsiTheme="minorHAnsi" w:cstheme="minorBidi"/>
        </w:rPr>
      </w:pPr>
      <w:r w:rsidRPr="0029283D">
        <w:rPr>
          <w:rFonts w:asciiTheme="minorHAnsi" w:hAnsiTheme="minorHAnsi" w:cstheme="minorBidi"/>
        </w:rPr>
        <w:t>If a school attendance order is in place for the pupil, and the name of the school has not been replaced by the relevant local authority with that of another school, their name must not be deleted from the admission register.</w:t>
      </w:r>
    </w:p>
    <w:p w14:paraId="36E50B0C" w14:textId="77777777" w:rsidR="00BE23EC" w:rsidRPr="009756EB" w:rsidRDefault="00BE23EC" w:rsidP="0271D027">
      <w:pPr>
        <w:pStyle w:val="ListParagraph"/>
        <w:spacing w:after="240" w:line="276" w:lineRule="auto"/>
        <w:rPr>
          <w:rFonts w:asciiTheme="minorHAnsi" w:hAnsiTheme="minorHAnsi" w:cstheme="minorHAnsi"/>
        </w:rPr>
      </w:pPr>
      <w:r w:rsidRPr="003612A4">
        <w:rPr>
          <w:rFonts w:asciiTheme="minorHAnsi" w:hAnsiTheme="minorHAnsi" w:cstheme="minorBidi"/>
        </w:rPr>
        <w:t>K</w:t>
      </w:r>
      <w:r w:rsidR="00657EBC">
        <w:rPr>
          <w:rFonts w:asciiTheme="minorHAnsi" w:hAnsiTheme="minorHAnsi" w:cstheme="minorBidi"/>
        </w:rPr>
        <w:t xml:space="preserve">irklees </w:t>
      </w:r>
      <w:r w:rsidR="00657EBC" w:rsidRPr="009756EB">
        <w:rPr>
          <w:rFonts w:asciiTheme="minorHAnsi" w:hAnsiTheme="minorHAnsi" w:cstheme="minorHAnsi"/>
        </w:rPr>
        <w:t>Children Missing Education (CME) team can be contacted via the email below:</w:t>
      </w:r>
    </w:p>
    <w:p w14:paraId="0BE5A953" w14:textId="74B5550E" w:rsidR="79AF70EC" w:rsidRDefault="007B4DFF" w:rsidP="000F5E29">
      <w:pPr>
        <w:spacing w:after="240" w:line="276" w:lineRule="auto"/>
        <w:ind w:left="360"/>
        <w:rPr>
          <w:rFonts w:asciiTheme="minorHAnsi" w:eastAsia="Times New Roman" w:hAnsiTheme="minorHAnsi" w:cstheme="minorHAnsi"/>
          <w:color w:val="0000FF"/>
        </w:rPr>
      </w:pPr>
      <w:r>
        <w:t xml:space="preserve">                  </w:t>
      </w:r>
      <w:hyperlink r:id="rId73" w:history="1">
        <w:r w:rsidRPr="008016EC">
          <w:rPr>
            <w:rStyle w:val="Hyperlink"/>
            <w:rFonts w:asciiTheme="minorHAnsi" w:eastAsia="Times New Roman" w:hAnsiTheme="minorHAnsi" w:cstheme="minorHAnsi"/>
          </w:rPr>
          <w:t>ESS.CME@kirklees.gov.uk</w:t>
        </w:r>
      </w:hyperlink>
      <w:r w:rsidR="79AF70EC" w:rsidRPr="009756EB">
        <w:rPr>
          <w:rFonts w:asciiTheme="minorHAnsi" w:eastAsia="Times New Roman" w:hAnsiTheme="minorHAnsi" w:cstheme="minorHAnsi"/>
          <w:color w:val="0000FF"/>
        </w:rPr>
        <w:t xml:space="preserve"> </w:t>
      </w:r>
    </w:p>
    <w:p w14:paraId="6A3A0AF2" w14:textId="38A06C43" w:rsidR="006C0F75" w:rsidRPr="00A47932" w:rsidRDefault="006C0F75" w:rsidP="000F5E29">
      <w:pPr>
        <w:spacing w:after="240" w:line="276" w:lineRule="auto"/>
        <w:ind w:left="360"/>
        <w:rPr>
          <w:rFonts w:asciiTheme="majorHAnsi" w:eastAsia="Times New Roman" w:hAnsiTheme="majorHAnsi" w:cstheme="majorHAnsi"/>
          <w:color w:val="0000FF"/>
        </w:rPr>
      </w:pPr>
      <w:r>
        <w:t xml:space="preserve">                  </w:t>
      </w:r>
      <w:hyperlink r:id="rId74" w:history="1">
        <w:r w:rsidRPr="00A47932">
          <w:rPr>
            <w:rFonts w:asciiTheme="majorHAnsi" w:hAnsiTheme="majorHAnsi" w:cstheme="majorHAnsi"/>
            <w:color w:val="0000FF"/>
            <w:u w:val="single"/>
          </w:rPr>
          <w:t xml:space="preserve">Children Missing Education  </w:t>
        </w:r>
      </w:hyperlink>
    </w:p>
    <w:p w14:paraId="2947A8E8" w14:textId="3AEA6B67" w:rsidR="006346C1" w:rsidRPr="007B4DFF" w:rsidRDefault="007B4DFF" w:rsidP="000F5E29">
      <w:pPr>
        <w:spacing w:after="240" w:line="276" w:lineRule="auto"/>
        <w:ind w:left="360"/>
        <w:rPr>
          <w:rFonts w:asciiTheme="minorHAnsi" w:eastAsia="Times New Roman" w:hAnsiTheme="minorHAnsi" w:cstheme="minorHAnsi"/>
          <w:color w:val="0000FF"/>
          <w:u w:val="single"/>
        </w:rPr>
      </w:pPr>
      <w:r w:rsidRPr="007B4DFF">
        <w:t xml:space="preserve">                 </w:t>
      </w:r>
    </w:p>
    <w:p w14:paraId="34AF3AFA" w14:textId="77777777" w:rsidR="00BD4BF1" w:rsidRDefault="00BD4BF1" w:rsidP="006346C1">
      <w:pPr>
        <w:spacing w:after="240" w:line="276" w:lineRule="auto"/>
        <w:rPr>
          <w:rStyle w:val="Hyperlink"/>
          <w:rFonts w:asciiTheme="minorHAnsi" w:hAnsiTheme="minorHAnsi" w:cstheme="minorHAnsi"/>
          <w:b/>
          <w:bCs/>
          <w:color w:val="auto"/>
          <w:u w:val="none"/>
        </w:rPr>
      </w:pPr>
    </w:p>
    <w:p w14:paraId="71D77C93" w14:textId="5F24E51A" w:rsidR="006E46D6" w:rsidRPr="006E46D6" w:rsidRDefault="006E46D6" w:rsidP="006E46D6">
      <w:pPr>
        <w:spacing w:after="240" w:line="276" w:lineRule="auto"/>
        <w:rPr>
          <w:rFonts w:cstheme="minorBidi"/>
        </w:rPr>
      </w:pPr>
      <w:r w:rsidRPr="006E46D6">
        <w:rPr>
          <w:rFonts w:asciiTheme="minorHAnsi" w:hAnsiTheme="minorHAnsi" w:cstheme="minorBidi"/>
          <w:highlight w:val="yellow"/>
        </w:rPr>
        <w:t xml:space="preserve">The DfE statutory guidance on school attendance </w:t>
      </w:r>
      <w:hyperlink r:id="rId75" w:history="1">
        <w:r w:rsidRPr="006E46D6">
          <w:rPr>
            <w:rFonts w:asciiTheme="minorHAnsi" w:eastAsia="Times New Roman" w:hAnsiTheme="minorHAnsi" w:cstheme="minorHAnsi"/>
            <w:color w:val="0000FF"/>
            <w:highlight w:val="yellow"/>
            <w:u w:val="single"/>
          </w:rPr>
          <w:t>Working together to improve school attendance</w:t>
        </w:r>
      </w:hyperlink>
      <w:r w:rsidRPr="006E46D6">
        <w:rPr>
          <w:rFonts w:asciiTheme="minorHAnsi" w:hAnsiTheme="minorHAnsi" w:cstheme="minorBidi"/>
          <w:highlight w:val="yellow"/>
        </w:rPr>
        <w:t xml:space="preserve"> will be followed and </w:t>
      </w:r>
      <w:r>
        <w:rPr>
          <w:rFonts w:asciiTheme="minorHAnsi" w:hAnsiTheme="minorHAnsi" w:cstheme="minorBidi"/>
          <w:highlight w:val="yellow"/>
        </w:rPr>
        <w:t xml:space="preserve">this </w:t>
      </w:r>
      <w:r w:rsidRPr="006E46D6">
        <w:rPr>
          <w:rFonts w:asciiTheme="minorHAnsi" w:hAnsiTheme="minorHAnsi" w:cstheme="minorBidi"/>
          <w:highlight w:val="yellow"/>
        </w:rPr>
        <w:t>school</w:t>
      </w:r>
      <w:r>
        <w:rPr>
          <w:rFonts w:asciiTheme="minorHAnsi" w:hAnsiTheme="minorHAnsi" w:cstheme="minorBidi"/>
          <w:highlight w:val="yellow"/>
        </w:rPr>
        <w:t xml:space="preserve"> will</w:t>
      </w:r>
      <w:r w:rsidRPr="006E46D6">
        <w:rPr>
          <w:rFonts w:asciiTheme="minorHAnsi" w:hAnsiTheme="minorHAnsi" w:cstheme="minorBidi"/>
          <w:highlight w:val="yellow"/>
        </w:rPr>
        <w:t xml:space="preserve"> work with local authority children’s services where school absence indicates safeguarding concerns.</w:t>
      </w:r>
    </w:p>
    <w:p w14:paraId="3B3B5DF6" w14:textId="77777777" w:rsidR="006E46D6" w:rsidRDefault="006E46D6" w:rsidP="006346C1">
      <w:pPr>
        <w:spacing w:after="240" w:line="276" w:lineRule="auto"/>
        <w:rPr>
          <w:rStyle w:val="Hyperlink"/>
          <w:rFonts w:asciiTheme="minorHAnsi" w:hAnsiTheme="minorHAnsi" w:cstheme="minorHAnsi"/>
          <w:b/>
          <w:bCs/>
          <w:color w:val="auto"/>
          <w:u w:val="none"/>
        </w:rPr>
      </w:pPr>
    </w:p>
    <w:p w14:paraId="3D2788C0" w14:textId="6CA97005" w:rsidR="006346C1" w:rsidRPr="006346C1" w:rsidRDefault="00377204" w:rsidP="006346C1">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t>Part Time</w:t>
      </w:r>
      <w:r w:rsidR="006346C1" w:rsidRPr="006346C1">
        <w:rPr>
          <w:rStyle w:val="Hyperlink"/>
          <w:rFonts w:asciiTheme="minorHAnsi" w:hAnsiTheme="minorHAnsi" w:cstheme="minorHAnsi"/>
          <w:b/>
          <w:bCs/>
          <w:color w:val="auto"/>
          <w:u w:val="none"/>
        </w:rPr>
        <w:t xml:space="preserve"> Timetables</w:t>
      </w:r>
    </w:p>
    <w:p w14:paraId="406A6BAD" w14:textId="5E5C91DF" w:rsidR="0083048B" w:rsidRPr="0029283D" w:rsidRDefault="008F1106">
      <w:pPr>
        <w:pStyle w:val="ListParagraph"/>
        <w:numPr>
          <w:ilvl w:val="0"/>
          <w:numId w:val="85"/>
        </w:numPr>
        <w:spacing w:after="240" w:line="276" w:lineRule="auto"/>
        <w:rPr>
          <w:rFonts w:asciiTheme="minorHAnsi" w:hAnsiTheme="minorHAnsi" w:cstheme="minorBidi"/>
        </w:rPr>
      </w:pPr>
      <w:r w:rsidRPr="0029283D">
        <w:rPr>
          <w:rFonts w:asciiTheme="minorHAnsi" w:hAnsiTheme="minorHAnsi" w:cstheme="minorBidi"/>
        </w:rPr>
        <w:t xml:space="preserve">A part-time timetable </w:t>
      </w:r>
      <w:r w:rsidR="00E8033F" w:rsidRPr="0029283D">
        <w:rPr>
          <w:rFonts w:asciiTheme="minorHAnsi" w:hAnsiTheme="minorHAnsi" w:cstheme="minorBidi"/>
        </w:rPr>
        <w:t>will</w:t>
      </w:r>
      <w:r w:rsidRPr="0029283D">
        <w:rPr>
          <w:rFonts w:asciiTheme="minorHAnsi" w:hAnsiTheme="minorHAnsi" w:cstheme="minorBidi"/>
        </w:rPr>
        <w:t xml:space="preserve"> not be used to manage a pupil’s behaviour and </w:t>
      </w:r>
      <w:r w:rsidR="00E8033F" w:rsidRPr="0029283D">
        <w:rPr>
          <w:rFonts w:asciiTheme="minorHAnsi" w:hAnsiTheme="minorHAnsi" w:cstheme="minorBidi"/>
        </w:rPr>
        <w:t>will</w:t>
      </w:r>
      <w:r w:rsidRPr="0029283D">
        <w:rPr>
          <w:rFonts w:asciiTheme="minorHAnsi" w:hAnsiTheme="minorHAnsi" w:cstheme="minorBidi"/>
        </w:rPr>
        <w:t xml:space="preserve"> only be in place for the shortest time necessary. Any pastoral support programme or other agreement </w:t>
      </w:r>
      <w:r w:rsidR="00E8033F" w:rsidRPr="0029283D">
        <w:rPr>
          <w:rFonts w:asciiTheme="minorHAnsi" w:hAnsiTheme="minorHAnsi" w:cstheme="minorBidi"/>
        </w:rPr>
        <w:t>will</w:t>
      </w:r>
      <w:r w:rsidRPr="0029283D">
        <w:rPr>
          <w:rFonts w:asciiTheme="minorHAnsi" w:hAnsiTheme="minorHAnsi" w:cstheme="minorBidi"/>
        </w:rPr>
        <w:t xml:space="preserve"> have a time limit by which point the pupil is expected to attend full-time education, either at school or alternative provision. There </w:t>
      </w:r>
      <w:r w:rsidR="00E8033F" w:rsidRPr="0029283D">
        <w:rPr>
          <w:rFonts w:asciiTheme="minorHAnsi" w:hAnsiTheme="minorHAnsi" w:cstheme="minorBidi"/>
        </w:rPr>
        <w:t>will</w:t>
      </w:r>
      <w:r w:rsidRPr="0029283D">
        <w:rPr>
          <w:rFonts w:asciiTheme="minorHAnsi" w:hAnsiTheme="minorHAnsi" w:cstheme="minorBidi"/>
        </w:rPr>
        <w:t xml:space="preserve"> also be formal arrangements in place for regularly reviewing a part-time timetable with the pupil and their parents. In agreeing to a part-time timetable, </w:t>
      </w:r>
      <w:r w:rsidR="00E8033F" w:rsidRPr="0029283D">
        <w:rPr>
          <w:rFonts w:asciiTheme="minorHAnsi" w:hAnsiTheme="minorHAnsi" w:cstheme="minorBidi"/>
        </w:rPr>
        <w:t>this</w:t>
      </w:r>
      <w:r w:rsidRPr="0029283D">
        <w:rPr>
          <w:rFonts w:asciiTheme="minorHAnsi" w:hAnsiTheme="minorHAnsi" w:cstheme="minorBidi"/>
        </w:rPr>
        <w:t xml:space="preserve"> school has agreed to a pupil being absent from school for part of the week or </w:t>
      </w:r>
      <w:r w:rsidR="0083048B" w:rsidRPr="0029283D">
        <w:rPr>
          <w:rFonts w:asciiTheme="minorHAnsi" w:hAnsiTheme="minorHAnsi" w:cstheme="minorBidi"/>
        </w:rPr>
        <w:t>day and</w:t>
      </w:r>
      <w:r w:rsidR="00E8033F" w:rsidRPr="0029283D">
        <w:rPr>
          <w:rFonts w:asciiTheme="minorHAnsi" w:hAnsiTheme="minorHAnsi" w:cstheme="minorBidi"/>
        </w:rPr>
        <w:t xml:space="preserve"> will</w:t>
      </w:r>
      <w:r w:rsidR="0083048B" w:rsidRPr="0029283D">
        <w:rPr>
          <w:rFonts w:asciiTheme="minorHAnsi" w:hAnsiTheme="minorHAnsi" w:cstheme="minorBidi"/>
        </w:rPr>
        <w:t xml:space="preserve"> treat </w:t>
      </w:r>
      <w:r w:rsidR="00E8033F" w:rsidRPr="0029283D">
        <w:rPr>
          <w:rFonts w:asciiTheme="minorHAnsi" w:hAnsiTheme="minorHAnsi" w:cstheme="minorBidi"/>
        </w:rPr>
        <w:t xml:space="preserve">the </w:t>
      </w:r>
      <w:r w:rsidR="0083048B" w:rsidRPr="0029283D">
        <w:rPr>
          <w:rFonts w:asciiTheme="minorHAnsi" w:hAnsiTheme="minorHAnsi" w:cstheme="minorBidi"/>
        </w:rPr>
        <w:t>absence as authorised.</w:t>
      </w:r>
    </w:p>
    <w:p w14:paraId="0B8304FC" w14:textId="77777777" w:rsidR="007B4DFF" w:rsidRPr="007B4DFF" w:rsidRDefault="0025240F">
      <w:pPr>
        <w:pStyle w:val="ListParagraph"/>
        <w:numPr>
          <w:ilvl w:val="0"/>
          <w:numId w:val="25"/>
        </w:numPr>
        <w:spacing w:after="240" w:line="276" w:lineRule="auto"/>
        <w:rPr>
          <w:rFonts w:asciiTheme="minorHAnsi" w:hAnsiTheme="minorHAnsi" w:cstheme="minorBidi"/>
          <w:u w:val="single"/>
        </w:rPr>
      </w:pPr>
      <w:r w:rsidRPr="0029283D">
        <w:rPr>
          <w:rFonts w:asciiTheme="minorHAnsi" w:hAnsiTheme="minorHAnsi" w:cstheme="minorBidi"/>
        </w:rPr>
        <w:t>Our School is aware that they must follow the Kirklees Part Time Timetable Guidance and inform the Kirklees Education Safeguarding Service if a part time timetable arrangement has been agreed.</w:t>
      </w:r>
    </w:p>
    <w:p w14:paraId="4FE9B913" w14:textId="5A559A58" w:rsidR="00901959" w:rsidRPr="007E01A2" w:rsidRDefault="007E01A2" w:rsidP="0025240F">
      <w:pPr>
        <w:spacing w:after="240" w:line="276" w:lineRule="auto"/>
        <w:rPr>
          <w:rFonts w:asciiTheme="minorHAnsi" w:hAnsiTheme="minorHAnsi" w:cstheme="minorHAnsi"/>
          <w:color w:val="0000FF"/>
          <w:u w:val="single"/>
        </w:rPr>
      </w:pPr>
      <w:r>
        <w:rPr>
          <w:rFonts w:asciiTheme="minorHAnsi" w:hAnsiTheme="minorHAnsi" w:cstheme="minorHAnsi"/>
        </w:rPr>
        <w:t xml:space="preserve">                          </w:t>
      </w:r>
      <w:r w:rsidR="0025240F" w:rsidRPr="009756EB">
        <w:rPr>
          <w:rFonts w:asciiTheme="minorHAnsi" w:hAnsiTheme="minorHAnsi" w:cstheme="minorHAnsi"/>
        </w:rPr>
        <w:t xml:space="preserve"> </w:t>
      </w:r>
      <w:hyperlink r:id="rId76" w:history="1">
        <w:r w:rsidR="00901959" w:rsidRPr="007E01A2">
          <w:rPr>
            <w:rFonts w:asciiTheme="minorHAnsi" w:eastAsia="Times New Roman" w:hAnsiTheme="minorHAnsi" w:cstheme="minorHAnsi"/>
            <w:color w:val="0000FF"/>
            <w:u w:val="single"/>
          </w:rPr>
          <w:t>Education Safeguarding Resources | Kirklees Business Solutions</w:t>
        </w:r>
      </w:hyperlink>
      <w:r w:rsidR="004930C3" w:rsidRPr="007E01A2">
        <w:rPr>
          <w:rStyle w:val="Hyperlink"/>
          <w:rFonts w:asciiTheme="minorHAnsi" w:hAnsiTheme="minorHAnsi" w:cstheme="minorHAnsi"/>
        </w:rPr>
        <w:t xml:space="preserve"> </w:t>
      </w:r>
      <w:r w:rsidR="00901959" w:rsidRPr="007E01A2">
        <w:rPr>
          <w:rFonts w:asciiTheme="minorHAnsi" w:hAnsiTheme="minorHAnsi" w:cstheme="minorHAnsi"/>
          <w:color w:val="0000FF"/>
          <w:u w:val="single"/>
        </w:rPr>
        <w:t xml:space="preserve"> </w:t>
      </w:r>
      <w:r w:rsidR="004930C3" w:rsidRPr="007E01A2">
        <w:rPr>
          <w:rFonts w:asciiTheme="minorHAnsi" w:hAnsiTheme="minorHAnsi" w:cstheme="minorHAnsi"/>
          <w:color w:val="0000FF"/>
          <w:u w:val="single"/>
        </w:rPr>
        <w:t xml:space="preserve"> </w:t>
      </w:r>
    </w:p>
    <w:p w14:paraId="546DE2B8" w14:textId="77777777" w:rsidR="00DB0E8A" w:rsidRDefault="00DB0E8A" w:rsidP="004930C3">
      <w:pPr>
        <w:pStyle w:val="ListParagraph"/>
        <w:spacing w:after="240" w:line="276" w:lineRule="auto"/>
      </w:pPr>
    </w:p>
    <w:p w14:paraId="048B1062" w14:textId="2B6BBABD" w:rsidR="00DB0E8A" w:rsidRPr="006D7EEF" w:rsidRDefault="00D4049B" w:rsidP="006D7EEF">
      <w:pPr>
        <w:spacing w:after="240" w:line="276" w:lineRule="auto"/>
        <w:rPr>
          <w:rStyle w:val="Hyperlink"/>
          <w:b/>
          <w:bCs/>
          <w:color w:val="auto"/>
          <w:u w:val="none"/>
        </w:rPr>
      </w:pPr>
      <w:r w:rsidRPr="000F5E29">
        <w:rPr>
          <w:rStyle w:val="Hyperlink"/>
          <w:rFonts w:asciiTheme="minorHAnsi" w:hAnsiTheme="minorHAnsi" w:cstheme="minorHAnsi"/>
          <w:b/>
          <w:bCs/>
          <w:color w:val="auto"/>
          <w:u w:val="none"/>
        </w:rPr>
        <w:t>Suspensions and</w:t>
      </w:r>
      <w:r>
        <w:rPr>
          <w:rStyle w:val="Hyperlink"/>
          <w:rFonts w:asciiTheme="minorHAnsi" w:hAnsiTheme="minorHAnsi" w:cstheme="minorHAnsi"/>
          <w:b/>
          <w:bCs/>
          <w:color w:val="auto"/>
          <w:u w:val="none"/>
        </w:rPr>
        <w:t xml:space="preserve"> </w:t>
      </w:r>
      <w:r w:rsidR="006D7EEF" w:rsidRPr="006D7EEF">
        <w:rPr>
          <w:rStyle w:val="Hyperlink"/>
          <w:rFonts w:asciiTheme="minorHAnsi" w:hAnsiTheme="minorHAnsi" w:cstheme="minorHAnsi"/>
          <w:b/>
          <w:bCs/>
          <w:color w:val="auto"/>
          <w:u w:val="none"/>
        </w:rPr>
        <w:t xml:space="preserve">Exclusions </w:t>
      </w:r>
    </w:p>
    <w:p w14:paraId="660034B9" w14:textId="3B092B17" w:rsidR="00921CCD" w:rsidRDefault="00921CCD">
      <w:pPr>
        <w:pStyle w:val="ListParagraph"/>
        <w:numPr>
          <w:ilvl w:val="0"/>
          <w:numId w:val="25"/>
        </w:numPr>
        <w:spacing w:after="240" w:line="276" w:lineRule="auto"/>
        <w:rPr>
          <w:rFonts w:asciiTheme="minorHAnsi" w:hAnsiTheme="minorHAnsi" w:cstheme="minorBidi"/>
        </w:rPr>
      </w:pPr>
      <w:r w:rsidRPr="000F5E29">
        <w:rPr>
          <w:rFonts w:asciiTheme="minorHAnsi" w:hAnsiTheme="minorHAnsi" w:cstheme="minorBidi"/>
        </w:rPr>
        <w:t xml:space="preserve">When we are considering </w:t>
      </w:r>
      <w:r w:rsidR="000D52B9" w:rsidRPr="000F5E29">
        <w:rPr>
          <w:rFonts w:asciiTheme="minorHAnsi" w:hAnsiTheme="minorHAnsi" w:cstheme="minorBidi"/>
        </w:rPr>
        <w:t xml:space="preserve">suspending or </w:t>
      </w:r>
      <w:r w:rsidRPr="000F5E29">
        <w:rPr>
          <w:rFonts w:asciiTheme="minorHAnsi" w:hAnsiTheme="minorHAnsi" w:cstheme="minorBidi"/>
        </w:rPr>
        <w:t>excluding a vulnerable pupil or a pupil who is subject to a S47 Child Protection plan</w:t>
      </w:r>
      <w:r w:rsidR="004B01A9" w:rsidRPr="000F5E29">
        <w:rPr>
          <w:rFonts w:asciiTheme="minorHAnsi" w:hAnsiTheme="minorHAnsi" w:cstheme="minorBidi"/>
        </w:rPr>
        <w:t>,</w:t>
      </w:r>
      <w:r w:rsidRPr="000F5E29">
        <w:rPr>
          <w:rFonts w:asciiTheme="minorHAnsi" w:hAnsiTheme="minorHAnsi" w:cstheme="minorBidi"/>
        </w:rPr>
        <w:t xml:space="preserve"> there have previously been child protection concerns</w:t>
      </w:r>
      <w:r w:rsidR="004B01A9" w:rsidRPr="000F5E29">
        <w:rPr>
          <w:rFonts w:asciiTheme="minorHAnsi" w:hAnsiTheme="minorHAnsi" w:cstheme="minorBidi"/>
        </w:rPr>
        <w:t xml:space="preserve"> or</w:t>
      </w:r>
      <w:r w:rsidR="00CB5099" w:rsidRPr="000F5E29">
        <w:rPr>
          <w:rFonts w:asciiTheme="minorHAnsi" w:hAnsiTheme="minorHAnsi" w:cstheme="minorBidi"/>
        </w:rPr>
        <w:t xml:space="preserve"> the family is subject to a court order in relation to education</w:t>
      </w:r>
      <w:r w:rsidRPr="000F5E29">
        <w:rPr>
          <w:rFonts w:asciiTheme="minorHAnsi" w:hAnsiTheme="minorHAnsi" w:cstheme="minorBidi"/>
        </w:rPr>
        <w:t>, we will undertake an informed (multi-agency where other professionals are involved) assessment prior to making the decision to exclude</w:t>
      </w:r>
      <w:r w:rsidR="00383E45" w:rsidRPr="000F5E29">
        <w:rPr>
          <w:rFonts w:asciiTheme="minorHAnsi" w:hAnsiTheme="minorHAnsi" w:cstheme="minorBidi"/>
        </w:rPr>
        <w:t xml:space="preserve"> or suspend.</w:t>
      </w:r>
      <w:r w:rsidRPr="000F5E29">
        <w:rPr>
          <w:rFonts w:asciiTheme="minorHAnsi" w:hAnsiTheme="minorHAnsi" w:cstheme="minorBidi"/>
        </w:rPr>
        <w:t xml:space="preserve"> In the event of a one-off serious incident resulting in an immediate decision to permanently exclude, the assessment must be completed </w:t>
      </w:r>
      <w:r w:rsidR="00213FB7" w:rsidRPr="000F5E29">
        <w:rPr>
          <w:rFonts w:asciiTheme="minorHAnsi" w:hAnsiTheme="minorHAnsi" w:cstheme="minorBidi"/>
        </w:rPr>
        <w:t>before</w:t>
      </w:r>
      <w:r w:rsidRPr="000F5E29">
        <w:rPr>
          <w:rFonts w:asciiTheme="minorHAnsi" w:hAnsiTheme="minorHAnsi" w:cstheme="minorBidi"/>
        </w:rPr>
        <w:t xml:space="preserve"> convening a meeting of the Governing body</w:t>
      </w:r>
      <w:r w:rsidR="0B7CDB58" w:rsidRPr="31901E03">
        <w:rPr>
          <w:rFonts w:asciiTheme="minorHAnsi" w:hAnsiTheme="minorHAnsi" w:cstheme="minorBidi"/>
        </w:rPr>
        <w:t>.</w:t>
      </w:r>
    </w:p>
    <w:p w14:paraId="12D5979F" w14:textId="7E340DB9" w:rsidR="007B4DFF" w:rsidRPr="007B4DFF" w:rsidRDefault="007B4DFF">
      <w:pPr>
        <w:pStyle w:val="ListParagraph"/>
        <w:numPr>
          <w:ilvl w:val="0"/>
          <w:numId w:val="25"/>
        </w:numPr>
        <w:spacing w:after="240" w:line="276" w:lineRule="auto"/>
        <w:rPr>
          <w:rFonts w:asciiTheme="minorHAnsi" w:hAnsiTheme="minorHAnsi" w:cstheme="minorBidi"/>
          <w:u w:val="single"/>
        </w:rPr>
      </w:pPr>
      <w:r w:rsidRPr="007B4DFF">
        <w:rPr>
          <w:rFonts w:asciiTheme="minorHAnsi" w:hAnsiTheme="minorHAnsi" w:cstheme="minorHAnsi"/>
          <w:highlight w:val="yellow"/>
        </w:rPr>
        <w:t>When this school is considering excluding, either for a  fixed term period or permanently, a vulnerable pupil/a child with additional needs and/or a pupil who has social care involvement</w:t>
      </w:r>
      <w:r w:rsidR="008F6A77">
        <w:rPr>
          <w:rFonts w:asciiTheme="minorHAnsi" w:hAnsiTheme="minorHAnsi" w:cstheme="minorHAnsi"/>
          <w:highlight w:val="yellow"/>
        </w:rPr>
        <w:t xml:space="preserve">, </w:t>
      </w:r>
      <w:r w:rsidR="008F6A77">
        <w:rPr>
          <w:rFonts w:asciiTheme="minorHAnsi" w:hAnsiTheme="minorHAnsi" w:cstheme="minorHAnsi"/>
          <w:color w:val="FF0000"/>
          <w:highlight w:val="yellow"/>
        </w:rPr>
        <w:t>who</w:t>
      </w:r>
      <w:r w:rsidRPr="007B4DFF">
        <w:rPr>
          <w:rFonts w:asciiTheme="minorHAnsi" w:hAnsiTheme="minorHAnsi" w:cstheme="minorHAnsi"/>
          <w:highlight w:val="yellow"/>
        </w:rPr>
        <w:t xml:space="preserve"> is either subject to a S47 Child Protection plan/child in need plan or there are/have previously been child protection concerns, we will undertake an informed (multi-agency where other professionals are involved) risk-assessment prior to making the decision to exclude. We will  speak to the named social worker for the child where the exclusion will be to the home to ensure that any risk is assessed. We will seek advice in the </w:t>
      </w:r>
      <w:hyperlink r:id="rId77" w:history="1">
        <w:r w:rsidRPr="007B4DFF">
          <w:rPr>
            <w:rFonts w:asciiTheme="minorHAnsi" w:hAnsiTheme="minorHAnsi" w:cstheme="minorHAnsi"/>
            <w:color w:val="0000FF"/>
            <w:highlight w:val="yellow"/>
            <w:u w:val="single"/>
          </w:rPr>
          <w:t>Suspension and permanent exclusion guidance September 202</w:t>
        </w:r>
        <w:r w:rsidR="007E01A2">
          <w:rPr>
            <w:rFonts w:asciiTheme="minorHAnsi" w:hAnsiTheme="minorHAnsi" w:cstheme="minorHAnsi"/>
            <w:color w:val="0000FF"/>
            <w:highlight w:val="yellow"/>
            <w:u w:val="single"/>
          </w:rPr>
          <w:t>4</w:t>
        </w:r>
        <w:r w:rsidRPr="007B4DFF">
          <w:rPr>
            <w:rFonts w:asciiTheme="minorHAnsi" w:hAnsiTheme="minorHAnsi" w:cstheme="minorHAnsi"/>
            <w:color w:val="0000FF"/>
            <w:highlight w:val="yellow"/>
            <w:u w:val="single"/>
          </w:rPr>
          <w:t xml:space="preserve"> </w:t>
        </w:r>
      </w:hyperlink>
      <w:r w:rsidRPr="007B4DFF">
        <w:rPr>
          <w:rFonts w:asciiTheme="minorHAnsi" w:hAnsiTheme="minorHAnsi" w:cstheme="minorHAnsi"/>
          <w:color w:val="0000FF"/>
          <w:highlight w:val="yellow"/>
          <w:u w:val="single"/>
        </w:rPr>
        <w:t>(DfE) Section 3</w:t>
      </w:r>
      <w:r w:rsidRPr="007B4DFF">
        <w:rPr>
          <w:rFonts w:asciiTheme="minorHAnsi" w:hAnsiTheme="minorHAnsi" w:cstheme="minorHAnsi"/>
          <w:highlight w:val="yellow"/>
        </w:rPr>
        <w:t xml:space="preserve">. In situations that a looked after child is at risk of exclusion </w:t>
      </w:r>
      <w:proofErr w:type="gramStart"/>
      <w:r w:rsidRPr="007B4DFF">
        <w:rPr>
          <w:rFonts w:asciiTheme="minorHAnsi" w:hAnsiTheme="minorHAnsi" w:cstheme="minorHAnsi"/>
          <w:highlight w:val="yellow"/>
        </w:rPr>
        <w:t>the we</w:t>
      </w:r>
      <w:proofErr w:type="gramEnd"/>
      <w:r w:rsidRPr="007B4DFF">
        <w:rPr>
          <w:rFonts w:asciiTheme="minorHAnsi" w:hAnsiTheme="minorHAnsi" w:cstheme="minorHAnsi"/>
          <w:highlight w:val="yellow"/>
        </w:rPr>
        <w:t xml:space="preserve"> will notify the Virtual School. In the event of a one-off serious incident resulting in an immediate decision to permanently exclude, the risk assessment will be completed prior to convening a meeting of the governing body.</w:t>
      </w:r>
    </w:p>
    <w:p w14:paraId="62EC0055" w14:textId="386CADD3" w:rsidR="007B4DFF" w:rsidRPr="00ED46C2" w:rsidRDefault="007E01A2" w:rsidP="007E01A2">
      <w:pPr>
        <w:spacing w:after="240" w:line="276" w:lineRule="auto"/>
        <w:rPr>
          <w:rFonts w:asciiTheme="minorHAnsi" w:hAnsiTheme="minorHAnsi" w:cstheme="minorBidi"/>
        </w:rPr>
      </w:pPr>
      <w:r>
        <w:t xml:space="preserve">        </w:t>
      </w:r>
      <w:r w:rsidRPr="007E01A2">
        <w:rPr>
          <w:rFonts w:asciiTheme="minorHAnsi" w:hAnsiTheme="minorHAnsi" w:cstheme="minorHAnsi"/>
        </w:rPr>
        <w:t xml:space="preserve">   </w:t>
      </w:r>
      <w:r>
        <w:rPr>
          <w:rFonts w:asciiTheme="minorHAnsi" w:hAnsiTheme="minorHAnsi" w:cstheme="minorHAnsi"/>
        </w:rPr>
        <w:t xml:space="preserve">    </w:t>
      </w:r>
      <w:r w:rsidRPr="00ED46C2">
        <w:rPr>
          <w:rFonts w:asciiTheme="minorHAnsi" w:hAnsiTheme="minorHAnsi" w:cstheme="minorHAnsi"/>
        </w:rPr>
        <w:t xml:space="preserve">  </w:t>
      </w:r>
      <w:r w:rsidR="00ED46C2" w:rsidRPr="00ED46C2">
        <w:rPr>
          <w:rFonts w:asciiTheme="minorHAnsi" w:eastAsia="Times New Roman" w:hAnsiTheme="minorHAnsi" w:cstheme="minorHAnsi"/>
          <w:color w:val="0000FF"/>
        </w:rPr>
        <w:t xml:space="preserve">  </w:t>
      </w:r>
      <w:r w:rsidR="00ED46C2" w:rsidRPr="00ED46C2">
        <w:rPr>
          <w:rFonts w:asciiTheme="minorHAnsi" w:hAnsiTheme="minorHAnsi" w:cstheme="minorBidi"/>
        </w:rPr>
        <w:t xml:space="preserve"> </w:t>
      </w:r>
      <w:r w:rsidR="00A47932">
        <w:rPr>
          <w:rFonts w:asciiTheme="minorHAnsi" w:hAnsiTheme="minorHAnsi" w:cstheme="minorBidi"/>
        </w:rPr>
        <w:t xml:space="preserve">                  </w:t>
      </w:r>
      <w:hyperlink r:id="rId78" w:history="1">
        <w:r w:rsidR="007B4DFF" w:rsidRPr="00ED46C2">
          <w:rPr>
            <w:rFonts w:asciiTheme="minorHAnsi" w:eastAsia="Times New Roman" w:hAnsiTheme="minorHAnsi" w:cstheme="minorHAnsi"/>
            <w:color w:val="0000FF"/>
            <w:u w:val="single"/>
          </w:rPr>
          <w:t>Suspension and permanent exclusion guidance</w:t>
        </w:r>
      </w:hyperlink>
    </w:p>
    <w:p w14:paraId="0CE116C7" w14:textId="77777777" w:rsidR="007B4DFF" w:rsidRDefault="007B4DFF" w:rsidP="007B4DFF">
      <w:pPr>
        <w:spacing w:after="240" w:line="276" w:lineRule="auto"/>
        <w:ind w:left="360"/>
      </w:pPr>
    </w:p>
    <w:p w14:paraId="0BAB852D" w14:textId="53454C74" w:rsidR="00154ED9" w:rsidRDefault="00504658" w:rsidP="00876F2F">
      <w:pPr>
        <w:spacing w:after="240" w:line="276" w:lineRule="auto"/>
        <w:rPr>
          <w:rFonts w:asciiTheme="minorHAnsi" w:hAnsiTheme="minorHAnsi" w:cstheme="minorBidi"/>
          <w:b/>
          <w:bCs/>
        </w:rPr>
      </w:pPr>
      <w:proofErr w:type="spellStart"/>
      <w:r>
        <w:rPr>
          <w:rFonts w:asciiTheme="minorHAnsi" w:hAnsiTheme="minorHAnsi" w:cstheme="minorBidi"/>
          <w:b/>
          <w:bCs/>
        </w:rPr>
        <w:lastRenderedPageBreak/>
        <w:t>Aternative</w:t>
      </w:r>
      <w:proofErr w:type="spellEnd"/>
      <w:r>
        <w:rPr>
          <w:rFonts w:asciiTheme="minorHAnsi" w:hAnsiTheme="minorHAnsi" w:cstheme="minorBidi"/>
          <w:b/>
          <w:bCs/>
        </w:rPr>
        <w:t xml:space="preserve"> Provision</w:t>
      </w:r>
    </w:p>
    <w:p w14:paraId="7F108B3E" w14:textId="77777777" w:rsidR="0062763F" w:rsidRPr="0062763F" w:rsidRDefault="00504658" w:rsidP="0062763F">
      <w:pPr>
        <w:pStyle w:val="ListParagraph"/>
        <w:numPr>
          <w:ilvl w:val="0"/>
          <w:numId w:val="12"/>
        </w:numPr>
        <w:spacing w:after="120"/>
        <w:rPr>
          <w:rFonts w:asciiTheme="minorHAnsi" w:hAnsiTheme="minorHAnsi" w:cstheme="minorBidi"/>
          <w:b/>
          <w:bCs/>
        </w:rPr>
      </w:pPr>
      <w:r w:rsidRPr="00AE4D5A">
        <w:rPr>
          <w:rFonts w:asciiTheme="minorHAnsi" w:hAnsiTheme="minorHAnsi" w:cstheme="minorHAnsi"/>
          <w:highlight w:val="yellow"/>
          <w:lang w:eastAsia="en-US"/>
        </w:rPr>
        <w:t xml:space="preserve">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7E4FF6DD" w14:textId="77777777" w:rsidR="0062763F" w:rsidRPr="0062763F" w:rsidRDefault="00504658" w:rsidP="0062763F">
      <w:pPr>
        <w:pStyle w:val="ListParagraph"/>
        <w:numPr>
          <w:ilvl w:val="0"/>
          <w:numId w:val="12"/>
        </w:numPr>
        <w:spacing w:after="120"/>
        <w:rPr>
          <w:rFonts w:asciiTheme="minorHAnsi" w:hAnsiTheme="minorHAnsi" w:cstheme="minorBidi"/>
          <w:b/>
          <w:bCs/>
        </w:rPr>
      </w:pPr>
      <w:r>
        <w:rPr>
          <w:rFonts w:asciiTheme="minorHAnsi" w:hAnsiTheme="minorHAnsi" w:cstheme="minorHAnsi"/>
          <w:highlight w:val="yellow"/>
          <w:lang w:eastAsia="en-US"/>
        </w:rPr>
        <w:t>This school will remain responsible for the safeguarding of pupils placed in alternative</w:t>
      </w:r>
      <w:r w:rsidR="0062763F">
        <w:rPr>
          <w:rFonts w:asciiTheme="minorHAnsi" w:hAnsiTheme="minorHAnsi" w:cstheme="minorHAnsi"/>
          <w:highlight w:val="yellow"/>
          <w:lang w:eastAsia="en-US"/>
        </w:rPr>
        <w:t xml:space="preserve"> off site </w:t>
      </w:r>
      <w:r>
        <w:rPr>
          <w:rFonts w:asciiTheme="minorHAnsi" w:hAnsiTheme="minorHAnsi" w:cstheme="minorHAnsi"/>
          <w:highlight w:val="yellow"/>
          <w:lang w:eastAsia="en-US"/>
        </w:rPr>
        <w:t xml:space="preserve"> </w:t>
      </w:r>
      <w:r w:rsidRPr="0062763F">
        <w:rPr>
          <w:rFonts w:asciiTheme="minorHAnsi" w:hAnsiTheme="minorHAnsi" w:cstheme="minorHAnsi"/>
          <w:highlight w:val="yellow"/>
          <w:lang w:eastAsia="en-US"/>
        </w:rPr>
        <w:t>provision</w:t>
      </w:r>
      <w:r w:rsidR="0062763F" w:rsidRPr="0062763F">
        <w:rPr>
          <w:rFonts w:asciiTheme="minorHAnsi" w:hAnsiTheme="minorHAnsi" w:cstheme="minorHAnsi"/>
          <w:highlight w:val="yellow"/>
          <w:lang w:eastAsia="en-US"/>
        </w:rPr>
        <w:t xml:space="preserve"> by:</w:t>
      </w:r>
    </w:p>
    <w:p w14:paraId="13FF6A79" w14:textId="77777777" w:rsidR="0062763F" w:rsidRPr="0062763F" w:rsidRDefault="0062763F" w:rsidP="0062763F">
      <w:pPr>
        <w:pStyle w:val="ListParagraph"/>
        <w:spacing w:after="120"/>
        <w:rPr>
          <w:rFonts w:asciiTheme="minorHAnsi" w:hAnsiTheme="minorHAnsi" w:cstheme="minorBidi"/>
          <w:b/>
          <w:bCs/>
        </w:rPr>
      </w:pPr>
    </w:p>
    <w:p w14:paraId="15E37584" w14:textId="77777777" w:rsidR="0062763F" w:rsidRPr="005D466C" w:rsidRDefault="0062763F">
      <w:pPr>
        <w:pStyle w:val="ListParagraph"/>
        <w:numPr>
          <w:ilvl w:val="0"/>
          <w:numId w:val="107"/>
        </w:numPr>
        <w:spacing w:after="120"/>
        <w:rPr>
          <w:rFonts w:asciiTheme="minorHAnsi" w:hAnsiTheme="minorHAnsi" w:cstheme="minorBidi"/>
          <w:b/>
          <w:bCs/>
          <w:highlight w:val="yellow"/>
        </w:rPr>
      </w:pPr>
      <w:r w:rsidRPr="005D466C">
        <w:rPr>
          <w:rFonts w:asciiTheme="minorHAnsi" w:hAnsiTheme="minorHAnsi" w:cstheme="minorHAnsi"/>
          <w:highlight w:val="yellow"/>
          <w:lang w:eastAsia="en-US"/>
        </w:rPr>
        <w:t>Satisfying ourselves that the provision can meet the needs of the pupil</w:t>
      </w:r>
    </w:p>
    <w:p w14:paraId="2E2FAE28" w14:textId="434EBF0F" w:rsidR="0062763F" w:rsidRPr="005D466C" w:rsidRDefault="0062763F">
      <w:pPr>
        <w:pStyle w:val="ListParagraph"/>
        <w:numPr>
          <w:ilvl w:val="0"/>
          <w:numId w:val="107"/>
        </w:numPr>
        <w:spacing w:after="120"/>
        <w:rPr>
          <w:rFonts w:asciiTheme="minorHAnsi" w:hAnsiTheme="minorHAnsi" w:cstheme="minorBidi"/>
          <w:b/>
          <w:bCs/>
          <w:highlight w:val="yellow"/>
        </w:rPr>
      </w:pPr>
      <w:r w:rsidRPr="005D466C">
        <w:rPr>
          <w:rFonts w:asciiTheme="minorHAnsi" w:hAnsiTheme="minorHAnsi" w:cstheme="minorBidi"/>
          <w:highlight w:val="yellow"/>
        </w:rPr>
        <w:t xml:space="preserve">Obtaining written </w:t>
      </w:r>
      <w:r w:rsidR="005D466C" w:rsidRPr="005D466C">
        <w:rPr>
          <w:rFonts w:asciiTheme="minorHAnsi" w:hAnsiTheme="minorHAnsi" w:cstheme="minorBidi"/>
          <w:highlight w:val="yellow"/>
        </w:rPr>
        <w:t xml:space="preserve">confirmation that </w:t>
      </w:r>
      <w:r w:rsidR="00861CBD">
        <w:rPr>
          <w:rFonts w:asciiTheme="minorHAnsi" w:hAnsiTheme="minorHAnsi" w:cstheme="minorBidi"/>
          <w:highlight w:val="yellow"/>
        </w:rPr>
        <w:t xml:space="preserve">staff </w:t>
      </w:r>
      <w:r w:rsidR="005D466C" w:rsidRPr="005D466C">
        <w:rPr>
          <w:rFonts w:asciiTheme="minorHAnsi" w:hAnsiTheme="minorHAnsi" w:cstheme="minorBidi"/>
          <w:highlight w:val="yellow"/>
        </w:rPr>
        <w:t>safeguarding checks have been completed by the provider</w:t>
      </w:r>
    </w:p>
    <w:p w14:paraId="5738DC4E" w14:textId="76BC0AB8" w:rsidR="005D466C" w:rsidRPr="005D466C" w:rsidRDefault="005D466C">
      <w:pPr>
        <w:pStyle w:val="ListParagraph"/>
        <w:numPr>
          <w:ilvl w:val="0"/>
          <w:numId w:val="107"/>
        </w:numPr>
        <w:spacing w:after="120"/>
        <w:rPr>
          <w:rFonts w:asciiTheme="minorHAnsi" w:hAnsiTheme="minorHAnsi" w:cstheme="minorBidi"/>
          <w:b/>
          <w:bCs/>
          <w:highlight w:val="yellow"/>
        </w:rPr>
      </w:pPr>
      <w:r w:rsidRPr="005D466C">
        <w:rPr>
          <w:rFonts w:asciiTheme="minorHAnsi" w:hAnsiTheme="minorHAnsi" w:cstheme="minorBidi"/>
          <w:highlight w:val="yellow"/>
        </w:rPr>
        <w:t>The provider must notify school of any staff changes or risks</w:t>
      </w:r>
    </w:p>
    <w:p w14:paraId="0EF19AE8" w14:textId="7414C935" w:rsidR="0062763F" w:rsidRPr="005D466C" w:rsidRDefault="005D466C">
      <w:pPr>
        <w:pStyle w:val="ListParagraph"/>
        <w:numPr>
          <w:ilvl w:val="0"/>
          <w:numId w:val="107"/>
        </w:numPr>
        <w:spacing w:after="120"/>
        <w:rPr>
          <w:rFonts w:asciiTheme="minorHAnsi" w:hAnsiTheme="minorHAnsi" w:cstheme="minorBidi"/>
          <w:b/>
          <w:bCs/>
          <w:highlight w:val="yellow"/>
        </w:rPr>
      </w:pPr>
      <w:r w:rsidRPr="005D466C">
        <w:rPr>
          <w:rFonts w:asciiTheme="minorHAnsi" w:hAnsiTheme="minorHAnsi" w:cstheme="minorBidi"/>
          <w:highlight w:val="yellow"/>
        </w:rPr>
        <w:t>Keep accurate records of where the child is</w:t>
      </w:r>
      <w:r w:rsidR="008F6A77">
        <w:rPr>
          <w:rFonts w:asciiTheme="minorHAnsi" w:hAnsiTheme="minorHAnsi" w:cstheme="minorBidi"/>
          <w:color w:val="FF0000"/>
          <w:highlight w:val="yellow"/>
        </w:rPr>
        <w:t>,</w:t>
      </w:r>
      <w:r w:rsidRPr="005D466C">
        <w:rPr>
          <w:rFonts w:asciiTheme="minorHAnsi" w:hAnsiTheme="minorHAnsi" w:cstheme="minorBidi"/>
          <w:highlight w:val="yellow"/>
        </w:rPr>
        <w:t xml:space="preserve"> including all sites attended</w:t>
      </w:r>
    </w:p>
    <w:p w14:paraId="34880B1E" w14:textId="3F047E89" w:rsidR="0062763F" w:rsidRPr="005D466C" w:rsidRDefault="005D466C">
      <w:pPr>
        <w:pStyle w:val="ListParagraph"/>
        <w:numPr>
          <w:ilvl w:val="0"/>
          <w:numId w:val="107"/>
        </w:numPr>
        <w:spacing w:after="120"/>
        <w:rPr>
          <w:rFonts w:asciiTheme="minorHAnsi" w:hAnsiTheme="minorHAnsi" w:cstheme="minorBidi"/>
          <w:b/>
          <w:bCs/>
          <w:highlight w:val="yellow"/>
        </w:rPr>
      </w:pPr>
      <w:r w:rsidRPr="005D466C">
        <w:rPr>
          <w:rFonts w:asciiTheme="minorHAnsi" w:hAnsiTheme="minorHAnsi" w:cstheme="minorBidi"/>
          <w:highlight w:val="yellow"/>
        </w:rPr>
        <w:t>Review placements at least every half term to ensure safety and suitability</w:t>
      </w:r>
    </w:p>
    <w:p w14:paraId="2B0948D6" w14:textId="39932DB2" w:rsidR="005D466C" w:rsidRPr="005D466C" w:rsidRDefault="005D466C">
      <w:pPr>
        <w:pStyle w:val="ListParagraph"/>
        <w:numPr>
          <w:ilvl w:val="0"/>
          <w:numId w:val="107"/>
        </w:numPr>
        <w:spacing w:after="120"/>
        <w:rPr>
          <w:rFonts w:asciiTheme="minorHAnsi" w:hAnsiTheme="minorHAnsi" w:cstheme="minorBidi"/>
          <w:b/>
          <w:bCs/>
          <w:highlight w:val="yellow"/>
        </w:rPr>
      </w:pPr>
      <w:r w:rsidRPr="005D466C">
        <w:rPr>
          <w:rFonts w:asciiTheme="minorHAnsi" w:hAnsiTheme="minorHAnsi" w:cstheme="minorBidi"/>
          <w:highlight w:val="yellow"/>
        </w:rPr>
        <w:t>Immediately review or end placements if safe</w:t>
      </w:r>
      <w:r w:rsidR="00861CBD">
        <w:rPr>
          <w:rFonts w:asciiTheme="minorHAnsi" w:hAnsiTheme="minorHAnsi" w:cstheme="minorBidi"/>
          <w:highlight w:val="yellow"/>
        </w:rPr>
        <w:t>g</w:t>
      </w:r>
      <w:r w:rsidRPr="005D466C">
        <w:rPr>
          <w:rFonts w:asciiTheme="minorHAnsi" w:hAnsiTheme="minorHAnsi" w:cstheme="minorBidi"/>
          <w:highlight w:val="yellow"/>
        </w:rPr>
        <w:t>uarding concerns arise</w:t>
      </w:r>
    </w:p>
    <w:p w14:paraId="70B53E00" w14:textId="63B7511A" w:rsidR="0062763F" w:rsidRDefault="0062763F" w:rsidP="0062763F">
      <w:pPr>
        <w:spacing w:after="120"/>
        <w:ind w:left="720"/>
        <w:rPr>
          <w:rFonts w:asciiTheme="minorHAnsi" w:hAnsiTheme="minorHAnsi" w:cstheme="minorBidi"/>
          <w:b/>
          <w:bCs/>
        </w:rPr>
      </w:pPr>
    </w:p>
    <w:p w14:paraId="564D04A0" w14:textId="288143DB" w:rsidR="0062763F" w:rsidRPr="0062763F" w:rsidRDefault="0062763F" w:rsidP="0062763F">
      <w:pPr>
        <w:spacing w:after="120"/>
        <w:rPr>
          <w:rFonts w:asciiTheme="minorHAnsi" w:hAnsiTheme="minorHAnsi" w:cstheme="minorBidi"/>
        </w:rPr>
      </w:pPr>
      <w:r>
        <w:rPr>
          <w:rFonts w:asciiTheme="minorHAnsi" w:hAnsiTheme="minorHAnsi" w:cstheme="minorBidi"/>
          <w:b/>
          <w:bCs/>
        </w:rPr>
        <w:t xml:space="preserve">                                           </w:t>
      </w:r>
      <w:hyperlink r:id="rId79" w:history="1">
        <w:r w:rsidRPr="0062763F">
          <w:rPr>
            <w:rStyle w:val="Hyperlink"/>
            <w:rFonts w:asciiTheme="minorHAnsi" w:hAnsiTheme="minorHAnsi" w:cstheme="minorBidi"/>
          </w:rPr>
          <w:t>https://www.gov.uk/government/publications/alternative-provision</w:t>
        </w:r>
      </w:hyperlink>
      <w:r w:rsidRPr="0062763F">
        <w:rPr>
          <w:rFonts w:asciiTheme="minorHAnsi" w:hAnsiTheme="minorHAnsi" w:cstheme="minorBidi"/>
        </w:rPr>
        <w:t xml:space="preserve">   </w:t>
      </w:r>
    </w:p>
    <w:p w14:paraId="15EE896D" w14:textId="77777777" w:rsidR="0062763F" w:rsidRDefault="0062763F" w:rsidP="0062763F">
      <w:pPr>
        <w:spacing w:after="120"/>
        <w:rPr>
          <w:rFonts w:asciiTheme="minorHAnsi" w:hAnsiTheme="minorHAnsi" w:cstheme="minorBidi"/>
          <w:b/>
          <w:bCs/>
        </w:rPr>
      </w:pPr>
    </w:p>
    <w:p w14:paraId="33765055" w14:textId="77777777" w:rsidR="0062763F" w:rsidRDefault="0062763F" w:rsidP="0062763F">
      <w:pPr>
        <w:spacing w:after="120"/>
        <w:rPr>
          <w:rFonts w:asciiTheme="minorHAnsi" w:hAnsiTheme="minorHAnsi" w:cstheme="minorBidi"/>
          <w:b/>
          <w:bCs/>
        </w:rPr>
      </w:pPr>
    </w:p>
    <w:p w14:paraId="4E20BF73" w14:textId="59C59A13" w:rsidR="00876F2F" w:rsidRPr="00876F2F" w:rsidRDefault="00876F2F" w:rsidP="00876F2F">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14:paraId="6F6B8D9B" w14:textId="469E80D2" w:rsidR="00133BDD" w:rsidRPr="000F5E29" w:rsidRDefault="0006429F" w:rsidP="000F5E29">
      <w:pPr>
        <w:spacing w:after="240" w:line="276" w:lineRule="auto"/>
        <w:ind w:left="360"/>
        <w:rPr>
          <w:rFonts w:asciiTheme="minorHAnsi" w:eastAsia="Times New Roman" w:hAnsiTheme="minorHAnsi" w:cstheme="minorBidi"/>
          <w:color w:val="2E74B5" w:themeColor="accent1" w:themeShade="BF"/>
          <w:u w:val="single"/>
        </w:rPr>
      </w:pPr>
      <w:r w:rsidRPr="345021B8">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00632159" w:rsidRPr="345021B8">
        <w:rPr>
          <w:rFonts w:asciiTheme="minorHAnsi" w:hAnsiTheme="minorHAnsi" w:cstheme="minorBidi"/>
        </w:rPr>
        <w:t>their</w:t>
      </w:r>
      <w:r w:rsidRPr="345021B8">
        <w:rPr>
          <w:rFonts w:asciiTheme="minorHAnsi" w:hAnsiTheme="minorHAnsi" w:cstheme="minorBidi"/>
        </w:rPr>
        <w:t xml:space="preserve"> age, aptitude and ability (and to any special educational needs </w:t>
      </w:r>
      <w:r w:rsidR="00632159" w:rsidRPr="345021B8">
        <w:rPr>
          <w:rFonts w:asciiTheme="minorHAnsi" w:hAnsiTheme="minorHAnsi" w:cstheme="minorBidi"/>
        </w:rPr>
        <w:t>they</w:t>
      </w:r>
      <w:r w:rsidRPr="345021B8">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w:t>
      </w:r>
      <w:r w:rsidR="00E8696E" w:rsidRPr="345021B8">
        <w:rPr>
          <w:rFonts w:asciiTheme="minorHAnsi" w:hAnsiTheme="minorHAnsi" w:cstheme="minorBidi"/>
        </w:rPr>
        <w:t xml:space="preserve"> This school</w:t>
      </w:r>
      <w:r w:rsidRPr="345021B8">
        <w:rPr>
          <w:rFonts w:asciiTheme="minorHAnsi" w:hAnsiTheme="minorHAnsi" w:cstheme="minorBidi"/>
        </w:rPr>
        <w:t xml:space="preserve"> will follow the </w:t>
      </w:r>
      <w:r w:rsidR="00A0264B" w:rsidRPr="345021B8">
        <w:rPr>
          <w:rFonts w:asciiTheme="minorHAnsi" w:hAnsiTheme="minorHAnsi" w:cstheme="minorBidi"/>
        </w:rPr>
        <w:t>Department for Education (</w:t>
      </w:r>
      <w:r w:rsidRPr="345021B8">
        <w:rPr>
          <w:rFonts w:asciiTheme="minorHAnsi" w:hAnsiTheme="minorHAnsi" w:cstheme="minorBidi"/>
        </w:rPr>
        <w:t>DFE</w:t>
      </w:r>
      <w:r w:rsidR="00A0264B" w:rsidRPr="345021B8">
        <w:rPr>
          <w:rFonts w:asciiTheme="minorHAnsi" w:hAnsiTheme="minorHAnsi" w:cstheme="minorBidi"/>
        </w:rPr>
        <w:t>)</w:t>
      </w:r>
      <w:r w:rsidRPr="345021B8">
        <w:rPr>
          <w:rFonts w:asciiTheme="minorHAnsi" w:hAnsiTheme="minorHAnsi" w:cstheme="minorBidi"/>
        </w:rPr>
        <w:t xml:space="preserve"> guidance </w:t>
      </w:r>
      <w:r w:rsidR="008205AC" w:rsidRPr="345021B8">
        <w:rPr>
          <w:rFonts w:asciiTheme="minorHAnsi" w:hAnsiTheme="minorHAnsi" w:cstheme="minorBidi"/>
        </w:rPr>
        <w:t xml:space="preserve">and </w:t>
      </w:r>
      <w:r w:rsidR="00893B30" w:rsidRPr="345021B8">
        <w:rPr>
          <w:rFonts w:asciiTheme="minorHAnsi" w:hAnsiTheme="minorHAnsi" w:cstheme="minorBidi"/>
        </w:rPr>
        <w:t>K</w:t>
      </w:r>
      <w:r w:rsidR="008205AC" w:rsidRPr="345021B8">
        <w:rPr>
          <w:rFonts w:asciiTheme="minorHAnsi" w:hAnsiTheme="minorHAnsi" w:cstheme="minorBidi"/>
        </w:rPr>
        <w:t>irklees local</w:t>
      </w:r>
      <w:r w:rsidR="00893B30" w:rsidRPr="345021B8">
        <w:rPr>
          <w:rFonts w:asciiTheme="minorHAnsi" w:hAnsiTheme="minorHAnsi" w:cstheme="minorBidi"/>
        </w:rPr>
        <w:t xml:space="preserve"> policy </w:t>
      </w:r>
      <w:r w:rsidRPr="345021B8">
        <w:rPr>
          <w:rFonts w:asciiTheme="minorHAnsi" w:hAnsiTheme="minorHAnsi" w:cstheme="minorBidi"/>
        </w:rPr>
        <w:t>should you as a parent decide</w:t>
      </w:r>
      <w:r w:rsidR="00C61C7F" w:rsidRPr="345021B8">
        <w:rPr>
          <w:rFonts w:asciiTheme="minorHAnsi" w:hAnsiTheme="minorHAnsi" w:cstheme="minorBidi"/>
        </w:rPr>
        <w:t xml:space="preserve"> </w:t>
      </w:r>
      <w:r w:rsidR="00C61C7F" w:rsidRPr="000F5E29">
        <w:rPr>
          <w:rFonts w:asciiTheme="minorHAnsi" w:hAnsiTheme="minorHAnsi" w:cstheme="minorBidi"/>
        </w:rPr>
        <w:t xml:space="preserve">to educate your children/child </w:t>
      </w:r>
      <w:r w:rsidRPr="000F5E29">
        <w:rPr>
          <w:rFonts w:asciiTheme="minorHAnsi" w:hAnsiTheme="minorHAnsi" w:cstheme="minorBidi"/>
        </w:rPr>
        <w:t>at home</w:t>
      </w:r>
      <w:r w:rsidR="00057D30" w:rsidRPr="000F5E29">
        <w:rPr>
          <w:rFonts w:asciiTheme="minorHAnsi" w:hAnsiTheme="minorHAnsi" w:cstheme="minorBidi"/>
        </w:rPr>
        <w:t xml:space="preserve">. </w:t>
      </w:r>
      <w:r w:rsidR="00222DD2" w:rsidRPr="000F5E29">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w:t>
      </w:r>
      <w:r w:rsidR="0757B02B" w:rsidRPr="000F5E29">
        <w:rPr>
          <w:rFonts w:asciiTheme="minorHAnsi" w:hAnsiTheme="minorHAnsi" w:cstheme="minorBidi"/>
        </w:rPr>
        <w:t>Officer.</w:t>
      </w:r>
      <w:r w:rsidR="00222DD2" w:rsidRPr="000F5E29">
        <w:rPr>
          <w:rFonts w:asciiTheme="minorHAnsi" w:hAnsiTheme="minorHAnsi" w:cstheme="minorBidi"/>
        </w:rPr>
        <w:t xml:space="preserve">  </w:t>
      </w:r>
      <w:r w:rsidR="000035DC" w:rsidRPr="000F5E29">
        <w:rPr>
          <w:rFonts w:asciiTheme="minorHAnsi" w:hAnsiTheme="minorHAnsi" w:cstheme="minorBidi"/>
        </w:rPr>
        <w:t>Where a child has an</w:t>
      </w:r>
      <w:r w:rsidR="005820D8" w:rsidRPr="000F5E29">
        <w:rPr>
          <w:rFonts w:asciiTheme="minorHAnsi" w:hAnsiTheme="minorHAnsi" w:cstheme="minorBidi"/>
        </w:rPr>
        <w:t xml:space="preserve"> </w:t>
      </w:r>
      <w:r w:rsidR="141B836E" w:rsidRPr="000F5E29">
        <w:rPr>
          <w:rFonts w:asciiTheme="minorHAnsi" w:hAnsiTheme="minorHAnsi" w:cstheme="minorBidi"/>
        </w:rPr>
        <w:t>Education, Health</w:t>
      </w:r>
      <w:r w:rsidR="005820D8" w:rsidRPr="000F5E29">
        <w:rPr>
          <w:rFonts w:asciiTheme="minorHAnsi" w:hAnsiTheme="minorHAnsi" w:cstheme="minorBidi"/>
        </w:rPr>
        <w:t xml:space="preserve"> and Care p</w:t>
      </w:r>
      <w:r w:rsidR="00133BDD" w:rsidRPr="000F5E29">
        <w:rPr>
          <w:rFonts w:asciiTheme="minorHAnsi" w:hAnsiTheme="minorHAnsi" w:cstheme="minorBidi"/>
        </w:rPr>
        <w:t>l</w:t>
      </w:r>
      <w:r w:rsidR="005820D8" w:rsidRPr="000F5E29">
        <w:rPr>
          <w:rFonts w:asciiTheme="minorHAnsi" w:hAnsiTheme="minorHAnsi" w:cstheme="minorBidi"/>
        </w:rPr>
        <w:t xml:space="preserve">an the local authority will need to review the plan, working </w:t>
      </w:r>
      <w:r w:rsidR="00133BDD" w:rsidRPr="000F5E29">
        <w:rPr>
          <w:rFonts w:asciiTheme="minorHAnsi" w:hAnsiTheme="minorHAnsi" w:cstheme="minorBidi"/>
        </w:rPr>
        <w:t xml:space="preserve">closely </w:t>
      </w:r>
      <w:r w:rsidR="00133BDD" w:rsidRPr="005E1E3E">
        <w:rPr>
          <w:rFonts w:asciiTheme="minorHAnsi" w:hAnsiTheme="minorHAnsi" w:cstheme="minorBidi"/>
        </w:rPr>
        <w:t>with parents and carers</w:t>
      </w:r>
      <w:r w:rsidR="00720EFF">
        <w:rPr>
          <w:rFonts w:asciiTheme="minorHAnsi" w:hAnsiTheme="minorHAnsi" w:cstheme="minorBidi"/>
        </w:rPr>
        <w:t>.</w:t>
      </w:r>
    </w:p>
    <w:p w14:paraId="6C25A922" w14:textId="52441885" w:rsidR="00133BDD" w:rsidRPr="007E01A2" w:rsidRDefault="007E01A2" w:rsidP="000F5E29">
      <w:pPr>
        <w:spacing w:after="240" w:line="276" w:lineRule="auto"/>
        <w:ind w:left="360"/>
        <w:rPr>
          <w:rFonts w:asciiTheme="minorHAnsi" w:eastAsia="Times New Roman" w:hAnsiTheme="minorHAnsi" w:cstheme="minorHAnsi"/>
          <w:color w:val="0000FF"/>
          <w:u w:val="single"/>
        </w:rPr>
      </w:pPr>
      <w:r>
        <w:t xml:space="preserve">           </w:t>
      </w:r>
      <w:hyperlink r:id="rId80" w:history="1">
        <w:r w:rsidR="00DF6F9C" w:rsidRPr="007E01A2">
          <w:rPr>
            <w:rFonts w:asciiTheme="minorHAnsi" w:eastAsia="Times New Roman" w:hAnsiTheme="minorHAnsi" w:cstheme="minorHAnsi"/>
            <w:color w:val="0000FF"/>
            <w:u w:val="single"/>
          </w:rPr>
          <w:t>1.4.21 Elective Home Education (proceduresonline.com)</w:t>
        </w:r>
      </w:hyperlink>
    </w:p>
    <w:p w14:paraId="756FAE76" w14:textId="2E10B6DD" w:rsidR="00F613F8" w:rsidRPr="009756EB" w:rsidRDefault="007E01A2" w:rsidP="000F5E29">
      <w:pPr>
        <w:spacing w:after="240" w:line="276" w:lineRule="auto"/>
        <w:ind w:left="360"/>
        <w:rPr>
          <w:rFonts w:asciiTheme="minorHAnsi" w:eastAsia="Times New Roman" w:hAnsiTheme="minorHAnsi" w:cstheme="minorHAnsi"/>
          <w:color w:val="0000FF"/>
          <w:u w:val="single"/>
        </w:rPr>
      </w:pPr>
      <w:r>
        <w:t xml:space="preserve">           </w:t>
      </w:r>
      <w:hyperlink r:id="rId81" w:history="1">
        <w:r w:rsidRPr="008016EC">
          <w:rPr>
            <w:rStyle w:val="Hyperlink"/>
            <w:rFonts w:asciiTheme="minorHAnsi" w:eastAsia="Times New Roman" w:hAnsiTheme="minorHAnsi" w:cstheme="minorHAnsi"/>
          </w:rPr>
          <w:t>https://kirkleesbusinesssolutions.uk/Page/13204</w:t>
        </w:r>
      </w:hyperlink>
      <w:r w:rsidR="00F613F8" w:rsidRPr="009756EB">
        <w:rPr>
          <w:rFonts w:asciiTheme="minorHAnsi" w:eastAsia="Times New Roman" w:hAnsiTheme="minorHAnsi" w:cstheme="minorHAnsi"/>
          <w:color w:val="0000FF"/>
          <w:u w:val="single"/>
        </w:rPr>
        <w:t xml:space="preserve"> </w:t>
      </w:r>
    </w:p>
    <w:p w14:paraId="5884C898" w14:textId="3E93CF1B" w:rsidR="00E56378" w:rsidRPr="009756EB" w:rsidRDefault="007E01A2" w:rsidP="000F5E29">
      <w:pPr>
        <w:spacing w:after="240" w:line="276" w:lineRule="auto"/>
        <w:ind w:left="360"/>
        <w:rPr>
          <w:rFonts w:asciiTheme="minorHAnsi" w:eastAsia="Times New Roman" w:hAnsiTheme="minorHAnsi" w:cstheme="minorHAnsi"/>
          <w:color w:val="0000FF"/>
          <w:u w:val="single"/>
        </w:rPr>
      </w:pPr>
      <w:r>
        <w:t xml:space="preserve">           </w:t>
      </w:r>
      <w:hyperlink r:id="rId82" w:history="1">
        <w:r w:rsidRPr="008016EC">
          <w:rPr>
            <w:rStyle w:val="Hyperlink"/>
            <w:rFonts w:asciiTheme="minorHAnsi" w:eastAsia="Times New Roman" w:hAnsiTheme="minorHAnsi" w:cstheme="minorHAnsi"/>
          </w:rPr>
          <w:t>EHETeam@kirklees.gov.uk</w:t>
        </w:r>
      </w:hyperlink>
      <w:r w:rsidR="000C4B34" w:rsidRPr="009756EB">
        <w:rPr>
          <w:rFonts w:asciiTheme="minorHAnsi" w:eastAsia="Times New Roman" w:hAnsiTheme="minorHAnsi" w:cstheme="minorHAnsi"/>
          <w:color w:val="0000FF"/>
          <w:u w:val="single"/>
        </w:rPr>
        <w:t xml:space="preserve"> </w:t>
      </w:r>
    </w:p>
    <w:p w14:paraId="7910666D" w14:textId="30635E9A" w:rsidR="00EC3157" w:rsidRDefault="00EC3157" w:rsidP="00772955">
      <w:pPr>
        <w:spacing w:after="240" w:line="276" w:lineRule="auto"/>
        <w:ind w:left="360"/>
        <w:rPr>
          <w:rFonts w:asciiTheme="minorHAnsi" w:hAnsiTheme="minorHAnsi" w:cstheme="minorHAnsi"/>
        </w:rPr>
      </w:pPr>
    </w:p>
    <w:p w14:paraId="129121F2" w14:textId="77777777" w:rsidR="00154ED9" w:rsidRPr="00154ED9" w:rsidRDefault="00154ED9" w:rsidP="00154ED9">
      <w:pPr>
        <w:spacing w:after="240" w:line="276" w:lineRule="auto"/>
        <w:rPr>
          <w:rFonts w:asciiTheme="minorHAnsi" w:hAnsiTheme="minorHAnsi" w:cstheme="minorHAnsi"/>
          <w:b/>
          <w:bCs/>
        </w:rPr>
      </w:pPr>
      <w:r w:rsidRPr="00154ED9">
        <w:rPr>
          <w:rFonts w:asciiTheme="minorHAnsi" w:hAnsiTheme="minorHAnsi" w:cstheme="minorHAnsi"/>
          <w:b/>
          <w:bCs/>
        </w:rPr>
        <w:t>Child Employment</w:t>
      </w:r>
    </w:p>
    <w:p w14:paraId="64CFF01E" w14:textId="212F682D" w:rsidR="009B092C" w:rsidRPr="009756EB" w:rsidRDefault="00A203EA">
      <w:pPr>
        <w:pStyle w:val="ListParagraph"/>
        <w:numPr>
          <w:ilvl w:val="0"/>
          <w:numId w:val="25"/>
        </w:numPr>
        <w:spacing w:after="240" w:line="276" w:lineRule="auto"/>
        <w:rPr>
          <w:rFonts w:asciiTheme="minorHAnsi" w:hAnsiTheme="minorHAnsi" w:cstheme="minorHAnsi"/>
        </w:rPr>
      </w:pPr>
      <w:r w:rsidRPr="009756EB">
        <w:rPr>
          <w:rFonts w:asciiTheme="minorHAnsi" w:hAnsiTheme="minorHAnsi" w:cstheme="minorHAnsi"/>
        </w:rPr>
        <w:t>Child Emplo</w:t>
      </w:r>
      <w:r w:rsidR="00213FB7" w:rsidRPr="009756EB">
        <w:rPr>
          <w:rFonts w:asciiTheme="minorHAnsi" w:hAnsiTheme="minorHAnsi" w:cstheme="minorHAnsi"/>
        </w:rPr>
        <w:t>y</w:t>
      </w:r>
      <w:r w:rsidRPr="009756EB">
        <w:rPr>
          <w:rFonts w:asciiTheme="minorHAnsi" w:hAnsiTheme="minorHAnsi" w:cstheme="minorHAnsi"/>
        </w:rPr>
        <w:t>ment - Properly structured and regulated work can help develop and prepare young people for full</w:t>
      </w:r>
      <w:r w:rsidR="00213FB7" w:rsidRPr="009756EB">
        <w:rPr>
          <w:rFonts w:asciiTheme="minorHAnsi" w:hAnsiTheme="minorHAnsi" w:cstheme="minorHAnsi"/>
        </w:rPr>
        <w:t>-</w:t>
      </w:r>
      <w:r w:rsidRPr="009756EB">
        <w:rPr>
          <w:rFonts w:asciiTheme="minorHAnsi" w:hAnsiTheme="minorHAnsi" w:cstheme="minorHAnsi"/>
        </w:rPr>
        <w:t>time working life. A young person working part</w:t>
      </w:r>
      <w:r w:rsidR="00213FB7" w:rsidRPr="009756EB">
        <w:rPr>
          <w:rFonts w:asciiTheme="minorHAnsi" w:hAnsiTheme="minorHAnsi" w:cstheme="minorHAnsi"/>
        </w:rPr>
        <w:t>-</w:t>
      </w:r>
      <w:r w:rsidRPr="009756EB">
        <w:rPr>
          <w:rFonts w:asciiTheme="minorHAnsi" w:hAnsiTheme="minorHAnsi" w:cstheme="minorHAnsi"/>
        </w:rPr>
        <w:t xml:space="preserve">time between the age of 13 and 16 years old, must request that the employer applies to Kirklees Council for a permit. There is no charge for a work permit. Employers have the ultimate responsibility to ensure that children of </w:t>
      </w:r>
      <w:r w:rsidRPr="009756EB">
        <w:rPr>
          <w:rFonts w:asciiTheme="minorHAnsi" w:hAnsiTheme="minorHAnsi" w:cstheme="minorHAnsi"/>
        </w:rPr>
        <w:lastRenderedPageBreak/>
        <w:t>compulsory school age are registered with the Local Authority and have a work permit. Parents can also face prosecution if they allow their child to work illegally. Please note that it is against the law to employ children under the age of 13</w:t>
      </w:r>
      <w:r w:rsidR="002D0793" w:rsidRPr="009756EB">
        <w:rPr>
          <w:rFonts w:asciiTheme="minorHAnsi" w:hAnsiTheme="minorHAnsi" w:cstheme="minorHAnsi"/>
          <w:color w:val="FF0000"/>
        </w:rPr>
        <w:t xml:space="preserve"> </w:t>
      </w:r>
      <w:r w:rsidR="002D0793" w:rsidRPr="009756EB">
        <w:rPr>
          <w:rFonts w:asciiTheme="minorHAnsi" w:hAnsiTheme="minorHAnsi" w:cstheme="minorHAnsi"/>
        </w:rPr>
        <w:t>before 7 am or after 7pm</w:t>
      </w:r>
      <w:r w:rsidR="002D0793" w:rsidRPr="009756EB">
        <w:rPr>
          <w:rFonts w:asciiTheme="minorHAnsi" w:hAnsiTheme="minorHAnsi" w:cstheme="minorHAnsi"/>
          <w:color w:val="FF0000"/>
        </w:rPr>
        <w:t>.</w:t>
      </w:r>
      <w:r w:rsidRPr="009756EB">
        <w:rPr>
          <w:rFonts w:asciiTheme="minorHAnsi" w:hAnsiTheme="minorHAnsi" w:cstheme="minorHAnsi"/>
        </w:rPr>
        <w:t xml:space="preserve"> As a school</w:t>
      </w:r>
      <w:r w:rsidR="002070DD" w:rsidRPr="009756EB">
        <w:rPr>
          <w:rFonts w:asciiTheme="minorHAnsi" w:hAnsiTheme="minorHAnsi" w:cstheme="minorHAnsi"/>
        </w:rPr>
        <w:t>,</w:t>
      </w:r>
      <w:r w:rsidRPr="009756EB">
        <w:rPr>
          <w:rFonts w:asciiTheme="minorHAnsi" w:hAnsiTheme="minorHAnsi" w:cstheme="minorHAnsi"/>
        </w:rPr>
        <w:t xml:space="preserve"> we will work in partnership with Kirklees council </w:t>
      </w:r>
      <w:r w:rsidR="009C09CF" w:rsidRPr="009756EB">
        <w:rPr>
          <w:rFonts w:asciiTheme="minorHAnsi" w:hAnsiTheme="minorHAnsi" w:cstheme="minorHAnsi"/>
        </w:rPr>
        <w:t>concerning</w:t>
      </w:r>
      <w:r w:rsidRPr="009756EB">
        <w:rPr>
          <w:rFonts w:asciiTheme="minorHAnsi" w:hAnsiTheme="minorHAnsi" w:cstheme="minorHAnsi"/>
        </w:rPr>
        <w:t xml:space="preserve"> child employment</w:t>
      </w:r>
      <w:r w:rsidR="009B092C" w:rsidRPr="009756EB">
        <w:rPr>
          <w:rFonts w:asciiTheme="minorHAnsi" w:hAnsiTheme="minorHAnsi" w:cstheme="minorHAnsi"/>
        </w:rPr>
        <w:t xml:space="preserve"> by completing the Child Employment Referral Form </w:t>
      </w:r>
      <w:r w:rsidR="00B97E93" w:rsidRPr="009756EB">
        <w:rPr>
          <w:rFonts w:asciiTheme="minorHAnsi" w:hAnsiTheme="minorHAnsi" w:cstheme="minorHAnsi"/>
        </w:rPr>
        <w:t>as and when necessary</w:t>
      </w:r>
      <w:r w:rsidR="010A0ACA" w:rsidRPr="009756EB">
        <w:rPr>
          <w:rFonts w:asciiTheme="minorHAnsi" w:hAnsiTheme="minorHAnsi" w:cstheme="minorHAnsi"/>
        </w:rPr>
        <w:t>.</w:t>
      </w:r>
    </w:p>
    <w:p w14:paraId="11689E0A" w14:textId="2EEFA75D" w:rsidR="003360AF" w:rsidRPr="009756EB" w:rsidRDefault="1A6205F4" w:rsidP="00154ED9">
      <w:pPr>
        <w:spacing w:after="240" w:line="276" w:lineRule="auto"/>
        <w:rPr>
          <w:rFonts w:asciiTheme="minorHAnsi" w:hAnsiTheme="minorHAnsi" w:cstheme="minorHAnsi"/>
        </w:rPr>
      </w:pPr>
      <w:r w:rsidRPr="009756EB">
        <w:rPr>
          <w:rFonts w:asciiTheme="minorHAnsi" w:hAnsiTheme="minorHAnsi" w:cstheme="minorHAnsi"/>
        </w:rPr>
        <w:t xml:space="preserve"> </w:t>
      </w:r>
      <w:r w:rsidR="003360AF" w:rsidRPr="00154ED9">
        <w:rPr>
          <w:rFonts w:asciiTheme="minorHAnsi" w:hAnsiTheme="minorHAnsi" w:cstheme="minorHAnsi"/>
          <w:b/>
          <w:bCs/>
        </w:rPr>
        <w:t xml:space="preserve">Supporting information and documents can be found </w:t>
      </w:r>
      <w:r w:rsidR="002E0036" w:rsidRPr="00154ED9">
        <w:rPr>
          <w:rFonts w:asciiTheme="minorHAnsi" w:hAnsiTheme="minorHAnsi" w:cstheme="minorHAnsi"/>
          <w:b/>
          <w:bCs/>
        </w:rPr>
        <w:t>by clicking on the link below</w:t>
      </w:r>
    </w:p>
    <w:p w14:paraId="42818F67" w14:textId="77777777" w:rsidR="00EC0D34" w:rsidRPr="002D6E10" w:rsidRDefault="00EC0D34" w:rsidP="00EC0D34">
      <w:pPr>
        <w:pStyle w:val="ListParagraph"/>
        <w:rPr>
          <w:rFonts w:asciiTheme="minorHAnsi" w:hAnsiTheme="minorHAnsi" w:cstheme="minorHAnsi"/>
        </w:rPr>
      </w:pPr>
    </w:p>
    <w:p w14:paraId="3131FABB" w14:textId="0D5924D3" w:rsidR="00EC0D34" w:rsidRPr="00ED46C2" w:rsidRDefault="00ED46C2" w:rsidP="000F5E29">
      <w:pPr>
        <w:spacing w:after="240" w:line="276" w:lineRule="auto"/>
        <w:ind w:left="360"/>
        <w:rPr>
          <w:rStyle w:val="Hyperlink"/>
        </w:rPr>
      </w:pPr>
      <w:r>
        <w:t xml:space="preserve">       </w:t>
      </w:r>
      <w:hyperlink r:id="rId83" w:history="1">
        <w:r w:rsidR="00EC0D34" w:rsidRPr="00ED46C2">
          <w:rPr>
            <w:rStyle w:val="Hyperlink"/>
            <w:rFonts w:asciiTheme="minorHAnsi" w:eastAsia="Times New Roman" w:hAnsiTheme="minorHAnsi" w:cstheme="minorHAnsi"/>
          </w:rPr>
          <w:t>Education Safeguarding Resources | Kirklees Business Solutions</w:t>
        </w:r>
      </w:hyperlink>
      <w:r w:rsidR="00594DE9" w:rsidRPr="00ED46C2">
        <w:rPr>
          <w:rStyle w:val="Hyperlink"/>
        </w:rPr>
        <w:t xml:space="preserve"> </w:t>
      </w:r>
      <w:r w:rsidR="00EC0D34" w:rsidRPr="00ED46C2">
        <w:rPr>
          <w:rStyle w:val="Hyperlink"/>
        </w:rPr>
        <w:t xml:space="preserve"> </w:t>
      </w:r>
    </w:p>
    <w:p w14:paraId="3EF13013" w14:textId="0E340864" w:rsidR="00BD1A3F" w:rsidRPr="00F04850" w:rsidRDefault="009F2809" w:rsidP="009E6409">
      <w:pPr>
        <w:pStyle w:val="Heading2"/>
        <w:rPr>
          <w:rStyle w:val="Strong"/>
          <w:rFonts w:cs="Arial"/>
          <w:b/>
        </w:rPr>
      </w:pPr>
      <w:bookmarkStart w:id="22" w:name="_Toc459981182"/>
      <w:bookmarkStart w:id="23" w:name="Section10"/>
      <w:r w:rsidRPr="009756EB">
        <w:rPr>
          <w:rStyle w:val="Strong"/>
          <w:rFonts w:asciiTheme="minorHAnsi" w:hAnsiTheme="minorHAnsi" w:cstheme="minorHAnsi"/>
        </w:rPr>
        <w:br w:type="page"/>
      </w:r>
      <w:bookmarkStart w:id="24" w:name="_Toc111631431"/>
      <w:bookmarkStart w:id="25" w:name="_Toc204673767"/>
      <w:r w:rsidR="00DF2D15" w:rsidRPr="00F04850">
        <w:rPr>
          <w:rStyle w:val="Strong"/>
          <w:rFonts w:cs="Arial"/>
          <w:b/>
        </w:rPr>
        <w:lastRenderedPageBreak/>
        <w:t>11</w:t>
      </w:r>
      <w:r w:rsidR="00456682" w:rsidRPr="00F04850">
        <w:rPr>
          <w:rStyle w:val="Strong"/>
          <w:rFonts w:cs="Arial"/>
          <w:b/>
        </w:rPr>
        <w:t>.</w:t>
      </w:r>
      <w:r w:rsidRPr="00F04850">
        <w:rPr>
          <w:rStyle w:val="Strong"/>
          <w:rFonts w:cs="Arial"/>
          <w:b/>
        </w:rPr>
        <w:tab/>
      </w:r>
      <w:r w:rsidR="00BD1A3F" w:rsidRPr="00F04850">
        <w:rPr>
          <w:rStyle w:val="Strong"/>
          <w:rFonts w:cs="Arial"/>
          <w:b/>
        </w:rPr>
        <w:t>A Safe</w:t>
      </w:r>
      <w:r w:rsidR="00DC6F41" w:rsidRPr="00F04850">
        <w:rPr>
          <w:rStyle w:val="Strong"/>
          <w:rFonts w:cs="Arial"/>
          <w:b/>
        </w:rPr>
        <w:t>r</w:t>
      </w:r>
      <w:r w:rsidR="00BD1A3F" w:rsidRPr="00F04850">
        <w:rPr>
          <w:rStyle w:val="Strong"/>
          <w:rFonts w:cs="Arial"/>
          <w:b/>
        </w:rPr>
        <w:t xml:space="preserve"> School Culture</w:t>
      </w:r>
      <w:bookmarkEnd w:id="22"/>
      <w:bookmarkEnd w:id="24"/>
      <w:bookmarkEnd w:id="25"/>
    </w:p>
    <w:bookmarkEnd w:id="23"/>
    <w:p w14:paraId="74C7D21A" w14:textId="77777777" w:rsidR="004174A7" w:rsidRDefault="004174A7" w:rsidP="00081B2D">
      <w:pPr>
        <w:spacing w:after="240" w:line="276" w:lineRule="auto"/>
        <w:rPr>
          <w:rFonts w:asciiTheme="minorHAnsi" w:hAnsiTheme="minorHAnsi" w:cstheme="minorHAnsi"/>
          <w:b/>
        </w:rPr>
      </w:pPr>
    </w:p>
    <w:p w14:paraId="45CE1255" w14:textId="1B17422B" w:rsidR="009D5E63" w:rsidRPr="009F2809" w:rsidRDefault="007C7149" w:rsidP="00081B2D">
      <w:pPr>
        <w:spacing w:after="240" w:line="276" w:lineRule="auto"/>
        <w:rPr>
          <w:rFonts w:asciiTheme="minorHAnsi" w:hAnsiTheme="minorHAnsi" w:cstheme="minorHAnsi"/>
          <w:b/>
        </w:rPr>
      </w:pPr>
      <w:r>
        <w:rPr>
          <w:rFonts w:asciiTheme="minorHAnsi" w:hAnsiTheme="minorHAnsi" w:cstheme="minorHAnsi"/>
          <w:b/>
        </w:rPr>
        <w:t xml:space="preserve">Our </w:t>
      </w:r>
      <w:r w:rsidR="009D5E63"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1A18AB97" w:rsidR="001A4E96" w:rsidRPr="00E87062" w:rsidRDefault="00414B38">
      <w:pPr>
        <w:pStyle w:val="ListParagraph"/>
        <w:numPr>
          <w:ilvl w:val="0"/>
          <w:numId w:val="26"/>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r w:rsidR="00EA4EA5">
        <w:rPr>
          <w:rFonts w:asciiTheme="minorHAnsi" w:hAnsiTheme="minorHAnsi" w:cstheme="minorHAnsi"/>
        </w:rPr>
        <w:t>.</w:t>
      </w:r>
    </w:p>
    <w:p w14:paraId="1FD98400" w14:textId="3F7B6E76" w:rsidR="001A4E96" w:rsidRPr="00E87062" w:rsidRDefault="001A4E96">
      <w:pPr>
        <w:pStyle w:val="ListParagraph"/>
        <w:numPr>
          <w:ilvl w:val="0"/>
          <w:numId w:val="26"/>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r w:rsidR="00EA4EA5">
        <w:rPr>
          <w:rFonts w:asciiTheme="minorHAnsi" w:hAnsiTheme="minorHAnsi" w:cstheme="minorHAnsi"/>
        </w:rPr>
        <w:t>.</w:t>
      </w:r>
    </w:p>
    <w:p w14:paraId="76A9BCE7" w14:textId="7D497DF4" w:rsidR="007A1938" w:rsidRPr="00E87062" w:rsidRDefault="001A4E96">
      <w:pPr>
        <w:pStyle w:val="ListParagraph"/>
        <w:numPr>
          <w:ilvl w:val="0"/>
          <w:numId w:val="26"/>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r w:rsidR="00EA4EA5">
        <w:rPr>
          <w:rFonts w:asciiTheme="minorHAnsi" w:hAnsiTheme="minorHAnsi" w:cstheme="minorHAnsi"/>
        </w:rPr>
        <w:t>.</w:t>
      </w:r>
    </w:p>
    <w:p w14:paraId="68C0E001" w14:textId="0771F8B9" w:rsidR="00BC7E23" w:rsidRDefault="009A491F">
      <w:pPr>
        <w:pStyle w:val="ListParagraph"/>
        <w:numPr>
          <w:ilvl w:val="0"/>
          <w:numId w:val="26"/>
        </w:numPr>
        <w:spacing w:after="240" w:line="276" w:lineRule="auto"/>
        <w:rPr>
          <w:rFonts w:asciiTheme="minorHAnsi" w:hAnsiTheme="minorHAnsi" w:cstheme="minorHAnsi"/>
        </w:rPr>
      </w:pPr>
      <w:r w:rsidRPr="00E87062">
        <w:rPr>
          <w:rFonts w:asciiTheme="minorHAnsi" w:hAnsiTheme="minorHAnsi" w:cstheme="minorHAnsi"/>
        </w:rPr>
        <w:t>School behaviour policy</w:t>
      </w:r>
      <w:r w:rsidR="00EA4EA5">
        <w:rPr>
          <w:rFonts w:asciiTheme="minorHAnsi" w:hAnsiTheme="minorHAnsi" w:cstheme="minorHAnsi"/>
        </w:rPr>
        <w:t>.</w:t>
      </w:r>
    </w:p>
    <w:p w14:paraId="6E74CDC9" w14:textId="3A5F8715" w:rsidR="005316CA" w:rsidRPr="002D6E10" w:rsidRDefault="005316CA">
      <w:pPr>
        <w:pStyle w:val="ListParagraph"/>
        <w:numPr>
          <w:ilvl w:val="0"/>
          <w:numId w:val="26"/>
        </w:numPr>
        <w:spacing w:after="240" w:line="276" w:lineRule="auto"/>
        <w:rPr>
          <w:rFonts w:asciiTheme="minorHAnsi" w:hAnsiTheme="minorHAnsi" w:cstheme="minorHAnsi"/>
        </w:rPr>
      </w:pPr>
      <w:r w:rsidRPr="002D6E10">
        <w:rPr>
          <w:rFonts w:asciiTheme="minorHAnsi" w:hAnsiTheme="minorHAnsi" w:cstheme="minorHAnsi"/>
        </w:rPr>
        <w:t>Staff code of conduct</w:t>
      </w:r>
      <w:r w:rsidR="00EA4EA5">
        <w:rPr>
          <w:rFonts w:asciiTheme="minorHAnsi" w:hAnsiTheme="minorHAnsi" w:cstheme="minorHAnsi"/>
        </w:rPr>
        <w:t>.</w:t>
      </w:r>
    </w:p>
    <w:p w14:paraId="4A5E6A64" w14:textId="225798B6"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 </w:t>
      </w:r>
      <w:r w:rsidR="00C44ACD">
        <w:rPr>
          <w:rStyle w:val="Hyperlink"/>
          <w:rFonts w:asciiTheme="minorHAnsi" w:eastAsia="Times New Roman" w:hAnsiTheme="minorHAnsi" w:cstheme="minorHAnsi"/>
          <w:b/>
          <w:color w:val="auto"/>
          <w:u w:val="none"/>
        </w:rPr>
        <w:t>in</w:t>
      </w:r>
      <w:r w:rsidR="00922391">
        <w:rPr>
          <w:rStyle w:val="Hyperlink"/>
          <w:rFonts w:asciiTheme="minorHAnsi" w:eastAsia="Times New Roman" w:hAnsiTheme="minorHAnsi" w:cstheme="minorHAnsi"/>
          <w:b/>
          <w:color w:val="auto"/>
          <w:u w:val="none"/>
        </w:rPr>
        <w:t xml:space="preserve"> February 2022</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CDFB1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r w:rsidR="00EA4EA5">
        <w:rPr>
          <w:rFonts w:asciiTheme="minorHAnsi" w:eastAsia="Times New Roman" w:hAnsiTheme="minorHAnsi" w:cstheme="minorHAnsi"/>
        </w:rPr>
        <w:t>.</w:t>
      </w:r>
    </w:p>
    <w:p w14:paraId="00945832" w14:textId="622729C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r w:rsidR="00EA4EA5">
        <w:rPr>
          <w:rFonts w:asciiTheme="minorHAnsi" w:eastAsia="Times New Roman" w:hAnsiTheme="minorHAnsi" w:cstheme="minorHAnsi"/>
        </w:rPr>
        <w:t>.</w:t>
      </w:r>
    </w:p>
    <w:p w14:paraId="56082F55" w14:textId="137A9196"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r w:rsidR="00EA4EA5">
        <w:rPr>
          <w:rFonts w:asciiTheme="minorHAnsi" w:eastAsia="Times New Roman" w:hAnsiTheme="minorHAnsi" w:cstheme="minorHAnsi"/>
        </w:rPr>
        <w:t>.</w:t>
      </w:r>
    </w:p>
    <w:p w14:paraId="130CC06D" w14:textId="602FD63F"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r w:rsidR="00EA4EA5">
        <w:rPr>
          <w:rFonts w:asciiTheme="minorHAnsi" w:eastAsia="Times New Roman" w:hAnsiTheme="minorHAnsi" w:cstheme="minorHAnsi"/>
        </w:rPr>
        <w:t>.</w:t>
      </w:r>
    </w:p>
    <w:p w14:paraId="6B3ECDCB" w14:textId="263B15EA"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r w:rsidR="00EA4EA5">
        <w:rPr>
          <w:rFonts w:asciiTheme="minorHAnsi" w:eastAsia="Times New Roman" w:hAnsiTheme="minorHAnsi" w:cstheme="minorHAnsi"/>
        </w:rPr>
        <w:t>.</w:t>
      </w:r>
    </w:p>
    <w:p w14:paraId="6369C76D" w14:textId="61EADAE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w:t>
      </w:r>
      <w:r w:rsidR="00EA4EA5">
        <w:rPr>
          <w:rFonts w:asciiTheme="minorHAnsi" w:eastAsia="Times New Roman" w:hAnsiTheme="minorHAnsi" w:cstheme="minorHAnsi"/>
        </w:rPr>
        <w:t>.</w:t>
      </w:r>
    </w:p>
    <w:p w14:paraId="6C1482FA" w14:textId="64CE85A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r w:rsidR="00EA4EA5">
        <w:rPr>
          <w:rFonts w:asciiTheme="minorHAnsi" w:eastAsia="Times New Roman" w:hAnsiTheme="minorHAnsi" w:cstheme="minorHAnsi"/>
        </w:rPr>
        <w:t>.</w:t>
      </w:r>
    </w:p>
    <w:p w14:paraId="69F19D9D" w14:textId="09DD557F"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r w:rsidR="00EA4EA5">
        <w:rPr>
          <w:rFonts w:asciiTheme="minorHAnsi" w:eastAsia="Times New Roman" w:hAnsiTheme="minorHAnsi" w:cstheme="minorHAnsi"/>
        </w:rPr>
        <w:t>.</w:t>
      </w:r>
    </w:p>
    <w:p w14:paraId="098CB7F5" w14:textId="77777777" w:rsidR="00ED46C2" w:rsidRDefault="00ED46C2" w:rsidP="00ED46C2">
      <w:pPr>
        <w:spacing w:after="240" w:line="276" w:lineRule="auto"/>
        <w:ind w:left="360"/>
        <w:jc w:val="center"/>
      </w:pPr>
    </w:p>
    <w:p w14:paraId="75388658" w14:textId="4721C697" w:rsidR="009F2809" w:rsidRDefault="00ED46C2" w:rsidP="00ED46C2">
      <w:pPr>
        <w:spacing w:after="240" w:line="276" w:lineRule="auto"/>
        <w:ind w:left="360"/>
        <w:jc w:val="center"/>
        <w:rPr>
          <w:rFonts w:asciiTheme="minorHAnsi" w:hAnsiTheme="minorHAnsi" w:cstheme="minorHAnsi"/>
          <w:b/>
        </w:rPr>
      </w:pPr>
      <w:hyperlink r:id="rId84" w:history="1">
        <w:r w:rsidRPr="008016EC">
          <w:rPr>
            <w:rStyle w:val="Hyperlink"/>
            <w:rFonts w:asciiTheme="minorHAnsi" w:eastAsia="Times New Roman" w:hAnsiTheme="minorHAnsi" w:cstheme="minorHAnsi"/>
          </w:rPr>
          <w:t>https://c-cluster-110.uploads.documents.cimpress.io/v1/uploads/d71d6fd8-b99e-4327-b8fd-1ac968b768a4~110/original?tenant=vbu-digital</w:t>
        </w:r>
      </w:hyperlink>
      <w:r w:rsidR="00922391" w:rsidRPr="00744F8A">
        <w:rPr>
          <w:rFonts w:asciiTheme="minorHAnsi" w:hAnsiTheme="minorHAnsi" w:cstheme="minorHAnsi"/>
          <w:b/>
          <w:color w:val="0000FF"/>
        </w:rPr>
        <w:t xml:space="preserve"> </w:t>
      </w:r>
      <w:r w:rsidR="009F2809">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7C4FFC94" w:rsidR="009F2809" w:rsidRPr="009756EB" w:rsidRDefault="00777D4F">
      <w:pPr>
        <w:pStyle w:val="ListParagraph"/>
        <w:numPr>
          <w:ilvl w:val="0"/>
          <w:numId w:val="27"/>
        </w:numPr>
        <w:spacing w:after="240" w:line="276" w:lineRule="auto"/>
        <w:rPr>
          <w:rFonts w:asciiTheme="minorHAnsi" w:hAnsiTheme="minorHAnsi" w:cstheme="minorHAnsi"/>
          <w:i/>
          <w:color w:val="FF0000"/>
        </w:rPr>
      </w:pPr>
      <w:r w:rsidRPr="009756EB">
        <w:rPr>
          <w:rFonts w:asciiTheme="minorHAnsi" w:hAnsiTheme="minorHAnsi" w:cstheme="minorHAnsi"/>
        </w:rPr>
        <w:t>Risk assessments are taken seriously and used to good effect to promote safety. Risk assessments are available for all aspects of the school’s work</w:t>
      </w:r>
      <w:r w:rsidRPr="009756EB">
        <w:rPr>
          <w:rFonts w:asciiTheme="minorHAnsi" w:hAnsiTheme="minorHAnsi" w:cstheme="minorHAnsi"/>
          <w:color w:val="FF0000"/>
        </w:rPr>
        <w:t xml:space="preserve">, </w:t>
      </w:r>
      <w:r w:rsidRPr="009756EB">
        <w:rPr>
          <w:rFonts w:asciiTheme="minorHAnsi" w:hAnsiTheme="minorHAnsi" w:cstheme="minorHAnsi"/>
          <w:i/>
          <w:color w:val="FF0000"/>
        </w:rPr>
        <w:t xml:space="preserve">(such as premises and equipment, on-site activities, off-site activities, venues used, transport </w:t>
      </w:r>
      <w:r w:rsidR="00F67FAE" w:rsidRPr="009756EB">
        <w:rPr>
          <w:rFonts w:asciiTheme="minorHAnsi" w:hAnsiTheme="minorHAnsi" w:cstheme="minorHAnsi"/>
          <w:i/>
          <w:color w:val="FF0000"/>
        </w:rPr>
        <w:t>….</w:t>
      </w:r>
      <w:r w:rsidRPr="009756EB">
        <w:rPr>
          <w:rFonts w:asciiTheme="minorHAnsi" w:hAnsiTheme="minorHAnsi" w:cstheme="minorHAnsi"/>
          <w:i/>
          <w:color w:val="FF0000"/>
        </w:rPr>
        <w:t>)</w:t>
      </w:r>
      <w:r w:rsidRPr="009756EB">
        <w:rPr>
          <w:rFonts w:asciiTheme="minorHAnsi" w:hAnsiTheme="minorHAnsi" w:cstheme="minorHAnsi"/>
          <w:color w:val="FF0000"/>
        </w:rPr>
        <w:t xml:space="preserve">. </w:t>
      </w:r>
      <w:r w:rsidRPr="009756EB">
        <w:rPr>
          <w:rFonts w:asciiTheme="minorHAnsi" w:hAnsiTheme="minorHAnsi" w:cstheme="minorHAnsi"/>
        </w:rPr>
        <w:t>Where relevant, risk assessments are ca</w:t>
      </w:r>
      <w:r w:rsidR="00173B4E" w:rsidRPr="009756EB">
        <w:rPr>
          <w:rFonts w:asciiTheme="minorHAnsi" w:hAnsiTheme="minorHAnsi" w:cstheme="minorHAnsi"/>
        </w:rPr>
        <w:t>rried out for individual pupils</w:t>
      </w:r>
      <w:r w:rsidRPr="009756EB">
        <w:rPr>
          <w:rFonts w:asciiTheme="minorHAnsi" w:hAnsiTheme="minorHAnsi" w:cstheme="minorHAnsi"/>
        </w:rPr>
        <w:t xml:space="preserve"> and supported by action plans identifying how potential risks would be managed.</w:t>
      </w:r>
      <w:r w:rsidRPr="009756EB">
        <w:rPr>
          <w:rFonts w:asciiTheme="minorHAnsi" w:hAnsiTheme="minorHAnsi" w:cstheme="minorHAnsi"/>
          <w:color w:val="FF0000"/>
        </w:rPr>
        <w:t xml:space="preserve"> </w:t>
      </w:r>
      <w:r w:rsidRPr="009756EB">
        <w:rPr>
          <w:rFonts w:asciiTheme="minorHAnsi" w:hAnsiTheme="minorHAnsi" w:cstheme="minorHAnsi"/>
          <w:i/>
          <w:color w:val="FF0000"/>
        </w:rPr>
        <w:t xml:space="preserve">(Insert if use any electronic systems for risk assessments </w:t>
      </w:r>
      <w:r w:rsidR="3C4E882E" w:rsidRPr="009756EB">
        <w:rPr>
          <w:rFonts w:asciiTheme="minorHAnsi" w:hAnsiTheme="minorHAnsi" w:cstheme="minorHAnsi"/>
          <w:i/>
          <w:color w:val="FF0000"/>
        </w:rPr>
        <w:t>i.e.,</w:t>
      </w:r>
      <w:r w:rsidRPr="009756EB">
        <w:rPr>
          <w:rFonts w:asciiTheme="minorHAnsi" w:hAnsiTheme="minorHAnsi" w:cstheme="minorHAnsi"/>
          <w:i/>
          <w:color w:val="FF0000"/>
        </w:rPr>
        <w:t xml:space="preserve"> trips</w:t>
      </w:r>
      <w:r w:rsidR="000A4BEA" w:rsidRPr="009756EB">
        <w:rPr>
          <w:rFonts w:asciiTheme="minorHAnsi" w:hAnsiTheme="minorHAnsi" w:cstheme="minorHAnsi"/>
          <w:i/>
          <w:color w:val="FF0000"/>
        </w:rPr>
        <w:t>)</w:t>
      </w:r>
      <w:r w:rsidR="00EA4EA5" w:rsidRPr="009756EB">
        <w:rPr>
          <w:rFonts w:asciiTheme="minorHAnsi" w:hAnsiTheme="minorHAnsi" w:cstheme="minorHAnsi"/>
          <w:i/>
          <w:color w:val="FF0000"/>
        </w:rPr>
        <w:t>.</w:t>
      </w:r>
    </w:p>
    <w:p w14:paraId="5BEB19C4" w14:textId="3D941D98" w:rsidR="009F2809" w:rsidRPr="002D6E10" w:rsidRDefault="00777D4F">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id="26" w:name="_Toc459981183"/>
      <w:r w:rsidR="00173B4E" w:rsidRPr="002D6E10">
        <w:rPr>
          <w:rFonts w:asciiTheme="minorHAnsi" w:hAnsiTheme="minorHAnsi" w:cstheme="minorHAnsi"/>
        </w:rPr>
        <w:t xml:space="preserve">sk </w:t>
      </w:r>
      <w:r w:rsidR="00F67FAE" w:rsidRPr="002D6E10">
        <w:rPr>
          <w:rFonts w:asciiTheme="minorHAnsi" w:hAnsiTheme="minorHAnsi" w:cstheme="minorHAnsi"/>
        </w:rPr>
        <w:t>of Exploitation</w:t>
      </w:r>
      <w:r w:rsidR="00EA4EA5">
        <w:rPr>
          <w:rFonts w:asciiTheme="minorHAnsi" w:hAnsiTheme="minorHAnsi" w:cstheme="minorHAnsi"/>
        </w:rPr>
        <w:t>.</w:t>
      </w:r>
    </w:p>
    <w:p w14:paraId="6576B42E" w14:textId="77777777" w:rsidR="00672B26" w:rsidRDefault="00672B26" w:rsidP="00672B26">
      <w:pPr>
        <w:rPr>
          <w:rStyle w:val="Strong"/>
          <w:rFonts w:asciiTheme="minorHAnsi" w:hAnsiTheme="minorHAnsi" w:cstheme="minorHAnsi"/>
        </w:rPr>
      </w:pPr>
    </w:p>
    <w:p w14:paraId="6CB64B1A" w14:textId="78C62B43" w:rsidR="00672B26" w:rsidRDefault="00672B26" w:rsidP="00672B26">
      <w:pPr>
        <w:rPr>
          <w:rFonts w:asciiTheme="minorHAnsi" w:hAnsiTheme="minorHAnsi" w:cstheme="minorHAnsi"/>
          <w:b/>
          <w:bCs/>
        </w:rPr>
      </w:pPr>
      <w:r w:rsidRPr="002D6E10">
        <w:rPr>
          <w:rStyle w:val="Strong"/>
          <w:rFonts w:asciiTheme="minorHAnsi" w:hAnsiTheme="minorHAnsi" w:cstheme="minorHAnsi"/>
        </w:rPr>
        <w:t>Training, knowledge and skills</w:t>
      </w:r>
    </w:p>
    <w:p w14:paraId="286C033B" w14:textId="77777777" w:rsidR="00672B26" w:rsidRPr="00BA354C" w:rsidRDefault="00672B26" w:rsidP="00672B26">
      <w:pPr>
        <w:rPr>
          <w:rFonts w:asciiTheme="minorHAnsi" w:hAnsiTheme="minorHAnsi" w:cstheme="minorHAnsi"/>
          <w:b/>
          <w:bCs/>
        </w:rPr>
      </w:pPr>
    </w:p>
    <w:p w14:paraId="52C4BFBB" w14:textId="77777777" w:rsidR="00672B26" w:rsidRPr="003009B0" w:rsidRDefault="00672B26">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All staff </w:t>
      </w:r>
      <w:r w:rsidRPr="003A75C2">
        <w:rPr>
          <w:rFonts w:asciiTheme="minorHAnsi" w:hAnsiTheme="minorHAnsi" w:cstheme="minorHAnsi"/>
        </w:rPr>
        <w:t>members will be</w:t>
      </w:r>
      <w:r w:rsidRPr="00E87062">
        <w:rPr>
          <w:rFonts w:asciiTheme="minorHAnsi" w:hAnsiTheme="minorHAnsi" w:cstheme="minorHAnsi"/>
        </w:rPr>
        <w:t xml:space="preserv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14:paraId="60FC45D8" w14:textId="77777777" w:rsidR="00672B26" w:rsidRPr="002D6E10" w:rsidRDefault="00672B26">
      <w:pPr>
        <w:pStyle w:val="ListParagraph"/>
        <w:numPr>
          <w:ilvl w:val="0"/>
          <w:numId w:val="28"/>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w:t>
      </w:r>
      <w:r w:rsidRPr="003A75C2">
        <w:rPr>
          <w:rFonts w:asciiTheme="minorHAnsi" w:hAnsiTheme="minorHAnsi" w:cstheme="minorHAnsi"/>
        </w:rPr>
        <w:t>leads will have</w:t>
      </w:r>
      <w:r w:rsidRPr="002D6E10">
        <w:rPr>
          <w:rFonts w:asciiTheme="minorHAnsi" w:hAnsiTheme="minorHAnsi" w:cstheme="minorHAnsi"/>
        </w:rPr>
        <w:t xml:space="preser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14:paraId="4910524D" w14:textId="77777777" w:rsidR="00672B26" w:rsidRPr="008758BF" w:rsidRDefault="00672B26" w:rsidP="00672B26">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3A75C2">
        <w:rPr>
          <w:rFonts w:asciiTheme="minorHAnsi" w:hAnsiTheme="minorHAnsi" w:cstheme="minorHAnsi"/>
        </w:rPr>
        <w:t>school will attend</w:t>
      </w:r>
      <w:r w:rsidRPr="008758BF">
        <w:rPr>
          <w:rFonts w:asciiTheme="minorHAnsi" w:hAnsiTheme="minorHAnsi" w:cstheme="minorHAnsi"/>
        </w:rPr>
        <w:t>:</w:t>
      </w:r>
    </w:p>
    <w:p w14:paraId="12321DDB" w14:textId="77777777" w:rsidR="00672B26" w:rsidRDefault="00672B26">
      <w:pPr>
        <w:pStyle w:val="ListParagraph"/>
        <w:numPr>
          <w:ilvl w:val="0"/>
          <w:numId w:val="40"/>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14:paraId="27B011C8" w14:textId="77777777" w:rsidR="00672B26" w:rsidRDefault="00672B26">
      <w:pPr>
        <w:pStyle w:val="ListParagraph"/>
        <w:numPr>
          <w:ilvl w:val="0"/>
          <w:numId w:val="40"/>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14:paraId="28A6FA7A" w14:textId="77777777" w:rsidR="00672B26" w:rsidRDefault="00672B26">
      <w:pPr>
        <w:pStyle w:val="ListParagraph"/>
        <w:numPr>
          <w:ilvl w:val="0"/>
          <w:numId w:val="40"/>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14:paraId="28E3E57A" w14:textId="0347BBC1" w:rsidR="00672B26" w:rsidRPr="009756EB" w:rsidRDefault="00672B26">
      <w:pPr>
        <w:pStyle w:val="ListParagraph"/>
        <w:numPr>
          <w:ilvl w:val="0"/>
          <w:numId w:val="28"/>
        </w:numPr>
        <w:spacing w:after="240" w:line="276" w:lineRule="auto"/>
        <w:rPr>
          <w:rFonts w:asciiTheme="minorHAnsi" w:hAnsiTheme="minorHAnsi" w:cstheme="minorHAnsi"/>
        </w:rPr>
      </w:pPr>
      <w:r w:rsidRPr="009756EB">
        <w:rPr>
          <w:rFonts w:asciiTheme="minorHAnsi" w:hAnsiTheme="minorHAnsi" w:cstheme="minorHAnsi"/>
        </w:rPr>
        <w:t xml:space="preserve">They will attend DSL refresher </w:t>
      </w:r>
      <w:r w:rsidR="21BA22D5" w:rsidRPr="009756EB">
        <w:rPr>
          <w:rFonts w:asciiTheme="minorHAnsi" w:hAnsiTheme="minorHAnsi" w:cstheme="minorHAnsi"/>
        </w:rPr>
        <w:t>training every</w:t>
      </w:r>
      <w:r w:rsidRPr="009756EB">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pupils from the risk of radicalisation.</w:t>
      </w:r>
    </w:p>
    <w:p w14:paraId="49E733EA" w14:textId="03525632" w:rsidR="00672B26" w:rsidRPr="00E87062" w:rsidRDefault="00672B26">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Pr>
          <w:rFonts w:asciiTheme="minorHAnsi" w:hAnsiTheme="minorHAnsi" w:cstheme="minorHAnsi"/>
        </w:rPr>
        <w:t xml:space="preserve">he school. All staff will </w:t>
      </w:r>
      <w:r w:rsidRPr="000F5E29">
        <w:rPr>
          <w:rFonts w:asciiTheme="minorHAnsi" w:hAnsiTheme="minorHAnsi" w:cstheme="minorHAnsi"/>
        </w:rPr>
        <w:t xml:space="preserve">complete basic awareness refresher training at least every three years </w:t>
      </w:r>
      <w:r w:rsidR="00503FF0" w:rsidRPr="000F5E29">
        <w:rPr>
          <w:rFonts w:asciiTheme="minorHAnsi" w:hAnsiTheme="minorHAnsi" w:cstheme="minorHAnsi"/>
        </w:rPr>
        <w:t>(including online safety which, amongst other things, includes an understanding of the expectations, applicable roles and responsibilities in relation to filtering and monitoring</w:t>
      </w:r>
      <w:r w:rsidR="00CE414D" w:rsidRPr="000F5E29">
        <w:rPr>
          <w:rFonts w:asciiTheme="minorHAnsi" w:hAnsiTheme="minorHAnsi" w:cstheme="minorHAnsi"/>
        </w:rPr>
        <w:t>)</w:t>
      </w:r>
      <w:r w:rsidR="007543AA" w:rsidRPr="000F5E29">
        <w:rPr>
          <w:rFonts w:asciiTheme="minorHAnsi" w:hAnsiTheme="minorHAnsi" w:cstheme="minorHAnsi"/>
        </w:rPr>
        <w:t xml:space="preserve">, </w:t>
      </w:r>
      <w:r w:rsidRPr="000F5E29">
        <w:rPr>
          <w:rFonts w:asciiTheme="minorHAnsi" w:hAnsiTheme="minorHAnsi" w:cstheme="minorHAnsi"/>
        </w:rPr>
        <w:t>and</w:t>
      </w:r>
      <w:r w:rsidRPr="00E87062">
        <w:rPr>
          <w:rFonts w:asciiTheme="minorHAnsi" w:hAnsiTheme="minorHAnsi" w:cstheme="minorHAnsi"/>
        </w:rPr>
        <w:t xml:space="preserve"> regular safeguarding and child </w:t>
      </w:r>
      <w:r>
        <w:rPr>
          <w:rFonts w:asciiTheme="minorHAnsi" w:hAnsiTheme="minorHAnsi" w:cstheme="minorHAnsi"/>
        </w:rPr>
        <w:t xml:space="preserve">protection updates </w:t>
      </w:r>
      <w:r w:rsidRPr="00E87062">
        <w:rPr>
          <w:rFonts w:asciiTheme="minorHAnsi" w:hAnsiTheme="minorHAnsi" w:cstheme="minorHAnsi"/>
        </w:rPr>
        <w:t xml:space="preserve">via email, </w:t>
      </w:r>
      <w:r>
        <w:rPr>
          <w:rFonts w:asciiTheme="minorHAnsi" w:hAnsiTheme="minorHAnsi" w:cstheme="minorHAnsi"/>
        </w:rPr>
        <w:t>e-bulletins, and staff meetings</w:t>
      </w:r>
      <w:r w:rsidRPr="00E87062">
        <w:rPr>
          <w:rFonts w:asciiTheme="minorHAnsi" w:hAnsiTheme="minorHAnsi" w:cstheme="minorHAnsi"/>
        </w:rPr>
        <w:t xml:space="preserve"> as r</w:t>
      </w:r>
      <w:r>
        <w:rPr>
          <w:rFonts w:asciiTheme="minorHAnsi" w:hAnsiTheme="minorHAnsi" w:cstheme="minorHAnsi"/>
        </w:rPr>
        <w:t xml:space="preserve">equired, but at least annually </w:t>
      </w:r>
      <w:r w:rsidRPr="00E87062">
        <w:rPr>
          <w:rFonts w:asciiTheme="minorHAnsi" w:hAnsiTheme="minorHAnsi" w:cstheme="minorHAnsi"/>
        </w:rPr>
        <w:t>to provide them with relevant skills and knowledge to safeguard children effectively.  Access to training can be via the Education Safeguarding Service and the K</w:t>
      </w:r>
      <w:r>
        <w:rPr>
          <w:rFonts w:asciiTheme="minorHAnsi" w:hAnsiTheme="minorHAnsi" w:cstheme="minorHAnsi"/>
        </w:rPr>
        <w:t xml:space="preserve">irklees </w:t>
      </w:r>
      <w:r w:rsidRPr="00E87062">
        <w:rPr>
          <w:rFonts w:asciiTheme="minorHAnsi" w:hAnsiTheme="minorHAnsi" w:cstheme="minorHAnsi"/>
        </w:rPr>
        <w:t>S</w:t>
      </w:r>
      <w:r>
        <w:rPr>
          <w:rFonts w:asciiTheme="minorHAnsi" w:hAnsiTheme="minorHAnsi" w:cstheme="minorHAnsi"/>
        </w:rPr>
        <w:t xml:space="preserve">afeguarding </w:t>
      </w:r>
      <w:r w:rsidRPr="00E87062">
        <w:rPr>
          <w:rFonts w:asciiTheme="minorHAnsi" w:hAnsiTheme="minorHAnsi" w:cstheme="minorHAnsi"/>
        </w:rPr>
        <w:t>C</w:t>
      </w:r>
      <w:r>
        <w:rPr>
          <w:rFonts w:asciiTheme="minorHAnsi" w:hAnsiTheme="minorHAnsi" w:cstheme="minorHAnsi"/>
        </w:rPr>
        <w:t xml:space="preserve">hildren </w:t>
      </w:r>
      <w:r w:rsidRPr="00E87062">
        <w:rPr>
          <w:rFonts w:asciiTheme="minorHAnsi" w:hAnsiTheme="minorHAnsi" w:cstheme="minorHAnsi"/>
        </w:rPr>
        <w:t>P</w:t>
      </w:r>
      <w:r>
        <w:rPr>
          <w:rFonts w:asciiTheme="minorHAnsi" w:hAnsiTheme="minorHAnsi" w:cstheme="minorHAnsi"/>
        </w:rPr>
        <w:t>artnership.</w:t>
      </w:r>
    </w:p>
    <w:p w14:paraId="45BF737F" w14:textId="77777777" w:rsidR="00672B26" w:rsidRPr="00E87062" w:rsidRDefault="00672B26">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14:paraId="5CBEA0A8" w14:textId="4B09F1D7" w:rsidR="00672B26" w:rsidRPr="009756EB" w:rsidRDefault="00672B26">
      <w:pPr>
        <w:pStyle w:val="ListParagraph"/>
        <w:numPr>
          <w:ilvl w:val="0"/>
          <w:numId w:val="28"/>
        </w:numPr>
        <w:spacing w:after="240" w:line="276" w:lineRule="auto"/>
        <w:rPr>
          <w:rFonts w:asciiTheme="minorHAnsi" w:hAnsiTheme="minorHAnsi" w:cstheme="minorHAnsi"/>
          <w:lang w:eastAsia="en-US"/>
        </w:rPr>
      </w:pPr>
      <w:r w:rsidRPr="009756EB">
        <w:rPr>
          <w:rFonts w:asciiTheme="minorHAnsi" w:hAnsiTheme="minorHAnsi" w:cstheme="minorHAnsi"/>
          <w:lang w:eastAsia="en-US"/>
        </w:rPr>
        <w:lastRenderedPageBreak/>
        <w:t xml:space="preserve">The Governing body/proprietor will complete appropriate safeguarding and child protection (including online) training at induction and update </w:t>
      </w:r>
      <w:r w:rsidR="7E150843" w:rsidRPr="009756EB">
        <w:rPr>
          <w:rFonts w:asciiTheme="minorHAnsi" w:hAnsiTheme="minorHAnsi" w:cstheme="minorHAnsi"/>
          <w:lang w:eastAsia="en-US"/>
        </w:rPr>
        <w:t>every</w:t>
      </w:r>
      <w:r w:rsidR="71E5CD81" w:rsidRPr="009756EB">
        <w:rPr>
          <w:rFonts w:asciiTheme="minorHAnsi" w:hAnsiTheme="minorHAnsi" w:cstheme="minorHAnsi"/>
          <w:lang w:eastAsia="en-US"/>
        </w:rPr>
        <w:t xml:space="preserve"> three years</w:t>
      </w:r>
      <w:r w:rsidRPr="009756EB">
        <w:rPr>
          <w:rFonts w:asciiTheme="minorHAnsi" w:hAnsiTheme="minorHAnsi" w:cstheme="minorHAnsi"/>
          <w:lang w:eastAsia="en-US"/>
        </w:rPr>
        <w:t xml:space="preserve"> </w:t>
      </w:r>
    </w:p>
    <w:p w14:paraId="18263EDA" w14:textId="477B9DFA" w:rsidR="00672B26" w:rsidRPr="002D6E10" w:rsidRDefault="00672B26" w:rsidP="00672B26">
      <w:pPr>
        <w:spacing w:after="240" w:line="276" w:lineRule="auto"/>
        <w:rPr>
          <w:rFonts w:asciiTheme="minorHAnsi" w:hAnsiTheme="minorHAnsi" w:cstheme="minorHAnsi"/>
          <w:b/>
          <w:bCs/>
        </w:rPr>
      </w:pPr>
      <w:r w:rsidRPr="002D6E10">
        <w:rPr>
          <w:rFonts w:asciiTheme="minorHAnsi" w:hAnsiTheme="minorHAnsi" w:cstheme="minorHAnsi"/>
          <w:b/>
          <w:bCs/>
        </w:rPr>
        <w:t>Providing support to staff</w:t>
      </w:r>
    </w:p>
    <w:p w14:paraId="0E45E14D" w14:textId="0EBA4B13" w:rsidR="00672B26" w:rsidRPr="002D6E10" w:rsidRDefault="00672B26" w:rsidP="00672B26">
      <w:pPr>
        <w:spacing w:after="240" w:line="276" w:lineRule="auto"/>
        <w:rPr>
          <w:rFonts w:asciiTheme="minorHAnsi" w:hAnsiTheme="minorHAnsi" w:cstheme="minorHAnsi"/>
        </w:rPr>
      </w:pPr>
      <w:r w:rsidRPr="002D6E10">
        <w:rPr>
          <w:rFonts w:asciiTheme="minorHAnsi" w:hAnsiTheme="minorHAnsi" w:cstheme="minorHAnsi"/>
        </w:rPr>
        <w:t xml:space="preserve">         </w:t>
      </w:r>
      <w:r w:rsidR="001178E5">
        <w:rPr>
          <w:rFonts w:asciiTheme="minorHAnsi" w:hAnsiTheme="minorHAnsi" w:cstheme="minorHAnsi"/>
        </w:rPr>
        <w:t>Our school d</w:t>
      </w:r>
      <w:r w:rsidRPr="002D6E10">
        <w:rPr>
          <w:rFonts w:asciiTheme="minorHAnsi" w:hAnsiTheme="minorHAnsi" w:cstheme="minorHAnsi"/>
        </w:rPr>
        <w:t xml:space="preserve">esignated safeguarding leads </w:t>
      </w:r>
      <w:r w:rsidR="001178E5">
        <w:rPr>
          <w:rFonts w:asciiTheme="minorHAnsi" w:hAnsiTheme="minorHAnsi" w:cstheme="minorHAnsi"/>
        </w:rPr>
        <w:t>will</w:t>
      </w:r>
      <w:r w:rsidRPr="002D6E10">
        <w:rPr>
          <w:rFonts w:asciiTheme="minorHAnsi" w:hAnsiTheme="minorHAnsi" w:cstheme="minorHAnsi"/>
        </w:rPr>
        <w:t>:</w:t>
      </w:r>
    </w:p>
    <w:p w14:paraId="29E111FA" w14:textId="77777777" w:rsidR="00672B26" w:rsidRPr="002D6E10" w:rsidRDefault="00672B26">
      <w:pPr>
        <w:pStyle w:val="ListParagraph"/>
        <w:numPr>
          <w:ilvl w:val="0"/>
          <w:numId w:val="50"/>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14:paraId="3A7B76D7" w14:textId="77777777" w:rsidR="00672B26" w:rsidRPr="002D6E10" w:rsidRDefault="00672B26">
      <w:pPr>
        <w:pStyle w:val="ListParagraph"/>
        <w:numPr>
          <w:ilvl w:val="0"/>
          <w:numId w:val="50"/>
        </w:numPr>
        <w:spacing w:after="240" w:line="276" w:lineRule="auto"/>
        <w:rPr>
          <w:rFonts w:asciiTheme="minorHAnsi" w:hAnsiTheme="minorHAnsi" w:cstheme="minorHAnsi"/>
        </w:rPr>
      </w:pPr>
      <w:r w:rsidRPr="002D6E10">
        <w:rPr>
          <w:rFonts w:asciiTheme="minorHAnsi" w:hAnsiTheme="minorHAnsi" w:cstheme="minorHAnsi"/>
        </w:rPr>
        <w:t>Support staff to consider how safeguarding, welfare and educational outcomes are linked, including to inform the provision of academic and pastoral support</w:t>
      </w:r>
      <w:r>
        <w:rPr>
          <w:rFonts w:asciiTheme="minorHAnsi" w:hAnsiTheme="minorHAnsi" w:cstheme="minorHAnsi"/>
        </w:rPr>
        <w:t>.</w:t>
      </w:r>
    </w:p>
    <w:p w14:paraId="2D8AF9D6" w14:textId="77777777" w:rsidR="00672B26" w:rsidRPr="002D6E10" w:rsidRDefault="00672B26">
      <w:pPr>
        <w:pStyle w:val="ListParagraph"/>
        <w:numPr>
          <w:ilvl w:val="0"/>
          <w:numId w:val="49"/>
        </w:numPr>
        <w:spacing w:after="240" w:line="276" w:lineRule="auto"/>
        <w:rPr>
          <w:rFonts w:asciiTheme="minorHAnsi" w:hAnsiTheme="minorHAnsi" w:cstheme="minorHAnsi"/>
          <w:b/>
          <w:bCs/>
        </w:rPr>
      </w:pPr>
      <w:r w:rsidRPr="002D6E10">
        <w:rPr>
          <w:rFonts w:asciiTheme="minorHAnsi" w:hAnsiTheme="minorHAnsi" w:cstheme="minorHAnsi"/>
        </w:rPr>
        <w:t xml:space="preserve">Encourage a culture of listening to children and taking account of their wishes and feelings, among all staff, and in any measures the </w:t>
      </w:r>
      <w:r w:rsidRPr="002D6E10">
        <w:rPr>
          <w:rFonts w:asciiTheme="minorHAnsi" w:hAnsiTheme="minorHAnsi" w:cstheme="minorHAnsi"/>
          <w:color w:val="FF0000"/>
        </w:rPr>
        <w:t xml:space="preserve">school/college </w:t>
      </w:r>
      <w:r w:rsidRPr="002D6E10">
        <w:rPr>
          <w:rFonts w:asciiTheme="minorHAnsi" w:hAnsiTheme="minorHAnsi" w:cstheme="minorHAnsi"/>
        </w:rPr>
        <w:t>may put in place to protect them</w:t>
      </w:r>
      <w:r>
        <w:rPr>
          <w:rFonts w:asciiTheme="minorHAnsi" w:hAnsiTheme="minorHAnsi" w:cstheme="minorHAnsi"/>
        </w:rPr>
        <w:t>.</w:t>
      </w:r>
    </w:p>
    <w:p w14:paraId="479F5784" w14:textId="77777777" w:rsidR="00672B26" w:rsidRPr="002D6E10" w:rsidRDefault="00672B26">
      <w:pPr>
        <w:pStyle w:val="ListParagraph"/>
        <w:numPr>
          <w:ilvl w:val="0"/>
          <w:numId w:val="49"/>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14:paraId="0AA18E44" w14:textId="77777777" w:rsidR="00ED46C2" w:rsidRDefault="00672B26" w:rsidP="00ED46C2">
      <w:pPr>
        <w:spacing w:after="240" w:line="276" w:lineRule="auto"/>
        <w:jc w:val="center"/>
        <w:rPr>
          <w:rFonts w:asciiTheme="minorHAnsi" w:hAnsiTheme="minorHAnsi" w:cstheme="minorHAnsi"/>
        </w:rPr>
      </w:pPr>
      <w:r w:rsidRPr="009E1443">
        <w:rPr>
          <w:rFonts w:asciiTheme="minorHAnsi" w:hAnsiTheme="minorHAnsi" w:cstheme="minorHAnsi"/>
        </w:rPr>
        <w:t xml:space="preserve">Training and support can be accessed through Kirklees Schools Safeguarding Officers by emailing </w:t>
      </w:r>
      <w:r w:rsidR="00ED46C2">
        <w:rPr>
          <w:rFonts w:asciiTheme="minorHAnsi" w:hAnsiTheme="minorHAnsi" w:cstheme="minorHAnsi"/>
        </w:rPr>
        <w:t xml:space="preserve">                   </w:t>
      </w:r>
    </w:p>
    <w:p w14:paraId="46ED3573" w14:textId="526D7098" w:rsidR="00672B26" w:rsidRPr="009E1443" w:rsidRDefault="00ED46C2" w:rsidP="00ED46C2">
      <w:pPr>
        <w:spacing w:after="240" w:line="276" w:lineRule="auto"/>
        <w:jc w:val="center"/>
        <w:rPr>
          <w:rFonts w:asciiTheme="minorHAnsi" w:hAnsiTheme="minorHAnsi" w:cstheme="minorHAnsi"/>
        </w:rPr>
      </w:pPr>
      <w:hyperlink r:id="rId85" w:history="1">
        <w:r w:rsidRPr="008016EC">
          <w:rPr>
            <w:rStyle w:val="Hyperlink"/>
            <w:rFonts w:asciiTheme="minorHAnsi" w:hAnsiTheme="minorHAnsi" w:cstheme="minorHAnsi"/>
          </w:rPr>
          <w:t>schoolsafeguardingofficer@kirklees.gov.uk</w:t>
        </w:r>
      </w:hyperlink>
    </w:p>
    <w:p w14:paraId="4C307518" w14:textId="77777777" w:rsidR="00ED46C2" w:rsidRDefault="00ED46C2" w:rsidP="009E1443">
      <w:pPr>
        <w:spacing w:after="240" w:line="276" w:lineRule="auto"/>
        <w:rPr>
          <w:rFonts w:asciiTheme="minorHAnsi" w:hAnsiTheme="minorHAnsi" w:cstheme="minorHAnsi"/>
        </w:rPr>
      </w:pPr>
    </w:p>
    <w:p w14:paraId="15285618" w14:textId="295565D5"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Any training accessed through third party/independent providers</w:t>
      </w:r>
      <w:r w:rsidR="009E1443">
        <w:rPr>
          <w:rFonts w:asciiTheme="minorHAnsi" w:hAnsiTheme="minorHAnsi" w:cstheme="minorHAnsi"/>
        </w:rPr>
        <w:t xml:space="preserve"> will</w:t>
      </w:r>
      <w:r w:rsidRPr="009E1443">
        <w:rPr>
          <w:rFonts w:asciiTheme="minorHAnsi" w:hAnsiTheme="minorHAnsi" w:cstheme="minorHAnsi"/>
        </w:rPr>
        <w:t xml:space="preserve"> reflect the Kirklees Safeguarding Children Partnership protocols this training </w:t>
      </w:r>
      <w:r w:rsidR="009E1443">
        <w:rPr>
          <w:rFonts w:asciiTheme="minorHAnsi" w:hAnsiTheme="minorHAnsi" w:cstheme="minorHAnsi"/>
        </w:rPr>
        <w:t>will</w:t>
      </w:r>
      <w:r w:rsidRPr="009E1443">
        <w:rPr>
          <w:rFonts w:asciiTheme="minorHAnsi" w:hAnsiTheme="minorHAnsi" w:cstheme="minorHAnsi"/>
        </w:rPr>
        <w:t xml:space="preserve"> be recorded by the school. It is the responsibility of </w:t>
      </w:r>
      <w:r w:rsidR="009E1443">
        <w:rPr>
          <w:rFonts w:asciiTheme="minorHAnsi" w:hAnsiTheme="minorHAnsi" w:cstheme="minorHAnsi"/>
        </w:rPr>
        <w:t>our</w:t>
      </w:r>
      <w:r w:rsidRPr="009E1443">
        <w:rPr>
          <w:rFonts w:asciiTheme="minorHAnsi" w:hAnsiTheme="minorHAnsi" w:cstheme="minorHAnsi"/>
        </w:rPr>
        <w:t xml:space="preserve"> head teacher to quality assure any training that is delivered to staff in this school.</w:t>
      </w:r>
    </w:p>
    <w:p w14:paraId="27AE4950" w14:textId="77777777" w:rsidR="003A552A" w:rsidRDefault="003A552A" w:rsidP="001539BE">
      <w:pPr>
        <w:spacing w:after="240" w:line="276" w:lineRule="auto"/>
        <w:rPr>
          <w:rFonts w:asciiTheme="minorHAnsi" w:hAnsiTheme="minorHAnsi" w:cstheme="minorHAnsi"/>
          <w:b/>
        </w:rPr>
      </w:pPr>
    </w:p>
    <w:p w14:paraId="65486292" w14:textId="009322E5" w:rsidR="00BC7E23" w:rsidRPr="002D6E10" w:rsidRDefault="009F2809" w:rsidP="001539BE">
      <w:pPr>
        <w:spacing w:after="240" w:line="276" w:lineRule="auto"/>
        <w:rPr>
          <w:rFonts w:asciiTheme="minorHAnsi" w:hAnsiTheme="minorHAnsi" w:cstheme="minorHAnsi"/>
          <w:b/>
        </w:rPr>
      </w:pPr>
      <w:r w:rsidRPr="002D6E10">
        <w:rPr>
          <w:rFonts w:asciiTheme="minorHAnsi" w:hAnsiTheme="minorHAnsi" w:cstheme="minorHAnsi"/>
          <w:b/>
        </w:rPr>
        <w:t>S</w:t>
      </w:r>
      <w:r w:rsidR="00C114E0" w:rsidRPr="002D6E10">
        <w:rPr>
          <w:rFonts w:asciiTheme="minorHAnsi" w:hAnsiTheme="minorHAnsi" w:cstheme="minorHAnsi"/>
          <w:b/>
        </w:rPr>
        <w:t>afer Recruitment</w:t>
      </w:r>
      <w:bookmarkEnd w:id="26"/>
      <w:r w:rsidR="006C7EE1" w:rsidRPr="002D6E10">
        <w:rPr>
          <w:rFonts w:asciiTheme="minorHAnsi" w:hAnsiTheme="minorHAnsi" w:cstheme="minorHAnsi"/>
          <w:b/>
        </w:rPr>
        <w:t xml:space="preserve"> </w:t>
      </w:r>
    </w:p>
    <w:p w14:paraId="6EF04998" w14:textId="77777777" w:rsidR="00E231E9" w:rsidRPr="002D6E10" w:rsidRDefault="00E231E9" w:rsidP="0014204A">
      <w:pPr>
        <w:shd w:val="clear" w:color="auto" w:fill="FFFFFF"/>
        <w:ind w:left="720"/>
        <w:rPr>
          <w:rFonts w:asciiTheme="minorHAnsi" w:hAnsiTheme="minorHAnsi" w:cstheme="minorHAnsi"/>
          <w:color w:val="333333"/>
        </w:rPr>
      </w:pPr>
    </w:p>
    <w:p w14:paraId="3C460B91" w14:textId="728ED4F7" w:rsidR="006C7EE1" w:rsidRPr="002D6E10" w:rsidRDefault="006C7EE1">
      <w:pPr>
        <w:numPr>
          <w:ilvl w:val="0"/>
          <w:numId w:val="51"/>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sidR="000B1624">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w:t>
      </w:r>
      <w:r w:rsidR="00C44651" w:rsidRPr="002D6E10">
        <w:rPr>
          <w:rFonts w:asciiTheme="minorHAnsi" w:hAnsiTheme="minorHAnsi" w:cstheme="minorHAnsi"/>
          <w:color w:val="333333"/>
        </w:rPr>
        <w:t>this school</w:t>
      </w:r>
      <w:r w:rsidR="002A22A0" w:rsidRPr="002D6E10">
        <w:rPr>
          <w:rFonts w:asciiTheme="minorHAnsi" w:hAnsiTheme="minorHAnsi" w:cstheme="minorHAnsi"/>
          <w:color w:val="333333"/>
        </w:rPr>
        <w:t>/</w:t>
      </w:r>
      <w:r w:rsidR="002A22A0" w:rsidRPr="002D6E10">
        <w:rPr>
          <w:rFonts w:asciiTheme="minorHAnsi" w:hAnsiTheme="minorHAnsi" w:cstheme="minorHAnsi"/>
          <w:color w:val="FF0000"/>
        </w:rPr>
        <w:t>college</w:t>
      </w:r>
      <w:r w:rsidR="00C44651" w:rsidRPr="002D6E10">
        <w:rPr>
          <w:rFonts w:asciiTheme="minorHAnsi" w:hAnsiTheme="minorHAnsi" w:cstheme="minorHAnsi"/>
          <w:color w:val="333333"/>
        </w:rPr>
        <w:t xml:space="preserve"> </w:t>
      </w:r>
      <w:r w:rsidRPr="002D6E10">
        <w:rPr>
          <w:rFonts w:asciiTheme="minorHAnsi" w:hAnsiTheme="minorHAnsi" w:cstheme="minorHAnsi"/>
          <w:color w:val="333333"/>
        </w:rPr>
        <w:t xml:space="preserve">to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ensure that functions are carried out to </w:t>
      </w:r>
      <w:r w:rsidR="00BC5F67">
        <w:rPr>
          <w:rFonts w:asciiTheme="minorHAnsi" w:hAnsiTheme="minorHAnsi" w:cstheme="minorHAnsi"/>
          <w:color w:val="333333"/>
        </w:rPr>
        <w:t>safeguard</w:t>
      </w:r>
      <w:r w:rsidRPr="002D6E10">
        <w:rPr>
          <w:rFonts w:asciiTheme="minorHAnsi" w:hAnsiTheme="minorHAnsi" w:cstheme="minorHAnsi"/>
          <w:color w:val="333333"/>
        </w:rPr>
        <w:t xml:space="preserve"> and </w:t>
      </w:r>
      <w:r w:rsidR="00BC5F67">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sidR="00E56DA5">
        <w:rPr>
          <w:rFonts w:asciiTheme="minorHAnsi" w:hAnsiTheme="minorHAnsi" w:cstheme="minorHAnsi"/>
          <w:color w:val="333333"/>
        </w:rPr>
        <w:t xml:space="preserve"> (maintained schools, academies and local authorities).</w:t>
      </w:r>
    </w:p>
    <w:p w14:paraId="6636911D" w14:textId="77777777" w:rsidR="006C7EE1" w:rsidRPr="002D6E10" w:rsidRDefault="006C7EE1" w:rsidP="0014204A">
      <w:pPr>
        <w:shd w:val="clear" w:color="auto" w:fill="FFFFFF"/>
        <w:ind w:left="720"/>
        <w:rPr>
          <w:rFonts w:asciiTheme="minorHAnsi" w:hAnsiTheme="minorHAnsi" w:cstheme="minorHAnsi"/>
          <w:color w:val="333333"/>
        </w:rPr>
      </w:pPr>
    </w:p>
    <w:p w14:paraId="566A04C3" w14:textId="1981BBD3" w:rsidR="006C7EE1" w:rsidRPr="002D6E10" w:rsidRDefault="006C7EE1">
      <w:pPr>
        <w:numPr>
          <w:ilvl w:val="0"/>
          <w:numId w:val="51"/>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sidR="00C60B2C">
        <w:rPr>
          <w:rFonts w:asciiTheme="minorHAnsi" w:hAnsiTheme="minorHAnsi" w:cstheme="minorHAnsi"/>
          <w:color w:val="333333"/>
        </w:rPr>
        <w:t xml:space="preserve"> </w:t>
      </w:r>
      <w:r w:rsidRPr="002D6E10">
        <w:rPr>
          <w:rFonts w:asciiTheme="minorHAnsi" w:hAnsiTheme="minorHAnsi" w:cstheme="minorHAnsi"/>
          <w:color w:val="333333"/>
        </w:rPr>
        <w:t xml:space="preserve">of that Act state </w:t>
      </w:r>
      <w:r w:rsidR="001E29B4" w:rsidRPr="002D6E10">
        <w:rPr>
          <w:rFonts w:asciiTheme="minorHAnsi" w:hAnsiTheme="minorHAnsi" w:cstheme="minorHAnsi"/>
          <w:color w:val="333333"/>
        </w:rPr>
        <w:t>that we</w:t>
      </w:r>
      <w:r w:rsidRPr="002D6E10">
        <w:rPr>
          <w:rFonts w:asciiTheme="minorHAnsi" w:hAnsiTheme="minorHAnsi" w:cstheme="minorHAnsi"/>
          <w:color w:val="333333"/>
        </w:rPr>
        <w:t xml:space="preserve"> must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safeguard and promote the welfare of pupils</w:t>
      </w:r>
      <w:r w:rsidR="00E56DA5">
        <w:rPr>
          <w:rFonts w:asciiTheme="minorHAnsi" w:hAnsiTheme="minorHAnsi" w:cstheme="minorHAnsi"/>
          <w:color w:val="333333"/>
        </w:rPr>
        <w:t xml:space="preserve"> (independent schools).</w:t>
      </w:r>
    </w:p>
    <w:p w14:paraId="3C459704" w14:textId="77777777" w:rsidR="006C7EE1" w:rsidRPr="002D6E10" w:rsidRDefault="006C7EE1" w:rsidP="0014204A">
      <w:pPr>
        <w:shd w:val="clear" w:color="auto" w:fill="FFFFFF"/>
        <w:ind w:left="720"/>
        <w:rPr>
          <w:rFonts w:asciiTheme="minorHAnsi" w:hAnsiTheme="minorHAnsi" w:cstheme="minorHAnsi"/>
          <w:color w:val="333333"/>
        </w:rPr>
      </w:pPr>
    </w:p>
    <w:p w14:paraId="54BF36B0" w14:textId="016A9D9D" w:rsidR="006C7EE1" w:rsidRPr="009756EB" w:rsidRDefault="300B0E42">
      <w:pPr>
        <w:numPr>
          <w:ilvl w:val="0"/>
          <w:numId w:val="51"/>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Th</w:t>
      </w:r>
      <w:r w:rsidR="00FB75BE" w:rsidRPr="009756EB">
        <w:rPr>
          <w:rFonts w:asciiTheme="minorHAnsi" w:hAnsiTheme="minorHAnsi" w:cstheme="minorHAnsi"/>
          <w:color w:val="333333"/>
        </w:rPr>
        <w:t>is</w:t>
      </w:r>
      <w:r w:rsidRPr="009756EB">
        <w:rPr>
          <w:rFonts w:asciiTheme="minorHAnsi" w:hAnsiTheme="minorHAnsi" w:cstheme="minorHAnsi"/>
          <w:color w:val="333333"/>
        </w:rPr>
        <w:t xml:space="preserve"> school will</w:t>
      </w:r>
      <w:r w:rsidR="006C7EE1" w:rsidRPr="009756EB">
        <w:rPr>
          <w:rFonts w:asciiTheme="minorHAnsi" w:hAnsiTheme="minorHAnsi" w:cstheme="minorHAnsi"/>
          <w:color w:val="333333"/>
        </w:rPr>
        <w:t xml:space="preserve"> create a culture that safeguards and promotes the welfare of children in th</w:t>
      </w:r>
      <w:r w:rsidR="001E29B4" w:rsidRPr="009756EB">
        <w:rPr>
          <w:rFonts w:asciiTheme="minorHAnsi" w:hAnsiTheme="minorHAnsi" w:cstheme="minorHAnsi"/>
          <w:color w:val="333333"/>
        </w:rPr>
        <w:t>is</w:t>
      </w:r>
      <w:r w:rsidR="006C7EE1" w:rsidRPr="009756EB">
        <w:rPr>
          <w:rFonts w:asciiTheme="minorHAnsi" w:hAnsiTheme="minorHAnsi" w:cstheme="minorHAnsi"/>
          <w:color w:val="333333"/>
        </w:rPr>
        <w:t xml:space="preserve"> school</w:t>
      </w:r>
      <w:r w:rsidR="004B0507" w:rsidRPr="009756EB">
        <w:rPr>
          <w:rFonts w:asciiTheme="minorHAnsi" w:hAnsiTheme="minorHAnsi" w:cstheme="minorHAnsi"/>
          <w:color w:val="333333"/>
        </w:rPr>
        <w:t>/</w:t>
      </w:r>
      <w:r w:rsidR="004B0507" w:rsidRPr="009756EB">
        <w:rPr>
          <w:rFonts w:asciiTheme="minorHAnsi" w:hAnsiTheme="minorHAnsi" w:cstheme="minorHAnsi"/>
          <w:color w:val="FF0000"/>
        </w:rPr>
        <w:t>college</w:t>
      </w:r>
      <w:r w:rsidR="004B0507" w:rsidRPr="009756EB">
        <w:rPr>
          <w:rFonts w:asciiTheme="minorHAnsi" w:hAnsiTheme="minorHAnsi" w:cstheme="minorHAnsi"/>
          <w:color w:val="333333"/>
        </w:rPr>
        <w:t xml:space="preserve">. </w:t>
      </w:r>
      <w:r w:rsidR="006C7EE1" w:rsidRPr="009756EB">
        <w:rPr>
          <w:rFonts w:asciiTheme="minorHAnsi" w:hAnsiTheme="minorHAnsi" w:cstheme="minorHAnsi"/>
          <w:color w:val="333333"/>
        </w:rPr>
        <w:t xml:space="preserve">As part of </w:t>
      </w:r>
      <w:r w:rsidR="427F2F77" w:rsidRPr="009756EB">
        <w:rPr>
          <w:rFonts w:asciiTheme="minorHAnsi" w:hAnsiTheme="minorHAnsi" w:cstheme="minorHAnsi"/>
          <w:color w:val="333333"/>
        </w:rPr>
        <w:t>th</w:t>
      </w:r>
      <w:r w:rsidR="0BB579D7" w:rsidRPr="009756EB">
        <w:rPr>
          <w:rFonts w:asciiTheme="minorHAnsi" w:hAnsiTheme="minorHAnsi" w:cstheme="minorHAnsi"/>
          <w:color w:val="333333"/>
        </w:rPr>
        <w:t>is</w:t>
      </w:r>
      <w:r w:rsidR="006C7EE1" w:rsidRPr="009756EB">
        <w:rPr>
          <w:rFonts w:asciiTheme="minorHAnsi" w:hAnsiTheme="minorHAnsi" w:cstheme="minorHAnsi"/>
          <w:color w:val="333333"/>
        </w:rPr>
        <w:t xml:space="preserve"> culture, </w:t>
      </w:r>
      <w:r w:rsidR="00A22254" w:rsidRPr="009756EB">
        <w:rPr>
          <w:rFonts w:asciiTheme="minorHAnsi" w:hAnsiTheme="minorHAnsi" w:cstheme="minorHAnsi"/>
          <w:color w:val="333333"/>
        </w:rPr>
        <w:t>we</w:t>
      </w:r>
      <w:r w:rsidR="00213FB7" w:rsidRPr="009756EB">
        <w:rPr>
          <w:rFonts w:asciiTheme="minorHAnsi" w:hAnsiTheme="minorHAnsi" w:cstheme="minorHAnsi"/>
          <w:color w:val="333333"/>
        </w:rPr>
        <w:t xml:space="preserve"> </w:t>
      </w:r>
      <w:r w:rsidRPr="009756EB">
        <w:rPr>
          <w:rFonts w:asciiTheme="minorHAnsi" w:hAnsiTheme="minorHAnsi" w:cstheme="minorHAnsi"/>
          <w:b/>
          <w:color w:val="333333"/>
        </w:rPr>
        <w:t>will</w:t>
      </w:r>
      <w:r w:rsidR="006C7EE1" w:rsidRPr="009756EB">
        <w:rPr>
          <w:rFonts w:asciiTheme="minorHAnsi" w:hAnsiTheme="minorHAnsi" w:cstheme="minorHAnsi"/>
          <w:color w:val="333333"/>
        </w:rPr>
        <w:t xml:space="preserve"> adopt robust recruitment procedures that deter and prevent people who are unsuitable to work with children from applying or securing employment or volunteering in </w:t>
      </w:r>
      <w:r w:rsidR="00A22254" w:rsidRPr="009756EB">
        <w:rPr>
          <w:rFonts w:asciiTheme="minorHAnsi" w:hAnsiTheme="minorHAnsi" w:cstheme="minorHAnsi"/>
          <w:color w:val="333333"/>
        </w:rPr>
        <w:t>this</w:t>
      </w:r>
      <w:r w:rsidR="006C7EE1" w:rsidRPr="009756EB">
        <w:rPr>
          <w:rFonts w:asciiTheme="minorHAnsi" w:hAnsiTheme="minorHAnsi" w:cstheme="minorHAnsi"/>
          <w:color w:val="333333"/>
        </w:rPr>
        <w:t xml:space="preserve"> regulated establishment</w:t>
      </w:r>
      <w:r w:rsidR="00EA4EA5" w:rsidRPr="009756EB">
        <w:rPr>
          <w:rFonts w:asciiTheme="minorHAnsi" w:hAnsiTheme="minorHAnsi" w:cstheme="minorHAnsi"/>
          <w:color w:val="333333"/>
        </w:rPr>
        <w:t>.</w:t>
      </w:r>
    </w:p>
    <w:p w14:paraId="46A1EDA8" w14:textId="77777777" w:rsidR="006C7EE1" w:rsidRPr="002D6E10" w:rsidRDefault="006C7EE1" w:rsidP="0014204A">
      <w:pPr>
        <w:shd w:val="clear" w:color="auto" w:fill="FFFFFF"/>
        <w:ind w:left="720"/>
        <w:rPr>
          <w:rFonts w:asciiTheme="minorHAnsi" w:hAnsiTheme="minorHAnsi" w:cstheme="minorHAnsi"/>
          <w:color w:val="333333"/>
        </w:rPr>
      </w:pPr>
    </w:p>
    <w:p w14:paraId="4D271934" w14:textId="2E4CF3B1" w:rsidR="006C7EE1" w:rsidRPr="002D6E10" w:rsidRDefault="006C7EE1">
      <w:pPr>
        <w:numPr>
          <w:ilvl w:val="0"/>
          <w:numId w:val="51"/>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w:t>
      </w:r>
      <w:r w:rsidR="00A22254" w:rsidRPr="002D6E10">
        <w:rPr>
          <w:rFonts w:asciiTheme="minorHAnsi" w:hAnsiTheme="minorHAnsi" w:cstheme="minorHAnsi"/>
          <w:color w:val="333333"/>
        </w:rPr>
        <w:t>this</w:t>
      </w:r>
      <w:r w:rsidRPr="002D6E10">
        <w:rPr>
          <w:rFonts w:asciiTheme="minorHAnsi" w:hAnsiTheme="minorHAnsi" w:cstheme="minorHAnsi"/>
          <w:color w:val="333333"/>
        </w:rPr>
        <w:t xml:space="preserve"> </w:t>
      </w:r>
      <w:r w:rsidR="0075789B" w:rsidRPr="002D6E10">
        <w:rPr>
          <w:rFonts w:asciiTheme="minorHAnsi" w:hAnsiTheme="minorHAnsi" w:cstheme="minorHAnsi"/>
          <w:color w:val="333333"/>
        </w:rPr>
        <w:t>school/</w:t>
      </w:r>
      <w:r w:rsidR="0075789B" w:rsidRPr="002D6E10">
        <w:rPr>
          <w:rFonts w:asciiTheme="minorHAnsi" w:hAnsiTheme="minorHAnsi" w:cstheme="minorHAnsi"/>
          <w:color w:val="FF0000"/>
        </w:rPr>
        <w:t>college</w:t>
      </w:r>
      <w:r w:rsidRPr="002D6E10">
        <w:rPr>
          <w:rFonts w:asciiTheme="minorHAnsi" w:hAnsiTheme="minorHAnsi" w:cstheme="minorHAnsi"/>
          <w:color w:val="333333"/>
        </w:rPr>
        <w:t xml:space="preserve"> not only includes directly employed staff (or volunteers), </w:t>
      </w:r>
      <w:r w:rsidR="00237531">
        <w:rPr>
          <w:rFonts w:asciiTheme="minorHAnsi" w:hAnsiTheme="minorHAnsi" w:cstheme="minorHAnsi"/>
          <w:color w:val="333333"/>
        </w:rPr>
        <w:t xml:space="preserve">but </w:t>
      </w:r>
      <w:r w:rsidRPr="002D6E10">
        <w:rPr>
          <w:rFonts w:asciiTheme="minorHAnsi" w:hAnsiTheme="minorHAnsi" w:cstheme="minorHAnsi"/>
          <w:color w:val="333333"/>
        </w:rPr>
        <w:t>also includes contractors, self-employed, agency</w:t>
      </w:r>
      <w:r w:rsidR="00213FB7" w:rsidRPr="002D6E10">
        <w:rPr>
          <w:rFonts w:asciiTheme="minorHAnsi" w:hAnsiTheme="minorHAnsi" w:cstheme="minorHAnsi"/>
          <w:color w:val="333333"/>
        </w:rPr>
        <w:t>,</w:t>
      </w:r>
      <w:r w:rsidRPr="002D6E10">
        <w:rPr>
          <w:rFonts w:asciiTheme="minorHAnsi" w:hAnsiTheme="minorHAnsi" w:cstheme="minorHAnsi"/>
          <w:color w:val="333333"/>
        </w:rPr>
        <w:t xml:space="preserve"> and third-party staff groups.  </w:t>
      </w:r>
      <w:r w:rsidR="0017169E" w:rsidRPr="002D6E10">
        <w:rPr>
          <w:rFonts w:asciiTheme="minorHAnsi" w:hAnsiTheme="minorHAnsi" w:cstheme="minorHAnsi"/>
          <w:color w:val="333333"/>
        </w:rPr>
        <w:t>We</w:t>
      </w:r>
      <w:r w:rsidRPr="002D6E10">
        <w:rPr>
          <w:rFonts w:asciiTheme="minorHAnsi" w:hAnsiTheme="minorHAnsi" w:cstheme="minorHAnsi"/>
          <w:color w:val="333333"/>
        </w:rPr>
        <w:t xml:space="preserve"> </w:t>
      </w:r>
      <w:r w:rsidR="00281424" w:rsidRPr="002D6E10">
        <w:rPr>
          <w:rFonts w:asciiTheme="minorHAnsi" w:hAnsiTheme="minorHAnsi" w:cstheme="minorHAnsi"/>
          <w:color w:val="333333"/>
        </w:rPr>
        <w:t>will</w:t>
      </w:r>
      <w:r w:rsidRPr="002D6E10">
        <w:rPr>
          <w:rFonts w:asciiTheme="minorHAnsi" w:hAnsiTheme="minorHAnsi" w:cstheme="minorHAnsi"/>
          <w:color w:val="333333"/>
        </w:rPr>
        <w:t xml:space="preserve"> set out </w:t>
      </w:r>
      <w:r w:rsidR="0017169E" w:rsidRPr="002D6E10">
        <w:rPr>
          <w:rFonts w:asciiTheme="minorHAnsi" w:hAnsiTheme="minorHAnsi" w:cstheme="minorHAnsi"/>
          <w:color w:val="333333"/>
        </w:rPr>
        <w:t>our</w:t>
      </w:r>
      <w:r w:rsidRPr="002D6E10">
        <w:rPr>
          <w:rFonts w:asciiTheme="minorHAnsi" w:hAnsiTheme="minorHAnsi" w:cstheme="minorHAnsi"/>
          <w:color w:val="333333"/>
        </w:rPr>
        <w:t xml:space="preserve"> safeguarding and safer recruitment requirements in </w:t>
      </w:r>
      <w:r w:rsidR="00213FB7" w:rsidRPr="002D6E10">
        <w:rPr>
          <w:rFonts w:asciiTheme="minorHAnsi" w:hAnsiTheme="minorHAnsi" w:cstheme="minorHAnsi"/>
          <w:color w:val="333333"/>
        </w:rPr>
        <w:t xml:space="preserve">the </w:t>
      </w:r>
      <w:r w:rsidRPr="002D6E10">
        <w:rPr>
          <w:rFonts w:asciiTheme="minorHAnsi" w:hAnsiTheme="minorHAnsi" w:cstheme="minorHAnsi"/>
          <w:color w:val="333333"/>
        </w:rPr>
        <w:t>contract clearly between the organi</w:t>
      </w:r>
      <w:r w:rsidR="004B0507" w:rsidRPr="002D6E10">
        <w:rPr>
          <w:rFonts w:asciiTheme="minorHAnsi" w:hAnsiTheme="minorHAnsi" w:cstheme="minorHAnsi"/>
          <w:color w:val="333333"/>
        </w:rPr>
        <w:t>s</w:t>
      </w:r>
      <w:r w:rsidRPr="002D6E10">
        <w:rPr>
          <w:rFonts w:asciiTheme="minorHAnsi" w:hAnsiTheme="minorHAnsi" w:cstheme="minorHAnsi"/>
          <w:color w:val="333333"/>
        </w:rPr>
        <w:t>ation(s) and school</w:t>
      </w:r>
      <w:r w:rsidR="002A22A0" w:rsidRPr="002D6E10">
        <w:rPr>
          <w:rFonts w:asciiTheme="minorHAnsi" w:hAnsiTheme="minorHAnsi" w:cstheme="minorHAnsi"/>
          <w:color w:val="333333"/>
        </w:rPr>
        <w:t>/</w:t>
      </w:r>
      <w:r w:rsidRPr="002D6E10">
        <w:rPr>
          <w:rFonts w:asciiTheme="minorHAnsi" w:hAnsiTheme="minorHAnsi" w:cstheme="minorHAnsi"/>
          <w:color w:val="FF0000"/>
        </w:rPr>
        <w:t>college</w:t>
      </w:r>
      <w:r w:rsidR="00EA4EA5">
        <w:rPr>
          <w:rFonts w:asciiTheme="minorHAnsi" w:hAnsiTheme="minorHAnsi" w:cstheme="minorHAnsi"/>
          <w:color w:val="FF0000"/>
        </w:rPr>
        <w:t>.</w:t>
      </w:r>
    </w:p>
    <w:p w14:paraId="6FFEAB31" w14:textId="77777777" w:rsidR="006C7EE1" w:rsidRPr="002D6E10" w:rsidRDefault="006C7EE1" w:rsidP="0014204A">
      <w:pPr>
        <w:shd w:val="clear" w:color="auto" w:fill="FFFFFF"/>
        <w:ind w:left="720"/>
        <w:rPr>
          <w:rFonts w:asciiTheme="minorHAnsi" w:hAnsiTheme="minorHAnsi" w:cstheme="minorHAnsi"/>
          <w:color w:val="333333"/>
        </w:rPr>
      </w:pPr>
    </w:p>
    <w:p w14:paraId="17FA65B3" w14:textId="59CD7A1A" w:rsidR="006C7EE1" w:rsidRPr="002D6E10" w:rsidRDefault="006C7EE1">
      <w:pPr>
        <w:numPr>
          <w:ilvl w:val="0"/>
          <w:numId w:val="51"/>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Safer Recruitment is a vital factor in keeping children safe within the education environment.  </w:t>
      </w:r>
      <w:r w:rsidR="00281424" w:rsidRPr="002D6E10">
        <w:rPr>
          <w:rFonts w:asciiTheme="minorHAnsi" w:hAnsiTheme="minorHAnsi" w:cstheme="minorHAnsi"/>
          <w:color w:val="333333"/>
        </w:rPr>
        <w:t>Our s</w:t>
      </w:r>
      <w:r w:rsidRPr="002D6E10">
        <w:rPr>
          <w:rFonts w:asciiTheme="minorHAnsi" w:hAnsiTheme="minorHAnsi" w:cstheme="minorHAnsi"/>
          <w:color w:val="333333"/>
        </w:rPr>
        <w:t xml:space="preserve">chool when selecting </w:t>
      </w:r>
      <w:r w:rsidR="000B6EA2" w:rsidRPr="002D6E10">
        <w:rPr>
          <w:rFonts w:asciiTheme="minorHAnsi" w:hAnsiTheme="minorHAnsi" w:cstheme="minorHAnsi"/>
          <w:color w:val="333333"/>
        </w:rPr>
        <w:t>our</w:t>
      </w:r>
      <w:r w:rsidRPr="002D6E10">
        <w:rPr>
          <w:rFonts w:asciiTheme="minorHAnsi" w:hAnsiTheme="minorHAnsi" w:cstheme="minorHAnsi"/>
          <w:color w:val="333333"/>
        </w:rPr>
        <w:t xml:space="preserve"> Safer Recruitment provider </w:t>
      </w:r>
      <w:r w:rsidR="004E1D49" w:rsidRPr="002D6E10">
        <w:rPr>
          <w:rFonts w:asciiTheme="minorHAnsi" w:hAnsiTheme="minorHAnsi" w:cstheme="minorHAnsi"/>
          <w:color w:val="333333"/>
        </w:rPr>
        <w:t>will</w:t>
      </w:r>
      <w:r w:rsidRPr="002D6E10">
        <w:rPr>
          <w:rFonts w:asciiTheme="minorHAnsi" w:hAnsiTheme="minorHAnsi" w:cstheme="minorHAnsi"/>
          <w:color w:val="333333"/>
        </w:rPr>
        <w:t xml:space="preserve"> clarify the accreditation / re</w:t>
      </w:r>
      <w:r w:rsidR="00D93B79">
        <w:rPr>
          <w:rFonts w:asciiTheme="minorHAnsi" w:hAnsiTheme="minorHAnsi" w:cstheme="minorHAnsi"/>
          <w:color w:val="333333"/>
        </w:rPr>
        <w:t>-</w:t>
      </w:r>
      <w:r w:rsidRPr="002D6E10">
        <w:rPr>
          <w:rFonts w:asciiTheme="minorHAnsi" w:hAnsiTheme="minorHAnsi" w:cstheme="minorHAnsi"/>
          <w:color w:val="333333"/>
        </w:rPr>
        <w:t xml:space="preserve">accreditation period.  </w:t>
      </w:r>
      <w:r w:rsidR="004E1D49" w:rsidRPr="002D6E10">
        <w:rPr>
          <w:rFonts w:asciiTheme="minorHAnsi" w:hAnsiTheme="minorHAnsi" w:cstheme="minorHAnsi"/>
          <w:color w:val="333333"/>
        </w:rPr>
        <w:t>We will</w:t>
      </w:r>
      <w:r w:rsidRPr="002D6E10">
        <w:rPr>
          <w:rFonts w:asciiTheme="minorHAnsi" w:hAnsiTheme="minorHAnsi" w:cstheme="minorHAnsi"/>
          <w:color w:val="333333"/>
        </w:rPr>
        <w:t xml:space="preserve"> always ensure a re</w:t>
      </w:r>
      <w:r w:rsidR="00D06791">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sidR="00EA4EA5">
        <w:rPr>
          <w:rFonts w:asciiTheme="minorHAnsi" w:hAnsiTheme="minorHAnsi" w:cstheme="minorHAnsi"/>
          <w:color w:val="333333"/>
        </w:rPr>
        <w:t>.</w:t>
      </w:r>
    </w:p>
    <w:p w14:paraId="7C1C30E8" w14:textId="77777777" w:rsidR="006C7EE1" w:rsidRPr="002D6E10" w:rsidRDefault="006C7EE1" w:rsidP="0014204A">
      <w:pPr>
        <w:shd w:val="clear" w:color="auto" w:fill="FFFFFF"/>
        <w:ind w:left="720"/>
        <w:rPr>
          <w:rFonts w:asciiTheme="minorHAnsi" w:hAnsiTheme="minorHAnsi" w:cstheme="minorHAnsi"/>
          <w:color w:val="333333"/>
        </w:rPr>
      </w:pPr>
    </w:p>
    <w:p w14:paraId="0BA67BE4" w14:textId="40532EEF" w:rsidR="00796B7A" w:rsidRPr="009756EB" w:rsidRDefault="168F6D62">
      <w:pPr>
        <w:numPr>
          <w:ilvl w:val="0"/>
          <w:numId w:val="51"/>
        </w:numPr>
        <w:shd w:val="clear" w:color="auto" w:fill="FFFFFF" w:themeFill="background1"/>
        <w:rPr>
          <w:rFonts w:asciiTheme="minorHAnsi" w:hAnsiTheme="minorHAnsi" w:cstheme="minorHAnsi"/>
          <w:color w:val="333333"/>
        </w:rPr>
      </w:pPr>
      <w:r w:rsidRPr="009756EB">
        <w:rPr>
          <w:rFonts w:asciiTheme="minorHAnsi" w:hAnsiTheme="minorHAnsi" w:cstheme="minorHAnsi"/>
          <w:color w:val="000000" w:themeColor="text1"/>
        </w:rPr>
        <w:lastRenderedPageBreak/>
        <w:t>We will also follow</w:t>
      </w:r>
      <w:r w:rsidR="00D06791" w:rsidRPr="009756EB">
        <w:rPr>
          <w:rFonts w:asciiTheme="minorHAnsi" w:hAnsiTheme="minorHAnsi" w:cstheme="minorHAnsi"/>
          <w:color w:val="000000" w:themeColor="text1"/>
        </w:rPr>
        <w:t xml:space="preserve"> </w:t>
      </w:r>
      <w:r w:rsidR="006C7EE1" w:rsidRPr="009756EB">
        <w:rPr>
          <w:rFonts w:asciiTheme="minorHAnsi" w:hAnsiTheme="minorHAnsi" w:cstheme="minorHAnsi"/>
          <w:color w:val="333333"/>
        </w:rPr>
        <w:t xml:space="preserve">legislation governing those persons in </w:t>
      </w:r>
      <w:r w:rsidR="00602F31" w:rsidRPr="009756EB">
        <w:rPr>
          <w:rFonts w:asciiTheme="minorHAnsi" w:hAnsiTheme="minorHAnsi" w:cstheme="minorHAnsi"/>
          <w:color w:val="333333"/>
        </w:rPr>
        <w:t>a</w:t>
      </w:r>
      <w:r w:rsidR="006C7EE1" w:rsidRPr="009756EB">
        <w:rPr>
          <w:rFonts w:asciiTheme="minorHAnsi" w:hAnsiTheme="minorHAnsi" w:cstheme="minorHAnsi"/>
          <w:color w:val="333333"/>
        </w:rPr>
        <w:t xml:space="preserve"> ‘regulated activity’ (see below) or within ‘regulated </w:t>
      </w:r>
      <w:r w:rsidR="3F95FEF8" w:rsidRPr="009756EB">
        <w:rPr>
          <w:rFonts w:asciiTheme="minorHAnsi" w:hAnsiTheme="minorHAnsi" w:cstheme="minorHAnsi"/>
          <w:color w:val="333333"/>
        </w:rPr>
        <w:t>establishments</w:t>
      </w:r>
      <w:r w:rsidR="006C7EE1" w:rsidRPr="009756EB">
        <w:rPr>
          <w:rFonts w:asciiTheme="minorHAnsi" w:hAnsiTheme="minorHAnsi" w:cstheme="minorHAnsi"/>
          <w:color w:val="333333"/>
        </w:rPr>
        <w:t xml:space="preserve"> and </w:t>
      </w:r>
      <w:r w:rsidR="281B72FE" w:rsidRPr="009756EB">
        <w:rPr>
          <w:rFonts w:asciiTheme="minorHAnsi" w:hAnsiTheme="minorHAnsi" w:cstheme="minorHAnsi"/>
          <w:color w:val="333333"/>
        </w:rPr>
        <w:t xml:space="preserve">the </w:t>
      </w:r>
      <w:r w:rsidR="006C7EE1" w:rsidRPr="009756EB">
        <w:rPr>
          <w:rFonts w:asciiTheme="minorHAnsi" w:hAnsiTheme="minorHAnsi" w:cstheme="minorHAnsi"/>
          <w:color w:val="333333"/>
        </w:rPr>
        <w:t>requirements to carry out criminal records and barred list checks</w:t>
      </w:r>
      <w:r w:rsidR="00EA4EA5" w:rsidRPr="009756EB">
        <w:rPr>
          <w:rFonts w:asciiTheme="minorHAnsi" w:hAnsiTheme="minorHAnsi" w:cstheme="minorHAnsi"/>
          <w:color w:val="333333"/>
        </w:rPr>
        <w:t>.</w:t>
      </w:r>
    </w:p>
    <w:p w14:paraId="0CEB8A03" w14:textId="77777777" w:rsidR="00796B7A" w:rsidRPr="002D6E10" w:rsidRDefault="00796B7A" w:rsidP="00796B7A">
      <w:pPr>
        <w:pStyle w:val="ListParagraph"/>
        <w:rPr>
          <w:rFonts w:asciiTheme="minorHAnsi" w:hAnsiTheme="minorHAnsi" w:cstheme="minorHAnsi"/>
          <w:color w:val="333333"/>
        </w:rPr>
      </w:pPr>
    </w:p>
    <w:p w14:paraId="2F1FE0D7" w14:textId="77777777" w:rsidR="00BC5D4B" w:rsidRDefault="00BC5D4B" w:rsidP="00BC5D4B">
      <w:pPr>
        <w:pStyle w:val="ListParagraph"/>
        <w:rPr>
          <w:rFonts w:asciiTheme="minorHAnsi" w:hAnsiTheme="minorHAnsi" w:cstheme="minorHAnsi"/>
          <w:color w:val="333333"/>
        </w:rPr>
      </w:pPr>
    </w:p>
    <w:p w14:paraId="1BE158FF" w14:textId="77777777" w:rsidR="00BC5D4B" w:rsidRPr="00BC5D4B" w:rsidRDefault="00BC5D4B" w:rsidP="00BC5D4B">
      <w:pPr>
        <w:shd w:val="clear" w:color="auto" w:fill="FFFFFF"/>
        <w:rPr>
          <w:rFonts w:asciiTheme="minorHAnsi" w:hAnsiTheme="minorHAnsi" w:cstheme="minorHAnsi"/>
          <w:color w:val="333333"/>
        </w:rPr>
      </w:pPr>
    </w:p>
    <w:p w14:paraId="7E2A17E5" w14:textId="4178DA77" w:rsidR="006C7EE1" w:rsidRPr="002D6E10" w:rsidRDefault="006C7EE1" w:rsidP="006B6DEE">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Purpose of </w:t>
      </w:r>
      <w:r w:rsidR="006B6DEE" w:rsidRPr="002D6E10">
        <w:rPr>
          <w:rFonts w:asciiTheme="minorHAnsi" w:hAnsiTheme="minorHAnsi" w:cstheme="minorHAnsi"/>
          <w:color w:val="333333"/>
        </w:rPr>
        <w:t>this</w:t>
      </w:r>
      <w:r w:rsidRPr="002D6E10">
        <w:rPr>
          <w:rFonts w:asciiTheme="minorHAnsi" w:hAnsiTheme="minorHAnsi" w:cstheme="minorHAnsi"/>
          <w:color w:val="333333"/>
        </w:rPr>
        <w:t xml:space="preserve"> schools</w:t>
      </w:r>
      <w:r w:rsidR="00914629" w:rsidRPr="002D6E10">
        <w:rPr>
          <w:rFonts w:asciiTheme="minorHAnsi" w:hAnsiTheme="minorHAnsi" w:cstheme="minorHAnsi"/>
          <w:color w:val="333333"/>
        </w:rPr>
        <w:t>/</w:t>
      </w:r>
      <w:r w:rsidR="00914629" w:rsidRPr="002D6E10">
        <w:rPr>
          <w:rFonts w:asciiTheme="minorHAnsi" w:hAnsiTheme="minorHAnsi" w:cstheme="minorHAnsi"/>
          <w:color w:val="FF0000"/>
        </w:rPr>
        <w:t>college</w:t>
      </w:r>
      <w:r w:rsidRPr="002D6E10">
        <w:rPr>
          <w:rFonts w:asciiTheme="minorHAnsi" w:hAnsiTheme="minorHAnsi" w:cstheme="minorHAnsi"/>
          <w:color w:val="333333"/>
        </w:rPr>
        <w:t xml:space="preserve"> Safer Recruitment Policy</w:t>
      </w:r>
    </w:p>
    <w:p w14:paraId="2FE3953E"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00402380" w14:textId="08F41A1E" w:rsidR="009157AF" w:rsidRPr="009756EB" w:rsidRDefault="71A51A6E">
      <w:pPr>
        <w:numPr>
          <w:ilvl w:val="0"/>
          <w:numId w:val="51"/>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This school will </w:t>
      </w:r>
      <w:r w:rsidR="372FF020" w:rsidRPr="009756EB">
        <w:rPr>
          <w:rFonts w:asciiTheme="minorHAnsi" w:hAnsiTheme="minorHAnsi" w:cstheme="minorHAnsi"/>
          <w:color w:val="333333"/>
        </w:rPr>
        <w:t>consider</w:t>
      </w:r>
      <w:r w:rsidR="006C7EE1" w:rsidRPr="009756EB">
        <w:rPr>
          <w:rFonts w:asciiTheme="minorHAnsi" w:hAnsiTheme="minorHAnsi" w:cstheme="minorHAnsi"/>
          <w:color w:val="333333"/>
        </w:rPr>
        <w:t xml:space="preserve"> the legislation highlighted above </w:t>
      </w:r>
      <w:r w:rsidR="7B4A70BF" w:rsidRPr="009756EB">
        <w:rPr>
          <w:rFonts w:asciiTheme="minorHAnsi" w:hAnsiTheme="minorHAnsi" w:cstheme="minorHAnsi"/>
          <w:color w:val="333333"/>
        </w:rPr>
        <w:t xml:space="preserve">when we </w:t>
      </w:r>
      <w:r w:rsidR="006C7EE1" w:rsidRPr="009756EB">
        <w:rPr>
          <w:rFonts w:asciiTheme="minorHAnsi" w:hAnsiTheme="minorHAnsi" w:cstheme="minorHAnsi"/>
          <w:color w:val="333333"/>
        </w:rPr>
        <w:t xml:space="preserve">employ staff or engage volunteers, contractors, self-employed, agency and third-party staff groups to work with children </w:t>
      </w:r>
      <w:r w:rsidR="00F340AF" w:rsidRPr="009756EB">
        <w:rPr>
          <w:rFonts w:asciiTheme="minorHAnsi" w:hAnsiTheme="minorHAnsi" w:cstheme="minorHAnsi"/>
          <w:color w:val="333333"/>
        </w:rPr>
        <w:t>to</w:t>
      </w:r>
      <w:r w:rsidR="006C7EE1" w:rsidRPr="009756EB">
        <w:rPr>
          <w:rFonts w:asciiTheme="minorHAnsi" w:hAnsiTheme="minorHAnsi" w:cstheme="minorHAnsi"/>
          <w:color w:val="333333"/>
        </w:rPr>
        <w:t xml:space="preserve"> adopt a consistent and rigorous approach in their recruitment and selection processes </w:t>
      </w:r>
      <w:r w:rsidR="00567676" w:rsidRPr="009756EB">
        <w:rPr>
          <w:rFonts w:asciiTheme="minorHAnsi" w:hAnsiTheme="minorHAnsi" w:cstheme="minorHAnsi"/>
          <w:color w:val="333333"/>
        </w:rPr>
        <w:t>to ensure</w:t>
      </w:r>
      <w:r w:rsidR="006C7EE1" w:rsidRPr="009756EB">
        <w:rPr>
          <w:rFonts w:asciiTheme="minorHAnsi" w:hAnsiTheme="minorHAnsi" w:cstheme="minorHAnsi"/>
          <w:color w:val="333333"/>
        </w:rPr>
        <w:t xml:space="preserve"> that those recruited are suitable. </w:t>
      </w:r>
    </w:p>
    <w:p w14:paraId="589954ED" w14:textId="16B73755" w:rsidR="009157AF" w:rsidRPr="009756EB" w:rsidRDefault="009157AF" w:rsidP="3C37E4D5">
      <w:pPr>
        <w:shd w:val="clear" w:color="auto" w:fill="FFFFFF" w:themeFill="background1"/>
        <w:ind w:left="720"/>
        <w:rPr>
          <w:rFonts w:asciiTheme="minorHAnsi" w:hAnsiTheme="minorHAnsi" w:cstheme="minorHAnsi"/>
          <w:color w:val="333333"/>
        </w:rPr>
      </w:pPr>
    </w:p>
    <w:p w14:paraId="48A1775A" w14:textId="1A5B10A8" w:rsidR="000E6879" w:rsidRPr="009756EB" w:rsidRDefault="000E6879">
      <w:pPr>
        <w:numPr>
          <w:ilvl w:val="0"/>
          <w:numId w:val="51"/>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The intention of our SR policy is to ensure that all stages of the recruitment process contain measures to deter, identify, prevent and reject unsuitable people from gaining access to pupils within the </w:t>
      </w:r>
      <w:r w:rsidR="6E256860" w:rsidRPr="009756EB">
        <w:rPr>
          <w:rFonts w:asciiTheme="minorHAnsi" w:hAnsiTheme="minorHAnsi" w:cstheme="minorHAnsi"/>
          <w:color w:val="333333"/>
        </w:rPr>
        <w:t>school</w:t>
      </w:r>
      <w:r w:rsidRPr="009756EB">
        <w:rPr>
          <w:rFonts w:asciiTheme="minorHAnsi" w:hAnsiTheme="minorHAnsi" w:cstheme="minorHAnsi"/>
          <w:color w:val="333333"/>
        </w:rPr>
        <w:t>/</w:t>
      </w:r>
      <w:r w:rsidRPr="009756EB">
        <w:rPr>
          <w:rFonts w:asciiTheme="minorHAnsi" w:hAnsiTheme="minorHAnsi" w:cstheme="minorHAnsi"/>
          <w:color w:val="FF0000"/>
        </w:rPr>
        <w:t>college.</w:t>
      </w:r>
    </w:p>
    <w:p w14:paraId="48E13879" w14:textId="16B73755" w:rsidR="006C7EE1" w:rsidRPr="009756EB" w:rsidRDefault="006C7EE1" w:rsidP="003D5409">
      <w:pPr>
        <w:shd w:val="clear" w:color="auto" w:fill="FFFFFF" w:themeFill="background1"/>
        <w:ind w:left="720"/>
        <w:rPr>
          <w:rFonts w:asciiTheme="minorHAnsi" w:hAnsiTheme="minorHAnsi" w:cstheme="minorHAnsi"/>
          <w:color w:val="333333"/>
        </w:rPr>
      </w:pPr>
    </w:p>
    <w:p w14:paraId="11255B8C" w14:textId="00C19684" w:rsidR="006C7EE1" w:rsidRPr="009756EB" w:rsidRDefault="006C7EE1" w:rsidP="345021B8">
      <w:pPr>
        <w:pStyle w:val="ListParagraph"/>
        <w:shd w:val="clear" w:color="auto" w:fill="FFFFFF" w:themeFill="background1"/>
        <w:rPr>
          <w:rFonts w:asciiTheme="minorHAnsi" w:hAnsiTheme="minorHAnsi" w:cstheme="minorHAnsi"/>
          <w:color w:val="333333"/>
        </w:rPr>
      </w:pPr>
      <w:r w:rsidRPr="009756EB">
        <w:rPr>
          <w:rFonts w:asciiTheme="minorHAnsi" w:hAnsiTheme="minorHAnsi" w:cstheme="minorHAnsi"/>
          <w:b/>
          <w:color w:val="333333"/>
        </w:rPr>
        <w:t>Deter</w:t>
      </w:r>
      <w:r w:rsidRPr="009756EB">
        <w:rPr>
          <w:rFonts w:asciiTheme="minorHAnsi" w:hAnsiTheme="minorHAnsi" w:cstheme="minorHAnsi"/>
          <w:color w:val="333333"/>
        </w:rPr>
        <w:t xml:space="preserve">. </w:t>
      </w:r>
      <w:r w:rsidR="003969CD" w:rsidRPr="009756EB">
        <w:rPr>
          <w:rFonts w:asciiTheme="minorHAnsi" w:hAnsiTheme="minorHAnsi" w:cstheme="minorHAnsi"/>
          <w:color w:val="333333"/>
        </w:rPr>
        <w:t>f</w:t>
      </w:r>
      <w:r w:rsidRPr="009756EB">
        <w:rPr>
          <w:rFonts w:asciiTheme="minorHAnsi" w:hAnsiTheme="minorHAnsi" w:cstheme="minorHAnsi"/>
          <w:color w:val="333333"/>
        </w:rPr>
        <w:t xml:space="preserve">rom the beginning of the recruitment process, </w:t>
      </w:r>
      <w:r w:rsidR="32A9AE22" w:rsidRPr="009756EB">
        <w:rPr>
          <w:rFonts w:asciiTheme="minorHAnsi" w:hAnsiTheme="minorHAnsi" w:cstheme="minorHAnsi"/>
          <w:color w:val="333333"/>
        </w:rPr>
        <w:t>– this</w:t>
      </w:r>
      <w:r w:rsidR="6E206067" w:rsidRPr="009756EB">
        <w:rPr>
          <w:rFonts w:asciiTheme="minorHAnsi" w:hAnsiTheme="minorHAnsi" w:cstheme="minorHAnsi"/>
          <w:color w:val="333333"/>
        </w:rPr>
        <w:t xml:space="preserve"> s</w:t>
      </w:r>
      <w:r w:rsidRPr="009756EB">
        <w:rPr>
          <w:rFonts w:asciiTheme="minorHAnsi" w:hAnsiTheme="minorHAnsi" w:cstheme="minorHAnsi"/>
          <w:color w:val="333333"/>
        </w:rPr>
        <w:t xml:space="preserve">chool has a rigorous recruitment process and does not tolerate any form of abuse. </w:t>
      </w:r>
      <w:r w:rsidR="002B4EFE" w:rsidRPr="009756EB">
        <w:rPr>
          <w:rFonts w:asciiTheme="minorHAnsi" w:hAnsiTheme="minorHAnsi" w:cstheme="minorHAnsi"/>
          <w:color w:val="333333"/>
        </w:rPr>
        <w:t>The w</w:t>
      </w:r>
      <w:r w:rsidRPr="009756EB">
        <w:rPr>
          <w:rFonts w:asciiTheme="minorHAnsi" w:hAnsiTheme="minorHAnsi" w:cstheme="minorHAnsi"/>
          <w:color w:val="333333"/>
        </w:rPr>
        <w:t xml:space="preserve">ording in adverts and recruitment information </w:t>
      </w:r>
      <w:r w:rsidR="58F6EE8B" w:rsidRPr="009756EB">
        <w:rPr>
          <w:rFonts w:asciiTheme="minorHAnsi" w:hAnsiTheme="minorHAnsi" w:cstheme="minorHAnsi"/>
          <w:color w:val="333333"/>
        </w:rPr>
        <w:t xml:space="preserve">will </w:t>
      </w:r>
      <w:r w:rsidRPr="009756EB">
        <w:rPr>
          <w:rFonts w:asciiTheme="minorHAnsi" w:hAnsiTheme="minorHAnsi" w:cstheme="minorHAnsi"/>
          <w:color w:val="333333"/>
        </w:rPr>
        <w:t>aim to deter potential abusers</w:t>
      </w:r>
      <w:r w:rsidR="00EA4EA5" w:rsidRPr="009756EB">
        <w:rPr>
          <w:rFonts w:asciiTheme="minorHAnsi" w:hAnsiTheme="minorHAnsi" w:cstheme="minorHAnsi"/>
          <w:color w:val="333333"/>
        </w:rPr>
        <w:t>.</w:t>
      </w:r>
    </w:p>
    <w:p w14:paraId="6135BE28"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65CCFC7D" w14:textId="132F7E54"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Identify and </w:t>
      </w:r>
      <w:r w:rsidR="45872F04" w:rsidRPr="009756EB">
        <w:rPr>
          <w:rFonts w:asciiTheme="minorHAnsi" w:hAnsiTheme="minorHAnsi" w:cstheme="minorHAnsi"/>
          <w:b/>
          <w:color w:val="333333"/>
        </w:rPr>
        <w:t>reject</w:t>
      </w:r>
      <w:r w:rsidRPr="009756EB">
        <w:rPr>
          <w:rFonts w:asciiTheme="minorHAnsi" w:hAnsiTheme="minorHAnsi" w:cstheme="minorHAns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009756EB">
        <w:rPr>
          <w:rFonts w:asciiTheme="minorHAnsi" w:hAnsiTheme="minorHAnsi" w:cstheme="minorHAnsi"/>
          <w:color w:val="333333"/>
        </w:rPr>
        <w:t xml:space="preserve">will </w:t>
      </w:r>
      <w:r w:rsidRPr="009756EB">
        <w:rPr>
          <w:rFonts w:asciiTheme="minorHAnsi" w:hAnsiTheme="minorHAnsi" w:cstheme="minorHAnsi"/>
          <w:color w:val="333333"/>
        </w:rPr>
        <w:t>assist in finding out who is suitable for the role and who is not</w:t>
      </w:r>
      <w:r w:rsidR="00EA4EA5" w:rsidRPr="009756EB">
        <w:rPr>
          <w:rFonts w:asciiTheme="minorHAnsi" w:hAnsiTheme="minorHAnsi" w:cstheme="minorHAnsi"/>
          <w:color w:val="333333"/>
        </w:rPr>
        <w:t>.</w:t>
      </w:r>
    </w:p>
    <w:p w14:paraId="03FF4033" w14:textId="7EF432E5" w:rsidR="006C7EE1" w:rsidRPr="002D6E10" w:rsidRDefault="006C7EE1" w:rsidP="0014204A">
      <w:pPr>
        <w:shd w:val="clear" w:color="auto" w:fill="FFFFFF"/>
        <w:ind w:left="720"/>
        <w:rPr>
          <w:rFonts w:asciiTheme="minorHAnsi" w:hAnsiTheme="minorHAnsi" w:cstheme="minorHAnsi"/>
          <w:color w:val="333333"/>
        </w:rPr>
      </w:pPr>
    </w:p>
    <w:p w14:paraId="724E9082" w14:textId="7C6D5F4C"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Prevent and </w:t>
      </w:r>
      <w:r w:rsidR="3F0CC464" w:rsidRPr="009756EB">
        <w:rPr>
          <w:rFonts w:asciiTheme="minorHAnsi" w:hAnsiTheme="minorHAnsi" w:cstheme="minorHAnsi"/>
          <w:b/>
          <w:color w:val="333333"/>
        </w:rPr>
        <w:t>reject</w:t>
      </w:r>
      <w:r w:rsidRPr="009756EB">
        <w:rPr>
          <w:rFonts w:asciiTheme="minorHAnsi" w:hAnsiTheme="minorHAnsi" w:cstheme="minorHAns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600CB685" w:rsidRPr="009756EB">
        <w:rPr>
          <w:rFonts w:asciiTheme="minorHAnsi" w:hAnsiTheme="minorHAnsi" w:cstheme="minorHAnsi"/>
          <w:color w:val="333333"/>
        </w:rPr>
        <w:t>developing</w:t>
      </w:r>
      <w:r w:rsidRPr="009756EB">
        <w:rPr>
          <w:rFonts w:asciiTheme="minorHAnsi" w:hAnsiTheme="minorHAnsi" w:cstheme="minorHAnsi"/>
          <w:color w:val="333333"/>
        </w:rPr>
        <w:t xml:space="preserve"> and maintaining a safe culture within the </w:t>
      </w:r>
      <w:r w:rsidR="5B79CF29" w:rsidRPr="009756EB">
        <w:rPr>
          <w:rFonts w:asciiTheme="minorHAnsi" w:hAnsiTheme="minorHAnsi" w:cstheme="minorHAnsi"/>
          <w:color w:val="333333"/>
        </w:rPr>
        <w:t>school</w:t>
      </w:r>
      <w:r w:rsidRPr="009756EB">
        <w:rPr>
          <w:rFonts w:asciiTheme="minorHAnsi" w:hAnsiTheme="minorHAnsi" w:cstheme="minorHAnsi"/>
          <w:color w:val="333333"/>
        </w:rPr>
        <w:t xml:space="preserve"> will all help to prevent abuse or identify potential abusers</w:t>
      </w:r>
      <w:r w:rsidR="00EA4EA5" w:rsidRPr="009756EB">
        <w:rPr>
          <w:rFonts w:asciiTheme="minorHAnsi" w:hAnsiTheme="minorHAnsi" w:cstheme="minorHAnsi"/>
          <w:color w:val="333333"/>
        </w:rPr>
        <w:t>.</w:t>
      </w:r>
    </w:p>
    <w:p w14:paraId="4DF75DA2" w14:textId="77777777" w:rsidR="00224DAD" w:rsidRDefault="00224DAD" w:rsidP="008B2DB2">
      <w:pPr>
        <w:shd w:val="clear" w:color="auto" w:fill="FFFFFF"/>
        <w:rPr>
          <w:rFonts w:asciiTheme="minorHAnsi" w:hAnsiTheme="minorHAnsi" w:cstheme="minorHAnsi"/>
          <w:b/>
          <w:bCs/>
          <w:color w:val="333333"/>
        </w:rPr>
      </w:pPr>
    </w:p>
    <w:p w14:paraId="370AFD08" w14:textId="77777777" w:rsidR="00224DAD" w:rsidRDefault="00224DAD" w:rsidP="008B2DB2">
      <w:pPr>
        <w:shd w:val="clear" w:color="auto" w:fill="FFFFFF"/>
        <w:rPr>
          <w:rFonts w:asciiTheme="minorHAnsi" w:hAnsiTheme="minorHAnsi" w:cstheme="minorHAnsi"/>
          <w:b/>
          <w:bCs/>
          <w:color w:val="333333"/>
        </w:rPr>
      </w:pPr>
    </w:p>
    <w:p w14:paraId="65D94C84" w14:textId="0FB381F6" w:rsidR="006C7EE1" w:rsidRPr="00B5487C" w:rsidRDefault="006C7EE1" w:rsidP="008B2DB2">
      <w:pPr>
        <w:shd w:val="clear" w:color="auto" w:fill="FFFFFF"/>
        <w:rPr>
          <w:rFonts w:asciiTheme="minorHAnsi" w:hAnsiTheme="minorHAnsi" w:cstheme="minorHAnsi"/>
          <w:b/>
          <w:bCs/>
          <w:color w:val="333333"/>
          <w:highlight w:val="yellow"/>
        </w:rPr>
      </w:pPr>
      <w:r w:rsidRPr="0029283D">
        <w:rPr>
          <w:rFonts w:asciiTheme="minorHAnsi" w:hAnsiTheme="minorHAnsi" w:cstheme="minorHAnsi"/>
          <w:b/>
          <w:bCs/>
          <w:color w:val="333333"/>
        </w:rPr>
        <w:t>Letters of Assurance</w:t>
      </w:r>
      <w:r w:rsidR="00361494" w:rsidRPr="0029283D">
        <w:rPr>
          <w:rFonts w:asciiTheme="minorHAnsi" w:hAnsiTheme="minorHAnsi" w:cstheme="minorHAnsi"/>
          <w:b/>
          <w:bCs/>
          <w:color w:val="333333"/>
        </w:rPr>
        <w:t xml:space="preserve"> Parameters:</w:t>
      </w:r>
    </w:p>
    <w:p w14:paraId="4F6A6111" w14:textId="2960B83B" w:rsidR="006C7EE1" w:rsidRPr="009756EB" w:rsidRDefault="006C7EE1" w:rsidP="00B52B14">
      <w:pPr>
        <w:shd w:val="clear" w:color="auto" w:fill="FFFFFF" w:themeFill="background1"/>
        <w:rPr>
          <w:rFonts w:asciiTheme="minorHAnsi" w:hAnsiTheme="minorHAnsi" w:cstheme="minorHAnsi"/>
          <w:color w:val="333333"/>
          <w:highlight w:val="yellow"/>
        </w:rPr>
      </w:pPr>
    </w:p>
    <w:p w14:paraId="6A0188FC" w14:textId="77777777" w:rsidR="00147D6C" w:rsidRPr="00B5487C" w:rsidRDefault="00147D6C" w:rsidP="00147D6C">
      <w:pPr>
        <w:pStyle w:val="ListParagraph"/>
        <w:rPr>
          <w:rFonts w:asciiTheme="minorHAnsi" w:hAnsiTheme="minorHAnsi" w:cstheme="minorHAnsi"/>
          <w:highlight w:val="yellow"/>
        </w:rPr>
      </w:pPr>
    </w:p>
    <w:p w14:paraId="1F37914C" w14:textId="525E5E68" w:rsidR="00AE6A2D" w:rsidRPr="0029283D" w:rsidRDefault="00AE6A2D" w:rsidP="00AE6A2D">
      <w:pPr>
        <w:spacing w:before="105" w:line="264" w:lineRule="exact"/>
        <w:textAlignment w:val="baseline"/>
        <w:rPr>
          <w:rFonts w:asciiTheme="minorHAnsi" w:hAnsiTheme="minorHAnsi" w:cstheme="minorHAnsi"/>
        </w:rPr>
      </w:pPr>
      <w:r w:rsidRPr="0029283D">
        <w:rPr>
          <w:rFonts w:asciiTheme="minorHAnsi" w:hAnsiTheme="minorHAnsi" w:cstheme="minorHAnsi"/>
        </w:rPr>
        <w:t>An appropriate ‘letter of assurance’ w</w:t>
      </w:r>
      <w:r w:rsidR="00B52B14" w:rsidRPr="0029283D">
        <w:rPr>
          <w:rFonts w:asciiTheme="minorHAnsi" w:hAnsiTheme="minorHAnsi" w:cstheme="minorHAnsi"/>
        </w:rPr>
        <w:t>ill</w:t>
      </w:r>
      <w:r w:rsidRPr="0029283D">
        <w:rPr>
          <w:rFonts w:asciiTheme="minorHAnsi" w:hAnsiTheme="minorHAnsi" w:cstheme="minorHAnsi"/>
        </w:rPr>
        <w:t xml:space="preserve"> be on headed paper, personally addressed, dated, signed, and provided by the relevant authorised person on behalf of the individual concerned, for example by the agency on behalf of an agency worker.</w:t>
      </w:r>
    </w:p>
    <w:p w14:paraId="31CDC0F0" w14:textId="00730501" w:rsidR="00AE6A2D" w:rsidRPr="0029283D" w:rsidRDefault="00AE6A2D" w:rsidP="00AE6A2D">
      <w:pPr>
        <w:spacing w:before="110" w:line="264" w:lineRule="exact"/>
        <w:ind w:right="72"/>
        <w:textAlignment w:val="baseline"/>
        <w:rPr>
          <w:rFonts w:asciiTheme="minorHAnsi" w:hAnsiTheme="minorHAnsi" w:cstheme="minorHAnsi"/>
        </w:rPr>
      </w:pPr>
      <w:r w:rsidRPr="0029283D">
        <w:rPr>
          <w:rFonts w:asciiTheme="minorHAnsi" w:hAnsiTheme="minorHAnsi" w:cstheme="minorHAnsi"/>
        </w:rPr>
        <w:t xml:space="preserve">The letter </w:t>
      </w:r>
      <w:r w:rsidR="00B52B14" w:rsidRPr="0029283D">
        <w:rPr>
          <w:rFonts w:asciiTheme="minorHAnsi" w:hAnsiTheme="minorHAnsi" w:cstheme="minorHAnsi"/>
        </w:rPr>
        <w:t>will</w:t>
      </w:r>
      <w:r w:rsidRPr="0029283D">
        <w:rPr>
          <w:rFonts w:asciiTheme="minorHAnsi" w:hAnsiTheme="minorHAnsi" w:cstheme="minorHAnsi"/>
        </w:rPr>
        <w:t xml:space="preserve"> include a statement of assurance that all the checks </w:t>
      </w:r>
      <w:r w:rsidR="00B52B14" w:rsidRPr="0029283D">
        <w:rPr>
          <w:rFonts w:asciiTheme="minorHAnsi" w:hAnsiTheme="minorHAnsi" w:cstheme="minorHAnsi"/>
        </w:rPr>
        <w:t>we</w:t>
      </w:r>
      <w:r w:rsidRPr="0029283D">
        <w:rPr>
          <w:rFonts w:asciiTheme="minorHAnsi" w:hAnsiTheme="minorHAnsi" w:cstheme="minorHAnsi"/>
        </w:rPr>
        <w:t xml:space="preserve"> specified in </w:t>
      </w:r>
      <w:r w:rsidR="00D07324" w:rsidRPr="0029283D">
        <w:rPr>
          <w:rFonts w:asciiTheme="minorHAnsi" w:hAnsiTheme="minorHAnsi" w:cstheme="minorHAnsi"/>
        </w:rPr>
        <w:t>our</w:t>
      </w:r>
      <w:r w:rsidRPr="0029283D">
        <w:rPr>
          <w:rFonts w:asciiTheme="minorHAnsi" w:hAnsiTheme="minorHAnsi" w:cstheme="minorHAnsi"/>
        </w:rPr>
        <w:t xml:space="preserve"> contract for services have been undertaken, the date on which they were completed, and that they are satisfactory.</w:t>
      </w:r>
    </w:p>
    <w:p w14:paraId="3D6F9719" w14:textId="77777777" w:rsidR="00AE6A2D" w:rsidRPr="0029283D" w:rsidRDefault="00AE6A2D" w:rsidP="00AE6A2D">
      <w:pPr>
        <w:spacing w:line="264" w:lineRule="exact"/>
        <w:ind w:right="144"/>
        <w:textAlignment w:val="baseline"/>
        <w:rPr>
          <w:rFonts w:asciiTheme="minorHAnsi" w:hAnsiTheme="minorHAnsi" w:cstheme="minorHAnsi"/>
        </w:rPr>
      </w:pPr>
    </w:p>
    <w:p w14:paraId="7D0460BC" w14:textId="170DBF72" w:rsidR="00AE6A2D" w:rsidRPr="0029283D" w:rsidRDefault="00D07324" w:rsidP="00AE6A2D">
      <w:pPr>
        <w:spacing w:line="264" w:lineRule="exact"/>
        <w:ind w:right="144"/>
        <w:textAlignment w:val="baseline"/>
        <w:rPr>
          <w:rFonts w:asciiTheme="minorHAnsi" w:hAnsiTheme="minorHAnsi" w:cstheme="minorHAnsi"/>
        </w:rPr>
      </w:pPr>
      <w:r w:rsidRPr="0029283D">
        <w:rPr>
          <w:rFonts w:asciiTheme="minorHAnsi" w:hAnsiTheme="minorHAnsi" w:cstheme="minorHAnsi"/>
        </w:rPr>
        <w:t>This</w:t>
      </w:r>
      <w:r w:rsidR="00AE6A2D" w:rsidRPr="0029283D">
        <w:rPr>
          <w:rFonts w:asciiTheme="minorHAnsi" w:hAnsiTheme="minorHAnsi" w:cstheme="minorHAnsi"/>
        </w:rPr>
        <w:t xml:space="preserve"> school </w:t>
      </w:r>
      <w:r w:rsidRPr="0029283D">
        <w:rPr>
          <w:rFonts w:asciiTheme="minorHAnsi" w:hAnsiTheme="minorHAnsi" w:cstheme="minorHAnsi"/>
        </w:rPr>
        <w:t>will</w:t>
      </w:r>
      <w:r w:rsidR="00AE6A2D" w:rsidRPr="0029283D">
        <w:rPr>
          <w:rFonts w:asciiTheme="minorHAnsi" w:hAnsiTheme="minorHAnsi" w:cstheme="minorHAnsi"/>
        </w:rPr>
        <w:t xml:space="preserve"> set out </w:t>
      </w:r>
      <w:r w:rsidRPr="0029283D">
        <w:rPr>
          <w:rFonts w:asciiTheme="minorHAnsi" w:hAnsiTheme="minorHAnsi" w:cstheme="minorHAnsi"/>
        </w:rPr>
        <w:t>our</w:t>
      </w:r>
      <w:r w:rsidR="00AE6A2D" w:rsidRPr="0029283D">
        <w:rPr>
          <w:rFonts w:asciiTheme="minorHAnsi" w:hAnsiTheme="minorHAnsi" w:cstheme="minorHAnsi"/>
        </w:rPr>
        <w:t xml:space="preserve"> safeguarding and safer recruitment requirements in any contract clearly between the organization(s) and </w:t>
      </w:r>
      <w:r w:rsidRPr="0029283D">
        <w:rPr>
          <w:rFonts w:asciiTheme="minorHAnsi" w:hAnsiTheme="minorHAnsi" w:cstheme="minorHAnsi"/>
        </w:rPr>
        <w:t xml:space="preserve">this </w:t>
      </w:r>
      <w:r w:rsidR="00AE6A2D" w:rsidRPr="0029283D">
        <w:rPr>
          <w:rFonts w:asciiTheme="minorHAnsi" w:hAnsiTheme="minorHAnsi" w:cstheme="minorHAnsi"/>
        </w:rPr>
        <w:t>school, as part of our school’s commitment to providing a safer environment. Our school expects our providers to have in place are the necessary safer recruitment processes and checks that we would otherwise perform as an employer. Our school will ensure that any contractor, or any employee of the contractor, who is to work at the school has had the appropriate level of DBS check (this includes contractors who are provided through a PFI or similar contract). All providers will provide a Letter of Assurance (LOA) confirming safer recruitment and checks are in place, this LOA will be held with the school SCR.</w:t>
      </w:r>
    </w:p>
    <w:p w14:paraId="2C001784" w14:textId="77777777" w:rsidR="00AE6A2D" w:rsidRPr="0029283D" w:rsidRDefault="00AE6A2D" w:rsidP="00AE6A2D">
      <w:pPr>
        <w:shd w:val="clear" w:color="auto" w:fill="FFFFFF"/>
        <w:rPr>
          <w:rFonts w:asciiTheme="minorHAnsi" w:hAnsiTheme="minorHAnsi" w:cstheme="minorHAnsi"/>
        </w:rPr>
      </w:pPr>
    </w:p>
    <w:p w14:paraId="55E3E791" w14:textId="77777777" w:rsidR="00147D6C" w:rsidRPr="009756EB" w:rsidRDefault="00147D6C" w:rsidP="00147D6C">
      <w:pPr>
        <w:shd w:val="clear" w:color="auto" w:fill="FFFFFF" w:themeFill="background1"/>
        <w:rPr>
          <w:rFonts w:asciiTheme="minorHAnsi" w:hAnsiTheme="minorHAnsi" w:cstheme="minorHAnsi"/>
          <w:color w:val="333333"/>
        </w:rPr>
      </w:pPr>
    </w:p>
    <w:p w14:paraId="7F6D0F06" w14:textId="77777777" w:rsidR="00AF65B4" w:rsidRDefault="00AF65B4" w:rsidP="00E51FCE">
      <w:pPr>
        <w:pStyle w:val="Heading2"/>
        <w:rPr>
          <w:rStyle w:val="Strong"/>
          <w:b/>
        </w:rPr>
      </w:pPr>
      <w:bookmarkStart w:id="27" w:name="_Toc459981184"/>
      <w:bookmarkStart w:id="28" w:name="_Ref517858941"/>
      <w:bookmarkStart w:id="29" w:name="_Ref517858970"/>
      <w:bookmarkStart w:id="30" w:name="_Ref517858978"/>
      <w:bookmarkStart w:id="31" w:name="_Ref517858982"/>
    </w:p>
    <w:p w14:paraId="4352DBA7" w14:textId="77777777" w:rsidR="00AF65B4" w:rsidRDefault="00AF65B4" w:rsidP="00E51FCE">
      <w:pPr>
        <w:pStyle w:val="Heading2"/>
        <w:rPr>
          <w:rStyle w:val="Strong"/>
          <w:b/>
        </w:rPr>
      </w:pPr>
    </w:p>
    <w:p w14:paraId="04F33005" w14:textId="5E1C272E" w:rsidR="00E51FCE" w:rsidRPr="0029283D" w:rsidRDefault="00E51FCE" w:rsidP="00E51FCE">
      <w:pPr>
        <w:pStyle w:val="Heading2"/>
        <w:rPr>
          <w:rStyle w:val="Strong"/>
          <w:b/>
        </w:rPr>
      </w:pPr>
      <w:bookmarkStart w:id="32" w:name="_Toc204673768"/>
      <w:r w:rsidRPr="0029283D">
        <w:rPr>
          <w:rStyle w:val="Strong"/>
          <w:b/>
        </w:rPr>
        <w:t>12.</w:t>
      </w:r>
      <w:r w:rsidR="004921F2">
        <w:rPr>
          <w:rStyle w:val="Strong"/>
          <w:b/>
        </w:rPr>
        <w:t xml:space="preserve">   </w:t>
      </w:r>
      <w:r w:rsidR="00AA494F" w:rsidRPr="0029283D">
        <w:rPr>
          <w:rStyle w:val="Strong"/>
          <w:b/>
        </w:rPr>
        <w:t xml:space="preserve"> </w:t>
      </w:r>
      <w:r w:rsidRPr="0029283D">
        <w:rPr>
          <w:rStyle w:val="Strong"/>
          <w:b/>
        </w:rPr>
        <w:t>Safeguarding concern or allegations made about a person who is in a position of trust (paid or unpaid) with children, in any setting.</w:t>
      </w:r>
      <w:bookmarkEnd w:id="32"/>
    </w:p>
    <w:p w14:paraId="5A25503A" w14:textId="77777777" w:rsidR="003E68D8" w:rsidRPr="0029283D" w:rsidRDefault="003E68D8" w:rsidP="003E68D8"/>
    <w:p w14:paraId="26E37971" w14:textId="3890C1AB" w:rsidR="003E68D8" w:rsidRPr="0029283D" w:rsidRDefault="00E60440" w:rsidP="003E68D8">
      <w:pPr>
        <w:rPr>
          <w:rFonts w:asciiTheme="minorHAnsi" w:hAnsiTheme="minorHAnsi" w:cstheme="minorBidi"/>
          <w:b/>
          <w:bCs/>
          <w:color w:val="333333"/>
        </w:rPr>
      </w:pPr>
      <w:r w:rsidRPr="0029283D">
        <w:rPr>
          <w:rFonts w:asciiTheme="minorHAnsi" w:hAnsiTheme="minorHAnsi" w:cstheme="minorBidi"/>
          <w:b/>
          <w:bCs/>
          <w:color w:val="333333"/>
        </w:rPr>
        <w:t xml:space="preserve">All </w:t>
      </w:r>
      <w:r w:rsidR="003E68D8" w:rsidRPr="0029283D">
        <w:rPr>
          <w:rFonts w:asciiTheme="minorHAnsi" w:hAnsiTheme="minorHAnsi" w:cstheme="minorBidi"/>
          <w:b/>
          <w:bCs/>
          <w:color w:val="333333"/>
        </w:rPr>
        <w:t xml:space="preserve">staff should follow the school whistle blowing policy </w:t>
      </w:r>
      <w:r w:rsidR="00F56F81" w:rsidRPr="0029283D">
        <w:rPr>
          <w:rFonts w:asciiTheme="minorHAnsi" w:hAnsiTheme="minorHAnsi" w:cstheme="minorBidi"/>
          <w:b/>
          <w:bCs/>
          <w:color w:val="333333"/>
        </w:rPr>
        <w:t>if they have concerns in relation to a colleague</w:t>
      </w:r>
    </w:p>
    <w:p w14:paraId="0085EB63" w14:textId="77777777" w:rsidR="00E51FCE" w:rsidRPr="00631531" w:rsidRDefault="00E51FCE" w:rsidP="00E51FCE">
      <w:pPr>
        <w:spacing w:line="312" w:lineRule="auto"/>
        <w:jc w:val="both"/>
        <w:rPr>
          <w:rFonts w:asciiTheme="minorHAnsi" w:hAnsiTheme="minorHAnsi" w:cstheme="minorHAnsi"/>
          <w:b/>
          <w:bCs/>
          <w:highlight w:val="yellow"/>
        </w:rPr>
      </w:pPr>
    </w:p>
    <w:p w14:paraId="62A9507C" w14:textId="38303F9F" w:rsidR="00631531" w:rsidRPr="0029283D" w:rsidRDefault="00631531" w:rsidP="00631531">
      <w:pPr>
        <w:rPr>
          <w:rFonts w:asciiTheme="minorHAnsi" w:hAnsiTheme="minorHAnsi" w:cstheme="minorBidi"/>
        </w:rPr>
      </w:pPr>
      <w:bookmarkStart w:id="33" w:name="_Ref517858640"/>
      <w:bookmarkStart w:id="34" w:name="CPR"/>
      <w:bookmarkEnd w:id="27"/>
      <w:bookmarkEnd w:id="28"/>
      <w:bookmarkEnd w:id="29"/>
      <w:bookmarkEnd w:id="30"/>
      <w:bookmarkEnd w:id="31"/>
      <w:r w:rsidRPr="0029283D">
        <w:rPr>
          <w:rFonts w:asciiTheme="minorHAnsi" w:hAnsiTheme="minorHAnsi" w:cstheme="minorBidi"/>
        </w:rPr>
        <w:t xml:space="preserve">Kirklees Local Authority Designated Officer (LADO) Service is available for </w:t>
      </w:r>
      <w:r w:rsidR="00276648" w:rsidRPr="0029283D">
        <w:rPr>
          <w:rFonts w:asciiTheme="minorHAnsi" w:hAnsiTheme="minorHAnsi" w:cstheme="minorBidi"/>
        </w:rPr>
        <w:t>this school</w:t>
      </w:r>
      <w:r w:rsidRPr="0029283D">
        <w:rPr>
          <w:rFonts w:asciiTheme="minorHAnsi" w:hAnsiTheme="minorHAnsi" w:cstheme="minorBidi"/>
        </w:rPr>
        <w:t xml:space="preserve"> to contact where </w:t>
      </w:r>
      <w:r w:rsidR="00276648" w:rsidRPr="0029283D">
        <w:rPr>
          <w:rFonts w:asciiTheme="minorHAnsi" w:hAnsiTheme="minorHAnsi" w:cstheme="minorBidi"/>
        </w:rPr>
        <w:t>we</w:t>
      </w:r>
      <w:r w:rsidRPr="0029283D">
        <w:rPr>
          <w:rFonts w:asciiTheme="minorHAnsi" w:hAnsiTheme="minorHAnsi" w:cstheme="minorBidi"/>
        </w:rPr>
        <w:t xml:space="preserve"> have /or have been made aware of a safeguarding concern or an allegation concerning any individual who is in a position of trust with children within any setting.</w:t>
      </w:r>
    </w:p>
    <w:p w14:paraId="14819751" w14:textId="77777777" w:rsidR="00631531" w:rsidRPr="0029283D" w:rsidRDefault="00631531" w:rsidP="00631531">
      <w:pPr>
        <w:rPr>
          <w:rFonts w:asciiTheme="minorHAnsi" w:hAnsiTheme="minorHAnsi" w:cstheme="minorBidi"/>
        </w:rPr>
      </w:pPr>
      <w:r w:rsidRPr="0029283D">
        <w:rPr>
          <w:rFonts w:asciiTheme="minorHAnsi" w:hAnsiTheme="minorHAnsi" w:cstheme="minorBidi"/>
        </w:rPr>
        <w:t>The definition of being in a position of trust with children, working or volunteering with children is as follows:</w:t>
      </w:r>
    </w:p>
    <w:p w14:paraId="4A96B1FA" w14:textId="77777777" w:rsidR="00631531" w:rsidRPr="0029283D" w:rsidRDefault="00631531" w:rsidP="00631531">
      <w:pPr>
        <w:pStyle w:val="ListNumber"/>
        <w:numPr>
          <w:ilvl w:val="0"/>
          <w:numId w:val="0"/>
        </w:numPr>
        <w:rPr>
          <w:rFonts w:asciiTheme="minorHAnsi" w:eastAsia="Calibri" w:hAnsiTheme="minorHAnsi"/>
          <w:szCs w:val="22"/>
          <w:lang w:eastAsia="en-GB"/>
        </w:rPr>
      </w:pPr>
      <w:r w:rsidRPr="0029283D">
        <w:rPr>
          <w:rFonts w:asciiTheme="minorHAnsi" w:eastAsia="Calibri" w:hAnsiTheme="minorHAnsi"/>
          <w:szCs w:val="22"/>
          <w:lang w:eastAsia="en-GB"/>
        </w:rPr>
        <w:t xml:space="preserve">The definition of being in a position of trust with children, working or volunteering with children is as follows:  </w:t>
      </w:r>
      <w:r w:rsidRPr="0029283D">
        <w:rPr>
          <w:rFonts w:asciiTheme="minorHAnsi" w:eastAsia="Calibri" w:hAnsiTheme="minorHAnsi"/>
          <w:i/>
          <w:iCs/>
          <w:szCs w:val="22"/>
          <w:lang w:eastAsia="en-GB"/>
        </w:rPr>
        <w:t xml:space="preserve">An adult who is working or volunteering with children (anyone under the age of 18-year-old) or </w:t>
      </w:r>
      <w:proofErr w:type="gramStart"/>
      <w:r w:rsidRPr="0029283D">
        <w:rPr>
          <w:rFonts w:asciiTheme="minorHAnsi" w:eastAsia="Calibri" w:hAnsiTheme="minorHAnsi"/>
          <w:i/>
          <w:iCs/>
          <w:szCs w:val="22"/>
          <w:lang w:eastAsia="en-GB"/>
        </w:rPr>
        <w:t>coming into contact with</w:t>
      </w:r>
      <w:proofErr w:type="gramEnd"/>
      <w:r w:rsidRPr="0029283D">
        <w:rPr>
          <w:rFonts w:asciiTheme="minorHAnsi" w:eastAsia="Calibri" w:hAnsiTheme="minorHAnsi"/>
          <w:i/>
          <w:iCs/>
          <w:szCs w:val="22"/>
          <w:lang w:eastAsia="en-GB"/>
        </w:rPr>
        <w:t xml:space="preserve"> children through work or volunteering would be seen as being in a position of trust over them. In addition, this would also apply to someone under 18 in the same position e.g. a 17-year-old teaching or instructing a group of children, and/or someone occupying a position of authority, higher position or supervisory duties, over an individual(s) within an organisation.</w:t>
      </w:r>
    </w:p>
    <w:p w14:paraId="12369C77" w14:textId="24B12778" w:rsidR="00631531" w:rsidRPr="0029283D" w:rsidRDefault="00631531" w:rsidP="00631531">
      <w:pPr>
        <w:pStyle w:val="ListNumber"/>
        <w:numPr>
          <w:ilvl w:val="0"/>
          <w:numId w:val="0"/>
        </w:numPr>
        <w:rPr>
          <w:rFonts w:asciiTheme="minorHAnsi" w:eastAsia="Calibri" w:hAnsiTheme="minorHAnsi"/>
          <w:szCs w:val="22"/>
          <w:lang w:eastAsia="en-GB"/>
        </w:rPr>
      </w:pPr>
      <w:r w:rsidRPr="0029283D">
        <w:rPr>
          <w:rFonts w:asciiTheme="minorHAnsi" w:eastAsia="Calibri" w:hAnsiTheme="minorHAnsi"/>
          <w:szCs w:val="22"/>
          <w:lang w:eastAsia="en-GB"/>
        </w:rPr>
        <w:t xml:space="preserve">All safeguarding concerns and allegations relating to harm of a child or young person by any adult in a position of trust with children, </w:t>
      </w:r>
      <w:r w:rsidR="00071921" w:rsidRPr="0029283D">
        <w:rPr>
          <w:rFonts w:asciiTheme="minorHAnsi" w:eastAsia="Calibri" w:hAnsiTheme="minorHAnsi"/>
          <w:szCs w:val="22"/>
          <w:lang w:eastAsia="en-GB"/>
        </w:rPr>
        <w:t>will</w:t>
      </w:r>
      <w:r w:rsidRPr="0029283D">
        <w:rPr>
          <w:rFonts w:asciiTheme="minorHAnsi" w:eastAsia="Calibri" w:hAnsiTheme="minorHAnsi"/>
          <w:szCs w:val="22"/>
          <w:lang w:eastAsia="en-GB"/>
        </w:rPr>
        <w:t xml:space="preserve"> be taken seriously. Such safeguarding concerns and allegations can cover a wide range of circumstances and may arise from a different source, for instance; a report from a child or young person; a concern raised by another adult in the organisation; and/ or a complaint by a parent. Any safeguarding concern or allegation raised in the context of the adult’s personal life. </w:t>
      </w:r>
    </w:p>
    <w:p w14:paraId="541D3022" w14:textId="7D5A3491" w:rsidR="00631531" w:rsidRPr="0029283D" w:rsidRDefault="00631531" w:rsidP="00631531">
      <w:pPr>
        <w:pStyle w:val="ListNumber"/>
        <w:numPr>
          <w:ilvl w:val="0"/>
          <w:numId w:val="0"/>
        </w:numPr>
        <w:rPr>
          <w:rFonts w:asciiTheme="minorHAnsi" w:eastAsia="Calibri" w:hAnsiTheme="minorHAnsi"/>
          <w:szCs w:val="22"/>
          <w:lang w:eastAsia="en-GB"/>
        </w:rPr>
      </w:pPr>
      <w:r w:rsidRPr="0029283D">
        <w:rPr>
          <w:rFonts w:asciiTheme="minorHAnsi" w:eastAsia="Calibri" w:hAnsiTheme="minorHAnsi"/>
          <w:szCs w:val="22"/>
          <w:lang w:eastAsia="en-GB"/>
        </w:rPr>
        <w:t xml:space="preserve">The LADO </w:t>
      </w:r>
      <w:r w:rsidR="000F6D5F" w:rsidRPr="0029283D">
        <w:rPr>
          <w:rFonts w:asciiTheme="minorHAnsi" w:eastAsia="Calibri" w:hAnsiTheme="minorHAnsi"/>
          <w:szCs w:val="22"/>
          <w:lang w:eastAsia="en-GB"/>
        </w:rPr>
        <w:t>will</w:t>
      </w:r>
      <w:r w:rsidRPr="0029283D">
        <w:rPr>
          <w:rFonts w:asciiTheme="minorHAnsi" w:eastAsia="Calibri" w:hAnsiTheme="minorHAnsi"/>
          <w:szCs w:val="22"/>
          <w:lang w:eastAsia="en-GB"/>
        </w:rPr>
        <w:t xml:space="preserve"> be informed within 1 working day (or the next working day) when a safeguarding concern or allegation is made; </w:t>
      </w:r>
      <w:r w:rsidR="00071921" w:rsidRPr="0029283D">
        <w:rPr>
          <w:rFonts w:asciiTheme="minorHAnsi" w:eastAsia="Calibri" w:hAnsiTheme="minorHAnsi"/>
          <w:szCs w:val="22"/>
          <w:lang w:eastAsia="en-GB"/>
        </w:rPr>
        <w:t>our</w:t>
      </w:r>
      <w:r w:rsidRPr="0029283D">
        <w:rPr>
          <w:rFonts w:asciiTheme="minorHAnsi" w:eastAsia="Calibri" w:hAnsiTheme="minorHAnsi"/>
          <w:szCs w:val="22"/>
          <w:lang w:eastAsia="en-GB"/>
        </w:rPr>
        <w:t xml:space="preserve"> initial actions w</w:t>
      </w:r>
      <w:r w:rsidR="00071921" w:rsidRPr="0029283D">
        <w:rPr>
          <w:rFonts w:asciiTheme="minorHAnsi" w:eastAsia="Calibri" w:hAnsiTheme="minorHAnsi"/>
          <w:szCs w:val="22"/>
          <w:lang w:eastAsia="en-GB"/>
        </w:rPr>
        <w:t>ill</w:t>
      </w:r>
      <w:r w:rsidRPr="0029283D">
        <w:rPr>
          <w:rFonts w:asciiTheme="minorHAnsi" w:eastAsia="Calibri" w:hAnsiTheme="minorHAnsi"/>
          <w:szCs w:val="22"/>
          <w:lang w:eastAsia="en-GB"/>
        </w:rPr>
        <w:t xml:space="preserve"> be to collate a fact find, however </w:t>
      </w:r>
      <w:r w:rsidR="00071921" w:rsidRPr="0029283D">
        <w:rPr>
          <w:rFonts w:asciiTheme="minorHAnsi" w:eastAsia="Calibri" w:hAnsiTheme="minorHAnsi"/>
          <w:szCs w:val="22"/>
          <w:lang w:eastAsia="en-GB"/>
        </w:rPr>
        <w:t>we will</w:t>
      </w:r>
      <w:r w:rsidRPr="0029283D">
        <w:rPr>
          <w:rFonts w:asciiTheme="minorHAnsi" w:eastAsia="Calibri" w:hAnsiTheme="minorHAnsi"/>
          <w:szCs w:val="22"/>
          <w:lang w:eastAsia="en-GB"/>
        </w:rPr>
        <w:t xml:space="preserve"> not undertake any investigations prior to contacting the LADO service for an initial conversation.</w:t>
      </w:r>
    </w:p>
    <w:p w14:paraId="7ECC7D50" w14:textId="2AD58D3E" w:rsidR="00631531" w:rsidRPr="0029283D" w:rsidRDefault="00631531" w:rsidP="00631531">
      <w:pPr>
        <w:pStyle w:val="ListNumber"/>
        <w:numPr>
          <w:ilvl w:val="0"/>
          <w:numId w:val="0"/>
        </w:numPr>
        <w:rPr>
          <w:rFonts w:asciiTheme="minorHAnsi" w:eastAsia="Calibri" w:hAnsiTheme="minorHAnsi"/>
          <w:szCs w:val="22"/>
          <w:lang w:eastAsia="en-GB"/>
        </w:rPr>
      </w:pPr>
      <w:r w:rsidRPr="0029283D">
        <w:rPr>
          <w:rFonts w:asciiTheme="minorHAnsi" w:eastAsia="Calibri" w:hAnsiTheme="minorHAnsi"/>
          <w:szCs w:val="22"/>
          <w:lang w:eastAsia="en-GB"/>
        </w:rPr>
        <w:t xml:space="preserve">This guidance </w:t>
      </w:r>
      <w:r w:rsidR="008A3DB5" w:rsidRPr="0029283D">
        <w:rPr>
          <w:rFonts w:asciiTheme="minorHAnsi" w:eastAsia="Calibri" w:hAnsiTheme="minorHAnsi"/>
          <w:szCs w:val="22"/>
          <w:lang w:eastAsia="en-GB"/>
        </w:rPr>
        <w:t>will</w:t>
      </w:r>
      <w:r w:rsidRPr="0029283D">
        <w:rPr>
          <w:rFonts w:asciiTheme="minorHAnsi" w:eastAsia="Calibri" w:hAnsiTheme="minorHAnsi"/>
          <w:szCs w:val="22"/>
          <w:lang w:eastAsia="en-GB"/>
        </w:rPr>
        <w:t xml:space="preserve"> be applied in all situations where there are safeguarding concerns or allegations relating to a person who is in a position of trust with children has:</w:t>
      </w:r>
    </w:p>
    <w:p w14:paraId="05F054A9" w14:textId="77777777" w:rsidR="00631531" w:rsidRPr="0029283D" w:rsidRDefault="00631531">
      <w:pPr>
        <w:pStyle w:val="ListNumber2"/>
        <w:numPr>
          <w:ilvl w:val="0"/>
          <w:numId w:val="83"/>
        </w:numPr>
        <w:spacing w:before="60" w:after="60"/>
        <w:ind w:left="720" w:hanging="360"/>
        <w:contextualSpacing w:val="0"/>
        <w:rPr>
          <w:rFonts w:asciiTheme="minorHAnsi" w:hAnsiTheme="minorHAnsi" w:cstheme="minorBidi"/>
        </w:rPr>
      </w:pPr>
      <w:r w:rsidRPr="0029283D">
        <w:rPr>
          <w:rFonts w:asciiTheme="minorHAnsi" w:hAnsiTheme="minorHAnsi" w:cstheme="minorBidi"/>
        </w:rPr>
        <w:t>Behaved in a way which has harmed a child, or may have harmed a child</w:t>
      </w:r>
    </w:p>
    <w:p w14:paraId="6FEC8EC4" w14:textId="77777777" w:rsidR="00631531" w:rsidRPr="0029283D" w:rsidRDefault="00631531">
      <w:pPr>
        <w:pStyle w:val="ListNumber2"/>
        <w:numPr>
          <w:ilvl w:val="0"/>
          <w:numId w:val="83"/>
        </w:numPr>
        <w:spacing w:before="60" w:after="60"/>
        <w:ind w:left="720" w:hanging="360"/>
        <w:contextualSpacing w:val="0"/>
        <w:rPr>
          <w:rFonts w:asciiTheme="minorHAnsi" w:hAnsiTheme="minorHAnsi" w:cstheme="minorBidi"/>
        </w:rPr>
      </w:pPr>
      <w:r w:rsidRPr="0029283D">
        <w:rPr>
          <w:rFonts w:asciiTheme="minorHAnsi" w:hAnsiTheme="minorHAnsi" w:cstheme="minorBidi"/>
        </w:rPr>
        <w:t>Possibly committed a criminal offence against or related to a child</w:t>
      </w:r>
    </w:p>
    <w:p w14:paraId="612DD7F5" w14:textId="77777777" w:rsidR="00631531" w:rsidRPr="0029283D" w:rsidRDefault="00631531">
      <w:pPr>
        <w:pStyle w:val="ListNumber2"/>
        <w:numPr>
          <w:ilvl w:val="0"/>
          <w:numId w:val="83"/>
        </w:numPr>
        <w:spacing w:before="60" w:after="60"/>
        <w:ind w:left="720" w:hanging="360"/>
        <w:contextualSpacing w:val="0"/>
        <w:rPr>
          <w:rFonts w:asciiTheme="minorHAnsi" w:hAnsiTheme="minorHAnsi" w:cstheme="minorBidi"/>
        </w:rPr>
      </w:pPr>
      <w:r w:rsidRPr="0029283D">
        <w:rPr>
          <w:rFonts w:asciiTheme="minorHAnsi" w:hAnsiTheme="minorHAnsi" w:cstheme="minorBidi"/>
        </w:rPr>
        <w:t>Behaved towards a child or children in a way which indicates that he/she may pose a risk to children.</w:t>
      </w:r>
    </w:p>
    <w:p w14:paraId="36C2BB6E" w14:textId="77777777" w:rsidR="00631531" w:rsidRPr="0029283D" w:rsidRDefault="00631531">
      <w:pPr>
        <w:pStyle w:val="ListNumber2"/>
        <w:numPr>
          <w:ilvl w:val="0"/>
          <w:numId w:val="83"/>
        </w:numPr>
        <w:spacing w:before="60" w:after="60"/>
        <w:ind w:left="720" w:hanging="360"/>
        <w:contextualSpacing w:val="0"/>
        <w:rPr>
          <w:rFonts w:asciiTheme="minorHAnsi" w:hAnsiTheme="minorHAnsi" w:cstheme="minorBidi"/>
        </w:rPr>
      </w:pPr>
      <w:r w:rsidRPr="0029283D">
        <w:rPr>
          <w:rFonts w:asciiTheme="minorHAnsi" w:hAnsiTheme="minorHAnsi" w:cstheme="minorBidi"/>
        </w:rPr>
        <w:t>Behave or may behave in a way that indicates they may not be suitable to work with children.</w:t>
      </w:r>
    </w:p>
    <w:p w14:paraId="679D343D" w14:textId="77777777" w:rsidR="00631531" w:rsidRPr="0029283D" w:rsidRDefault="00631531" w:rsidP="00631531">
      <w:pPr>
        <w:pStyle w:val="ListNumber"/>
        <w:numPr>
          <w:ilvl w:val="0"/>
          <w:numId w:val="0"/>
        </w:numPr>
        <w:rPr>
          <w:rFonts w:asciiTheme="minorHAnsi" w:eastAsia="Calibri" w:hAnsiTheme="minorHAnsi"/>
          <w:szCs w:val="22"/>
          <w:lang w:eastAsia="en-GB"/>
        </w:rPr>
      </w:pPr>
      <w:r w:rsidRPr="0029283D">
        <w:rPr>
          <w:rFonts w:asciiTheme="minorHAnsi" w:eastAsia="Calibri" w:hAnsiTheme="minorHAnsi"/>
          <w:szCs w:val="22"/>
          <w:lang w:eastAsia="en-GB"/>
        </w:rPr>
        <w:t>This can relate to his/her employment or voluntary activity, in relation to a person’s private life for instance, where there is transferable risk.</w:t>
      </w:r>
    </w:p>
    <w:p w14:paraId="14E9FABA" w14:textId="77777777" w:rsidR="00631531" w:rsidRPr="0029283D" w:rsidRDefault="00631531">
      <w:pPr>
        <w:pStyle w:val="ListNumber2"/>
        <w:numPr>
          <w:ilvl w:val="0"/>
          <w:numId w:val="84"/>
        </w:numPr>
        <w:spacing w:before="60" w:after="60"/>
        <w:ind w:left="720" w:hanging="360"/>
        <w:contextualSpacing w:val="0"/>
        <w:rPr>
          <w:rFonts w:asciiTheme="minorHAnsi" w:hAnsiTheme="minorHAnsi" w:cstheme="minorBidi"/>
        </w:rPr>
      </w:pPr>
      <w:r w:rsidRPr="0029283D">
        <w:rPr>
          <w:rFonts w:asciiTheme="minorHAnsi" w:hAnsiTheme="minorHAnsi" w:cstheme="minorBidi"/>
        </w:rPr>
        <w:t>Childrens Social Care are involved with the adult’s own child or children or,</w:t>
      </w:r>
    </w:p>
    <w:p w14:paraId="6F4480FE" w14:textId="77777777" w:rsidR="00631531" w:rsidRPr="0029283D" w:rsidRDefault="00631531">
      <w:pPr>
        <w:pStyle w:val="ListNumber2"/>
        <w:numPr>
          <w:ilvl w:val="0"/>
          <w:numId w:val="84"/>
        </w:numPr>
        <w:spacing w:before="60" w:after="60"/>
        <w:ind w:left="720" w:hanging="360"/>
        <w:contextualSpacing w:val="0"/>
        <w:rPr>
          <w:rFonts w:asciiTheme="minorHAnsi" w:hAnsiTheme="minorHAnsi" w:cstheme="minorBidi"/>
        </w:rPr>
      </w:pPr>
      <w:r w:rsidRPr="0029283D">
        <w:rPr>
          <w:rFonts w:asciiTheme="minorHAnsi" w:hAnsiTheme="minorHAnsi" w:cstheme="minorBidi"/>
        </w:rPr>
        <w:t xml:space="preserve">Concerns arise about a person’s behaviour about their own children or children for which they have a caring role or </w:t>
      </w:r>
      <w:proofErr w:type="gramStart"/>
      <w:r w:rsidRPr="0029283D">
        <w:rPr>
          <w:rFonts w:asciiTheme="minorHAnsi" w:hAnsiTheme="minorHAnsi" w:cstheme="minorBidi"/>
        </w:rPr>
        <w:t>others</w:t>
      </w:r>
      <w:proofErr w:type="gramEnd"/>
      <w:r w:rsidRPr="0029283D">
        <w:rPr>
          <w:rFonts w:asciiTheme="minorHAnsi" w:hAnsiTheme="minorHAnsi" w:cstheme="minorBidi"/>
        </w:rPr>
        <w:t xml:space="preserve"> roles where they are in a position of trust with children.</w:t>
      </w:r>
    </w:p>
    <w:p w14:paraId="32157ECB" w14:textId="77777777" w:rsidR="00631531" w:rsidRPr="0029283D" w:rsidRDefault="00631531">
      <w:pPr>
        <w:pStyle w:val="ListNumber2"/>
        <w:numPr>
          <w:ilvl w:val="0"/>
          <w:numId w:val="84"/>
        </w:numPr>
        <w:spacing w:before="60" w:after="60"/>
        <w:ind w:left="720" w:hanging="360"/>
        <w:contextualSpacing w:val="0"/>
        <w:rPr>
          <w:rFonts w:asciiTheme="minorHAnsi" w:hAnsiTheme="minorHAnsi" w:cstheme="minorBidi"/>
        </w:rPr>
      </w:pPr>
      <w:r w:rsidRPr="0029283D">
        <w:rPr>
          <w:rFonts w:asciiTheme="minorHAnsi" w:hAnsiTheme="minorHAnsi" w:cstheme="minorBidi"/>
        </w:rPr>
        <w:t>Concerns arise about the behaviour of a partner, member of the family or other household member.</w:t>
      </w:r>
    </w:p>
    <w:p w14:paraId="7DAE0896" w14:textId="77777777" w:rsidR="00631531" w:rsidRPr="0029283D" w:rsidRDefault="00631531">
      <w:pPr>
        <w:pStyle w:val="ListNumber2"/>
        <w:numPr>
          <w:ilvl w:val="0"/>
          <w:numId w:val="84"/>
        </w:numPr>
        <w:spacing w:before="60" w:after="60"/>
        <w:ind w:left="720" w:hanging="360"/>
        <w:contextualSpacing w:val="0"/>
        <w:rPr>
          <w:rFonts w:asciiTheme="minorHAnsi" w:hAnsiTheme="minorHAnsi" w:cstheme="minorBidi"/>
        </w:rPr>
      </w:pPr>
      <w:r w:rsidRPr="0029283D">
        <w:rPr>
          <w:rFonts w:asciiTheme="minorHAnsi" w:hAnsiTheme="minorHAnsi" w:cstheme="minorBidi"/>
        </w:rPr>
        <w:t xml:space="preserve">Have behaved in a way that raises safeguarding concerns, these concerns do not have to directly relate to a child. Examples of possible concerns may be criminal acts, misuse of substances or alcohol, sexual assaults, unwanted sexual behaviour, violence against a person(s) or social media / internet misconduct. This list is not exhaustive. </w:t>
      </w:r>
    </w:p>
    <w:p w14:paraId="188C5057" w14:textId="77777777" w:rsidR="00631531" w:rsidRPr="0029283D" w:rsidRDefault="00631531">
      <w:pPr>
        <w:pStyle w:val="ListNumber2"/>
        <w:numPr>
          <w:ilvl w:val="0"/>
          <w:numId w:val="84"/>
        </w:numPr>
        <w:spacing w:before="60" w:after="60"/>
        <w:ind w:left="720" w:hanging="360"/>
        <w:contextualSpacing w:val="0"/>
        <w:rPr>
          <w:rFonts w:asciiTheme="minorHAnsi" w:hAnsiTheme="minorHAnsi" w:cstheme="minorBidi"/>
        </w:rPr>
      </w:pPr>
      <w:r w:rsidRPr="0029283D">
        <w:rPr>
          <w:rFonts w:asciiTheme="minorHAnsi" w:hAnsiTheme="minorHAnsi" w:cstheme="minorBidi"/>
        </w:rPr>
        <w:lastRenderedPageBreak/>
        <w:t>Where other information suggests they may pose a risk to any person that may demonstrate a transferable risk within their role with children.</w:t>
      </w:r>
    </w:p>
    <w:p w14:paraId="59F2D82B" w14:textId="77777777" w:rsidR="00631531" w:rsidRDefault="00631531" w:rsidP="00631531">
      <w:pPr>
        <w:rPr>
          <w:rFonts w:asciiTheme="minorHAnsi" w:hAnsiTheme="minorHAnsi" w:cstheme="minorBidi"/>
          <w:color w:val="333333"/>
          <w:highlight w:val="yellow"/>
        </w:rPr>
      </w:pPr>
    </w:p>
    <w:p w14:paraId="545BDD29" w14:textId="77777777" w:rsidR="00631531" w:rsidRDefault="00631531" w:rsidP="00631531">
      <w:pPr>
        <w:rPr>
          <w:rFonts w:asciiTheme="minorHAnsi" w:hAnsiTheme="minorHAnsi" w:cstheme="minorBidi"/>
          <w:color w:val="333333"/>
          <w:highlight w:val="yellow"/>
        </w:rPr>
      </w:pPr>
    </w:p>
    <w:p w14:paraId="63404B2E" w14:textId="77777777" w:rsidR="00631531" w:rsidRPr="00631531" w:rsidRDefault="00631531" w:rsidP="00631531">
      <w:pPr>
        <w:rPr>
          <w:rFonts w:asciiTheme="minorHAnsi" w:hAnsiTheme="minorHAnsi" w:cstheme="minorBidi"/>
        </w:rPr>
      </w:pPr>
      <w:r w:rsidRPr="00631531">
        <w:rPr>
          <w:rFonts w:asciiTheme="minorHAnsi" w:hAnsiTheme="minorHAnsi" w:cstheme="minorBidi"/>
        </w:rPr>
        <w:t>Kirklees LADO Guidance and how to contact Kirklees LADO can be found by clicking the link below.</w:t>
      </w:r>
    </w:p>
    <w:p w14:paraId="34910305" w14:textId="77777777" w:rsidR="00631531" w:rsidRPr="00ED46C2" w:rsidRDefault="00631531" w:rsidP="00631531">
      <w:pPr>
        <w:rPr>
          <w:rFonts w:asciiTheme="minorHAnsi" w:hAnsiTheme="minorHAnsi" w:cstheme="minorBidi"/>
          <w:color w:val="333333"/>
        </w:rPr>
      </w:pPr>
    </w:p>
    <w:p w14:paraId="3A2DB274" w14:textId="58E73861" w:rsidR="00631531" w:rsidRPr="00ED46C2" w:rsidRDefault="00ED46C2" w:rsidP="00631531">
      <w:pPr>
        <w:rPr>
          <w:rFonts w:asciiTheme="minorHAnsi" w:hAnsiTheme="minorHAnsi" w:cstheme="minorHAnsi"/>
          <w:color w:val="0000FF"/>
          <w:u w:val="single"/>
        </w:rPr>
      </w:pPr>
      <w:r w:rsidRPr="00ED46C2">
        <w:rPr>
          <w:rFonts w:asciiTheme="minorHAnsi" w:hAnsiTheme="minorHAnsi" w:cstheme="minorHAnsi"/>
          <w:color w:val="0000FF"/>
        </w:rPr>
        <w:t xml:space="preserve">            </w:t>
      </w:r>
      <w:r>
        <w:rPr>
          <w:rFonts w:asciiTheme="minorHAnsi" w:hAnsiTheme="minorHAnsi" w:cstheme="minorHAnsi"/>
          <w:color w:val="0000FF"/>
        </w:rPr>
        <w:t xml:space="preserve">           </w:t>
      </w:r>
      <w:r w:rsidRPr="00ED46C2">
        <w:rPr>
          <w:rFonts w:asciiTheme="minorHAnsi" w:hAnsiTheme="minorHAnsi" w:cstheme="minorHAnsi"/>
          <w:color w:val="0000FF"/>
          <w:u w:val="single"/>
        </w:rPr>
        <w:t xml:space="preserve"> </w:t>
      </w:r>
      <w:hyperlink r:id="rId86" w:history="1">
        <w:r w:rsidR="00631531" w:rsidRPr="00ED46C2">
          <w:rPr>
            <w:rFonts w:asciiTheme="minorHAnsi" w:hAnsiTheme="minorHAnsi" w:cstheme="minorHAnsi"/>
            <w:color w:val="0000FF"/>
            <w:u w:val="single"/>
          </w:rPr>
          <w:t>Local Authority Designated Officer (LADO) | Kirklees Council</w:t>
        </w:r>
      </w:hyperlink>
      <w:r w:rsidR="00631531" w:rsidRPr="00ED46C2">
        <w:rPr>
          <w:rFonts w:asciiTheme="minorHAnsi" w:hAnsiTheme="minorHAnsi" w:cstheme="minorHAnsi"/>
          <w:color w:val="0000FF"/>
          <w:u w:val="single"/>
        </w:rPr>
        <w:t xml:space="preserve">  </w:t>
      </w:r>
    </w:p>
    <w:p w14:paraId="0924594D" w14:textId="77777777" w:rsidR="00210BA7" w:rsidRDefault="00210BA7" w:rsidP="002C5BA6">
      <w:pPr>
        <w:pStyle w:val="Heading2"/>
        <w:rPr>
          <w:rStyle w:val="Strong"/>
          <w:b/>
        </w:rPr>
      </w:pPr>
    </w:p>
    <w:p w14:paraId="4C6F4FF0" w14:textId="6D3E4685" w:rsidR="00C82480" w:rsidRPr="009E09D7" w:rsidRDefault="0070421B" w:rsidP="002C5BA6">
      <w:pPr>
        <w:pStyle w:val="Heading2"/>
        <w:rPr>
          <w:b w:val="0"/>
          <w:bCs w:val="0"/>
          <w:sz w:val="28"/>
          <w:szCs w:val="28"/>
        </w:rPr>
      </w:pPr>
      <w:bookmarkStart w:id="35" w:name="_Toc204673769"/>
      <w:r w:rsidRPr="000D0805">
        <w:rPr>
          <w:rStyle w:val="Strong"/>
          <w:b/>
        </w:rPr>
        <w:t>1</w:t>
      </w:r>
      <w:r w:rsidR="009E09D7" w:rsidRPr="000D0805">
        <w:rPr>
          <w:rStyle w:val="Strong"/>
          <w:b/>
        </w:rPr>
        <w:t>3</w:t>
      </w:r>
      <w:r w:rsidR="00456682" w:rsidRPr="000D0805">
        <w:rPr>
          <w:rStyle w:val="Strong"/>
          <w:b/>
        </w:rPr>
        <w:t>.</w:t>
      </w:r>
      <w:r w:rsidR="00456682" w:rsidRPr="000D0805">
        <w:rPr>
          <w:rStyle w:val="Strong"/>
          <w:b/>
        </w:rPr>
        <w:tab/>
      </w:r>
      <w:r w:rsidR="00C82480" w:rsidRPr="000D0805">
        <w:rPr>
          <w:rStyle w:val="Strong"/>
          <w:b/>
        </w:rPr>
        <w:t>Child Protection Records</w:t>
      </w:r>
      <w:bookmarkEnd w:id="33"/>
      <w:bookmarkEnd w:id="34"/>
      <w:bookmarkEnd w:id="35"/>
    </w:p>
    <w:p w14:paraId="637D192A" w14:textId="41EFA859" w:rsidR="00FF5E4C" w:rsidRDefault="00FF5E4C" w:rsidP="00E87062">
      <w:pPr>
        <w:spacing w:after="240" w:line="276" w:lineRule="auto"/>
        <w:rPr>
          <w:rFonts w:asciiTheme="minorHAnsi" w:hAnsiTheme="minorHAnsi" w:cstheme="minorBidi"/>
        </w:rPr>
      </w:pPr>
    </w:p>
    <w:p w14:paraId="655A958F" w14:textId="1333997B" w:rsidR="00DD3EAE" w:rsidRPr="004325F1" w:rsidRDefault="00A55EDD">
      <w:pPr>
        <w:pStyle w:val="ListParagraph"/>
        <w:numPr>
          <w:ilvl w:val="0"/>
          <w:numId w:val="28"/>
        </w:numPr>
        <w:spacing w:after="240" w:line="276" w:lineRule="auto"/>
        <w:rPr>
          <w:rFonts w:asciiTheme="minorHAnsi" w:hAnsiTheme="minorHAnsi" w:cstheme="minorHAnsi"/>
        </w:rPr>
      </w:pPr>
      <w:r w:rsidRPr="004325F1">
        <w:rPr>
          <w:rFonts w:asciiTheme="minorHAnsi" w:hAnsiTheme="minorHAnsi" w:cstheme="minorHAnsi"/>
        </w:rPr>
        <w:t>Child p</w:t>
      </w:r>
      <w:r w:rsidR="00DD3EAE" w:rsidRPr="004325F1">
        <w:rPr>
          <w:rFonts w:asciiTheme="minorHAnsi" w:hAnsiTheme="minorHAnsi" w:cstheme="minorHAnsi"/>
        </w:rPr>
        <w:t>rotection and safeguarding records will be held securely, with ac</w:t>
      </w:r>
      <w:r w:rsidR="00A64A5E" w:rsidRPr="004325F1">
        <w:rPr>
          <w:rFonts w:asciiTheme="minorHAnsi" w:hAnsiTheme="minorHAnsi" w:cstheme="minorHAnsi"/>
        </w:rPr>
        <w:t>cess being restricted to the designated safeguarding lead</w:t>
      </w:r>
      <w:r w:rsidR="00DD3EAE" w:rsidRPr="004325F1">
        <w:rPr>
          <w:rFonts w:asciiTheme="minorHAnsi" w:hAnsiTheme="minorHAnsi" w:cstheme="minorHAnsi"/>
        </w:rPr>
        <w:t xml:space="preserve"> and their deputies, head teacher and</w:t>
      </w:r>
      <w:r w:rsidR="0062200D" w:rsidRPr="004325F1">
        <w:rPr>
          <w:rFonts w:asciiTheme="minorHAnsi" w:hAnsiTheme="minorHAnsi" w:cstheme="minorHAnsi"/>
        </w:rPr>
        <w:t xml:space="preserve"> in cases of Early Support</w:t>
      </w:r>
      <w:r w:rsidR="00DD3EAE" w:rsidRPr="004325F1">
        <w:rPr>
          <w:rFonts w:asciiTheme="minorHAnsi" w:hAnsiTheme="minorHAnsi" w:cstheme="minorHAnsi"/>
        </w:rPr>
        <w:t xml:space="preserve">, the nominated lead professional, if this is not a designated safeguarding lead/officer. For further information please see </w:t>
      </w:r>
      <w:r w:rsidR="0062200D" w:rsidRPr="004325F1">
        <w:rPr>
          <w:rStyle w:val="Hyperlink"/>
          <w:rFonts w:asciiTheme="minorHAnsi" w:hAnsiTheme="minorHAnsi" w:cstheme="minorHAnsi"/>
          <w:color w:val="auto"/>
          <w:u w:val="none"/>
        </w:rPr>
        <w:t>Early Support Assessments</w:t>
      </w:r>
      <w:r w:rsidR="00781395" w:rsidRPr="004325F1">
        <w:rPr>
          <w:rFonts w:asciiTheme="minorHAnsi" w:hAnsiTheme="minorHAnsi" w:cstheme="minorHAnsi"/>
        </w:rPr>
        <w:t xml:space="preserve"> </w:t>
      </w:r>
      <w:hyperlink r:id="rId87" w:history="1">
        <w:r w:rsidR="000C4BC3" w:rsidRPr="00210BA7">
          <w:rPr>
            <w:rFonts w:asciiTheme="minorHAnsi" w:hAnsiTheme="minorHAnsi" w:cstheme="minorHAnsi"/>
            <w:color w:val="0000FF"/>
          </w:rPr>
          <w:t xml:space="preserve">Early Support - </w:t>
        </w:r>
        <w:r w:rsidR="000C4BC3" w:rsidRPr="00210BA7">
          <w:rPr>
            <w:rFonts w:asciiTheme="minorHAnsi" w:hAnsiTheme="minorHAnsi" w:cstheme="minorHAnsi"/>
            <w:color w:val="0000FF"/>
            <w:u w:val="single"/>
          </w:rPr>
          <w:t>The Kirklees Early Support Partnership - KSCP (kirkleessafeguardingchildren.co.uk)</w:t>
        </w:r>
      </w:hyperlink>
      <w:r w:rsidR="000C4BC3">
        <w:t xml:space="preserve"> </w:t>
      </w:r>
      <w:r w:rsidR="00DD3EAE" w:rsidRPr="004325F1">
        <w:rPr>
          <w:rFonts w:asciiTheme="minorHAnsi" w:hAnsiTheme="minorHAnsi" w:cstheme="minorHAnsi"/>
        </w:rPr>
        <w:t>The following information must be kept securely with restricted access, whether paper or electronic:</w:t>
      </w:r>
      <w:r w:rsidR="000C4BC3" w:rsidRPr="004325F1">
        <w:rPr>
          <w:rFonts w:asciiTheme="minorHAnsi" w:hAnsiTheme="minorHAnsi" w:cstheme="minorHAnsi"/>
        </w:rPr>
        <w:t xml:space="preserve"> </w:t>
      </w:r>
    </w:p>
    <w:p w14:paraId="5F2873F3" w14:textId="464E5FD6" w:rsidR="00DD3EAE" w:rsidRPr="00E87062" w:rsidRDefault="00DD3EAE">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r w:rsidR="00EA4EA5">
        <w:rPr>
          <w:rFonts w:asciiTheme="minorHAnsi" w:hAnsiTheme="minorHAnsi" w:cstheme="minorHAnsi"/>
          <w:color w:val="00B050"/>
        </w:rPr>
        <w:t>.</w:t>
      </w:r>
    </w:p>
    <w:p w14:paraId="2DF52BC9" w14:textId="47BF739A" w:rsidR="00DD3EAE" w:rsidRPr="00E87062" w:rsidRDefault="00DD3EAE">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r w:rsidR="00EA4EA5">
        <w:rPr>
          <w:rFonts w:asciiTheme="minorHAnsi" w:hAnsiTheme="minorHAnsi" w:cstheme="minorHAnsi"/>
          <w:color w:val="00B050"/>
        </w:rPr>
        <w:t>.</w:t>
      </w:r>
    </w:p>
    <w:p w14:paraId="319D972F" w14:textId="16C2B324" w:rsidR="00DD3EAE" w:rsidRPr="00E87062" w:rsidRDefault="00DD3EAE">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sidR="00EA4EA5">
        <w:rPr>
          <w:rFonts w:asciiTheme="minorHAnsi" w:hAnsiTheme="minorHAnsi" w:cstheme="minorHAnsi"/>
        </w:rPr>
        <w:t>.</w:t>
      </w:r>
    </w:p>
    <w:p w14:paraId="05BDC5C3" w14:textId="465F1789" w:rsidR="00DD3EAE" w:rsidRPr="00E87062" w:rsidRDefault="00DD3EAE">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sidR="00EA4EA5">
        <w:rPr>
          <w:rFonts w:asciiTheme="minorHAnsi" w:hAnsiTheme="minorHAnsi" w:cstheme="minorHAnsi"/>
        </w:rPr>
        <w:t>.</w:t>
      </w:r>
    </w:p>
    <w:p w14:paraId="5C587B97" w14:textId="4916CA18" w:rsidR="00DD3EAE" w:rsidRPr="00E87062" w:rsidRDefault="00DD3EAE">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rPr>
        <w:t>Professional consultations</w:t>
      </w:r>
      <w:r w:rsidR="00EA4EA5">
        <w:rPr>
          <w:rFonts w:asciiTheme="minorHAnsi" w:hAnsiTheme="minorHAnsi" w:cstheme="minorHAnsi"/>
        </w:rPr>
        <w:t>.</w:t>
      </w:r>
    </w:p>
    <w:p w14:paraId="498A4112" w14:textId="0A53E712" w:rsidR="00DD3EAE" w:rsidRPr="00E87062" w:rsidRDefault="00DD3EAE">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sidR="00EA4EA5">
        <w:rPr>
          <w:rFonts w:asciiTheme="minorHAnsi" w:hAnsiTheme="minorHAnsi" w:cstheme="minorHAnsi"/>
        </w:rPr>
        <w:t>.</w:t>
      </w:r>
    </w:p>
    <w:p w14:paraId="57EF3AFC" w14:textId="4FD443AD" w:rsidR="00DD3EAE" w:rsidRPr="00E87062" w:rsidRDefault="00DD3EAE">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r w:rsidR="00EA4EA5">
        <w:rPr>
          <w:rFonts w:asciiTheme="minorHAnsi" w:hAnsiTheme="minorHAnsi" w:cstheme="minorHAnsi"/>
        </w:rPr>
        <w:t>.</w:t>
      </w:r>
    </w:p>
    <w:p w14:paraId="0FB6C186" w14:textId="577EAE02" w:rsidR="00DD3EAE" w:rsidRPr="00E87062" w:rsidRDefault="00DD3EAE">
      <w:pPr>
        <w:pStyle w:val="ListParagraph"/>
        <w:numPr>
          <w:ilvl w:val="0"/>
          <w:numId w:val="68"/>
        </w:numPr>
        <w:spacing w:after="240" w:line="276" w:lineRule="auto"/>
        <w:rPr>
          <w:rFonts w:asciiTheme="minorHAnsi" w:hAnsiTheme="minorHAnsi" w:cstheme="minorBidi"/>
        </w:rPr>
      </w:pPr>
      <w:r w:rsidRPr="31901E03">
        <w:rPr>
          <w:rFonts w:asciiTheme="minorHAnsi" w:hAnsiTheme="minorHAnsi" w:cstheme="minorBidi"/>
        </w:rPr>
        <w:t xml:space="preserve">Minutes or notes of meetings, </w:t>
      </w:r>
      <w:r w:rsidR="590AA089" w:rsidRPr="31901E03">
        <w:rPr>
          <w:rFonts w:asciiTheme="minorHAnsi" w:hAnsiTheme="minorHAnsi" w:cstheme="minorBidi"/>
        </w:rPr>
        <w:t>e.g.,</w:t>
      </w:r>
      <w:r w:rsidRPr="31901E03">
        <w:rPr>
          <w:rFonts w:asciiTheme="minorHAnsi" w:hAnsiTheme="minorHAnsi" w:cstheme="minorBidi"/>
        </w:rPr>
        <w:t xml:space="preserve"> child protection conferences, core group meetings, etc., </w:t>
      </w:r>
      <w:r w:rsidR="005D7ACC" w:rsidRPr="31901E03">
        <w:rPr>
          <w:rFonts w:asciiTheme="minorHAnsi" w:hAnsiTheme="minorHAnsi" w:cstheme="minorBidi"/>
        </w:rPr>
        <w:t xml:space="preserve">are </w:t>
      </w:r>
      <w:r w:rsidRPr="31901E03">
        <w:rPr>
          <w:rFonts w:asciiTheme="minorHAnsi" w:hAnsiTheme="minorHAnsi" w:cstheme="minorBidi"/>
        </w:rPr>
        <w:t xml:space="preserve">copied to the file of each child in the family, </w:t>
      </w:r>
      <w:r w:rsidR="00CD4B8E" w:rsidRPr="31901E03">
        <w:rPr>
          <w:rFonts w:asciiTheme="minorHAnsi" w:hAnsiTheme="minorHAnsi" w:cstheme="minorBidi"/>
        </w:rPr>
        <w:t>as appropriate</w:t>
      </w:r>
      <w:r w:rsidR="00EA4EA5" w:rsidRPr="31901E03">
        <w:rPr>
          <w:rFonts w:asciiTheme="minorHAnsi" w:hAnsiTheme="minorHAnsi" w:cstheme="minorBidi"/>
        </w:rPr>
        <w:t>.</w:t>
      </w:r>
    </w:p>
    <w:p w14:paraId="712ADB56" w14:textId="295A6362" w:rsidR="00DD3EAE" w:rsidRPr="00E87062" w:rsidRDefault="00DD3EAE">
      <w:pPr>
        <w:pStyle w:val="ListParagraph"/>
        <w:numPr>
          <w:ilvl w:val="0"/>
          <w:numId w:val="68"/>
        </w:numPr>
        <w:spacing w:after="240" w:line="276" w:lineRule="auto"/>
        <w:rPr>
          <w:rFonts w:asciiTheme="minorHAnsi" w:hAnsiTheme="minorHAnsi" w:cstheme="minorBidi"/>
        </w:rPr>
      </w:pPr>
      <w:r w:rsidRPr="31901E03">
        <w:rPr>
          <w:rFonts w:asciiTheme="minorHAnsi" w:hAnsiTheme="minorHAnsi" w:cstheme="minorBidi"/>
        </w:rPr>
        <w:t>Formal plans for, or linked to, the child</w:t>
      </w:r>
      <w:r w:rsidR="00084CE7" w:rsidRPr="31901E03">
        <w:rPr>
          <w:rFonts w:asciiTheme="minorHAnsi" w:hAnsiTheme="minorHAnsi" w:cstheme="minorBidi"/>
        </w:rPr>
        <w:t xml:space="preserve"> </w:t>
      </w:r>
      <w:r w:rsidR="005F95CD" w:rsidRPr="31901E03">
        <w:rPr>
          <w:rFonts w:asciiTheme="minorHAnsi" w:hAnsiTheme="minorHAnsi" w:cstheme="minorBidi"/>
        </w:rPr>
        <w:t>e.g.,</w:t>
      </w:r>
      <w:r w:rsidR="00084CE7" w:rsidRPr="31901E03">
        <w:rPr>
          <w:rFonts w:asciiTheme="minorHAnsi" w:hAnsiTheme="minorHAnsi" w:cstheme="minorBidi"/>
        </w:rPr>
        <w:t xml:space="preserve"> Child Protection P</w:t>
      </w:r>
      <w:r w:rsidRPr="31901E03">
        <w:rPr>
          <w:rFonts w:asciiTheme="minorHAnsi" w:hAnsiTheme="minorHAnsi" w:cstheme="minorBidi"/>
        </w:rPr>
        <w:t xml:space="preserve">lans, Early </w:t>
      </w:r>
      <w:r w:rsidR="00781395" w:rsidRPr="31901E03">
        <w:rPr>
          <w:rFonts w:asciiTheme="minorHAnsi" w:hAnsiTheme="minorHAnsi" w:cstheme="minorBidi"/>
        </w:rPr>
        <w:t xml:space="preserve">Support </w:t>
      </w:r>
      <w:r w:rsidRPr="31901E03">
        <w:rPr>
          <w:rFonts w:asciiTheme="minorHAnsi" w:hAnsiTheme="minorHAnsi" w:cstheme="minorBidi"/>
        </w:rPr>
        <w:t xml:space="preserve">risk assessments </w:t>
      </w:r>
      <w:r w:rsidR="008E19DA" w:rsidRPr="31901E03">
        <w:rPr>
          <w:rFonts w:asciiTheme="minorHAnsi" w:hAnsiTheme="minorHAnsi" w:cstheme="minorBidi"/>
        </w:rPr>
        <w:t>etc</w:t>
      </w:r>
      <w:r w:rsidR="00EA4EA5" w:rsidRPr="31901E03">
        <w:rPr>
          <w:rFonts w:asciiTheme="minorHAnsi" w:hAnsiTheme="minorHAnsi" w:cstheme="minorBidi"/>
        </w:rPr>
        <w:t>.</w:t>
      </w:r>
    </w:p>
    <w:p w14:paraId="142D7226" w14:textId="6FDA2C95" w:rsidR="00BC7E23" w:rsidRPr="00E87062" w:rsidRDefault="00C82480">
      <w:pPr>
        <w:pStyle w:val="ListParagraph"/>
        <w:numPr>
          <w:ilvl w:val="0"/>
          <w:numId w:val="68"/>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r w:rsidR="00EA4EA5">
        <w:rPr>
          <w:rFonts w:asciiTheme="minorHAnsi" w:hAnsiTheme="minorHAnsi" w:cstheme="minorHAnsi"/>
          <w:bCs/>
          <w:color w:val="00B050"/>
        </w:rPr>
        <w:t>.</w:t>
      </w:r>
    </w:p>
    <w:p w14:paraId="2E80D1AE" w14:textId="16E01FD9" w:rsidR="00DD3EAE" w:rsidRPr="00E87062" w:rsidRDefault="00552FC1">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w:t>
      </w:r>
      <w:r w:rsidR="00DD3EAE" w:rsidRPr="002D6E10">
        <w:rPr>
          <w:rFonts w:asciiTheme="minorHAnsi" w:hAnsiTheme="minorHAnsi" w:cstheme="minorHAnsi"/>
        </w:rPr>
        <w:t>establishment (where this is known) as soon as possible</w:t>
      </w:r>
      <w:r w:rsidR="00BA354C" w:rsidRPr="002D6E10">
        <w:rPr>
          <w:rFonts w:asciiTheme="minorHAnsi" w:hAnsiTheme="minorHAnsi" w:cstheme="minorHAnsi"/>
        </w:rPr>
        <w:t xml:space="preserve">, and within 5 days </w:t>
      </w:r>
      <w:r w:rsidR="00481E17">
        <w:rPr>
          <w:rFonts w:asciiTheme="minorHAnsi" w:hAnsiTheme="minorHAnsi" w:cstheme="minorHAnsi"/>
        </w:rPr>
        <w:t>of</w:t>
      </w:r>
      <w:r w:rsidR="00BA354C" w:rsidRPr="002D6E10">
        <w:rPr>
          <w:rFonts w:asciiTheme="minorHAnsi" w:hAnsiTheme="minorHAnsi" w:cstheme="minorHAnsi"/>
        </w:rPr>
        <w:t xml:space="preserve"> an in-year transfer or the first 5 days of the start of a new term</w:t>
      </w:r>
      <w:r w:rsidR="00EA4EA5">
        <w:rPr>
          <w:rFonts w:asciiTheme="minorHAnsi" w:hAnsiTheme="minorHAnsi" w:cstheme="minorHAnsi"/>
        </w:rPr>
        <w:t>.</w:t>
      </w:r>
    </w:p>
    <w:p w14:paraId="1EF8CAB1" w14:textId="57FE525E" w:rsidR="00DD3EAE" w:rsidRPr="00986EA3" w:rsidRDefault="00552FC1">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When</w:t>
      </w:r>
      <w:r w:rsidR="00DD3EAE" w:rsidRPr="31901E03">
        <w:rPr>
          <w:rFonts w:asciiTheme="minorHAnsi" w:hAnsiTheme="minorHAnsi" w:cstheme="minorBidi"/>
        </w:rPr>
        <w:t xml:space="preserve"> there is an existing risk management plan/assessment in place for behaviours that are deemed potentia</w:t>
      </w:r>
      <w:r w:rsidR="000E584E" w:rsidRPr="31901E03">
        <w:rPr>
          <w:rFonts w:asciiTheme="minorHAnsi" w:hAnsiTheme="minorHAnsi" w:cstheme="minorBidi"/>
        </w:rPr>
        <w:t>l</w:t>
      </w:r>
      <w:r w:rsidR="00DD3EAE" w:rsidRPr="31901E03">
        <w:rPr>
          <w:rFonts w:asciiTheme="minorHAnsi" w:hAnsiTheme="minorHAnsi" w:cstheme="minorBidi"/>
        </w:rPr>
        <w:t>l</w:t>
      </w:r>
      <w:r w:rsidR="000E584E" w:rsidRPr="31901E03">
        <w:rPr>
          <w:rFonts w:asciiTheme="minorHAnsi" w:hAnsiTheme="minorHAnsi" w:cstheme="minorBidi"/>
        </w:rPr>
        <w:t>y</w:t>
      </w:r>
      <w:r w:rsidR="00DD3EAE" w:rsidRPr="31901E03">
        <w:rPr>
          <w:rFonts w:asciiTheme="minorHAnsi" w:hAnsiTheme="minorHAnsi" w:cstheme="minorBidi"/>
        </w:rPr>
        <w:t xml:space="preserve"> harmful to the pupil or others (</w:t>
      </w:r>
      <w:r w:rsidR="2A7F84D0" w:rsidRPr="31901E03">
        <w:rPr>
          <w:rFonts w:asciiTheme="minorHAnsi" w:hAnsiTheme="minorHAnsi" w:cstheme="minorBidi"/>
        </w:rPr>
        <w:t>i.e.,</w:t>
      </w:r>
      <w:r w:rsidR="00DD3EAE" w:rsidRPr="31901E03">
        <w:rPr>
          <w:rFonts w:asciiTheme="minorHAnsi" w:hAnsiTheme="minorHAnsi" w:cstheme="minorBidi"/>
        </w:rPr>
        <w:t xml:space="preserve"> self-harming or harmful sexualised behaviour), this</w:t>
      </w:r>
      <w:r w:rsidR="001E0DD4" w:rsidRPr="31901E03">
        <w:rPr>
          <w:rFonts w:asciiTheme="minorHAnsi" w:hAnsiTheme="minorHAnsi" w:cstheme="minorBidi"/>
        </w:rPr>
        <w:t xml:space="preserve"> </w:t>
      </w:r>
      <w:r w:rsidR="001E0DD4" w:rsidRPr="31901E03">
        <w:rPr>
          <w:rFonts w:asciiTheme="minorHAnsi" w:hAnsiTheme="minorHAnsi" w:cstheme="minorBidi"/>
          <w:color w:val="000000" w:themeColor="text1"/>
        </w:rPr>
        <w:t>information</w:t>
      </w:r>
      <w:r w:rsidR="001E0DD4" w:rsidRPr="31901E03">
        <w:rPr>
          <w:rFonts w:asciiTheme="minorHAnsi" w:hAnsiTheme="minorHAnsi" w:cstheme="minorBidi"/>
          <w:color w:val="FF0000"/>
        </w:rPr>
        <w:t xml:space="preserve"> </w:t>
      </w:r>
      <w:r w:rsidRPr="31901E03">
        <w:rPr>
          <w:rFonts w:asciiTheme="minorHAnsi" w:hAnsiTheme="minorHAnsi" w:cstheme="minorBidi"/>
        </w:rPr>
        <w:t>will</w:t>
      </w:r>
      <w:r w:rsidR="00DD3EAE" w:rsidRPr="31901E03">
        <w:rPr>
          <w:rFonts w:asciiTheme="minorHAnsi" w:hAnsiTheme="minorHAnsi" w:cstheme="minorBidi"/>
        </w:rPr>
        <w:t xml:space="preserve"> be shared with the destination provision </w:t>
      </w:r>
      <w:r w:rsidR="00384641" w:rsidRPr="31901E03">
        <w:rPr>
          <w:rFonts w:asciiTheme="minorHAnsi" w:hAnsiTheme="minorHAnsi" w:cstheme="minorBidi"/>
        </w:rPr>
        <w:t>before</w:t>
      </w:r>
      <w:r w:rsidR="00DD3EAE" w:rsidRPr="31901E03">
        <w:rPr>
          <w:rFonts w:asciiTheme="minorHAnsi" w:hAnsiTheme="minorHAnsi" w:cstheme="minorBidi"/>
        </w:rPr>
        <w:t xml:space="preserve"> the pupil start</w:t>
      </w:r>
      <w:r w:rsidR="00384641" w:rsidRPr="31901E03">
        <w:rPr>
          <w:rFonts w:asciiTheme="minorHAnsi" w:hAnsiTheme="minorHAnsi" w:cstheme="minorBidi"/>
        </w:rPr>
        <w:t>s</w:t>
      </w:r>
      <w:r w:rsidR="00DD3EAE" w:rsidRPr="31901E03">
        <w:rPr>
          <w:rFonts w:asciiTheme="minorHAnsi" w:hAnsiTheme="minorHAnsi" w:cstheme="minorBidi"/>
        </w:rPr>
        <w:t xml:space="preserve"> so that appropriate care and control measures can be put in place to mitigate the potential of </w:t>
      </w:r>
      <w:r w:rsidR="00DD3EAE" w:rsidRPr="31901E03">
        <w:rPr>
          <w:rFonts w:asciiTheme="minorHAnsi" w:hAnsiTheme="minorHAnsi" w:cstheme="minorBidi"/>
        </w:rPr>
        <w:lastRenderedPageBreak/>
        <w:t>any risk of further harm occurring.</w:t>
      </w:r>
      <w:r w:rsidR="001E0DD4" w:rsidRPr="31901E03">
        <w:rPr>
          <w:rFonts w:asciiTheme="minorHAnsi" w:hAnsiTheme="minorHAnsi" w:cstheme="minorBidi"/>
        </w:rPr>
        <w:t xml:space="preserve"> </w:t>
      </w:r>
      <w:r w:rsidR="00986EA3" w:rsidRPr="31901E03">
        <w:rPr>
          <w:rFonts w:asciiTheme="minorHAnsi" w:hAnsiTheme="minorHAnsi" w:cstheme="minorBidi"/>
          <w:color w:val="000000" w:themeColor="text1"/>
        </w:rPr>
        <w:t xml:space="preserve">The designated safeguarding lead </w:t>
      </w:r>
      <w:r w:rsidRPr="31901E03">
        <w:rPr>
          <w:rFonts w:asciiTheme="minorHAnsi" w:hAnsiTheme="minorHAnsi" w:cstheme="minorBidi"/>
          <w:color w:val="000000" w:themeColor="text1"/>
        </w:rPr>
        <w:t>will</w:t>
      </w:r>
      <w:r w:rsidR="001E0DD4" w:rsidRPr="31901E03">
        <w:rPr>
          <w:rFonts w:asciiTheme="minorHAnsi" w:hAnsiTheme="minorHAnsi" w:cstheme="minorBidi"/>
          <w:color w:val="000000" w:themeColor="text1"/>
        </w:rPr>
        <w:t xml:space="preserve"> consider if it would be</w:t>
      </w:r>
      <w:r w:rsidR="001E0DD4" w:rsidRPr="31901E03">
        <w:rPr>
          <w:rFonts w:asciiTheme="minorHAnsi" w:hAnsiTheme="minorHAnsi" w:cstheme="minorBidi"/>
          <w:color w:val="FF0000"/>
        </w:rPr>
        <w:t xml:space="preserve"> </w:t>
      </w:r>
      <w:r w:rsidR="001E0DD4" w:rsidRPr="31901E03">
        <w:rPr>
          <w:rFonts w:asciiTheme="minorHAnsi" w:hAnsiTheme="minorHAnsi" w:cstheme="minorBidi"/>
          <w:color w:val="000000" w:themeColor="text1"/>
        </w:rPr>
        <w:t>appropriate to share any information with the new school or colleg</w:t>
      </w:r>
      <w:r w:rsidR="000E584E" w:rsidRPr="31901E03">
        <w:rPr>
          <w:rFonts w:asciiTheme="minorHAnsi" w:hAnsiTheme="minorHAnsi" w:cstheme="minorBidi"/>
          <w:color w:val="000000" w:themeColor="text1"/>
        </w:rPr>
        <w:t>e in advance of a child leaving, for example prior to a transfer programme</w:t>
      </w:r>
      <w:r w:rsidR="009F2809" w:rsidRPr="31901E03">
        <w:rPr>
          <w:rFonts w:asciiTheme="minorHAnsi" w:hAnsiTheme="minorHAnsi" w:cstheme="minorBidi"/>
          <w:color w:val="000000" w:themeColor="text1"/>
        </w:rPr>
        <w:t>.</w:t>
      </w:r>
      <w:r w:rsidR="00986EA3" w:rsidRPr="31901E03">
        <w:rPr>
          <w:rFonts w:asciiTheme="minorHAnsi" w:hAnsiTheme="minorHAnsi" w:cstheme="minorBidi"/>
          <w:color w:val="000000" w:themeColor="text1"/>
        </w:rPr>
        <w:t xml:space="preserve"> </w:t>
      </w:r>
      <w:r w:rsidRPr="31901E03">
        <w:rPr>
          <w:rStyle w:val="Strong"/>
          <w:rFonts w:asciiTheme="minorHAnsi" w:hAnsiTheme="minorHAnsi" w:cstheme="minorBidi"/>
          <w:b w:val="0"/>
          <w:bCs w:val="0"/>
        </w:rPr>
        <w:t>When a child leaves school</w:t>
      </w:r>
      <w:r w:rsidR="000E584E" w:rsidRPr="31901E03">
        <w:rPr>
          <w:rStyle w:val="Strong"/>
          <w:rFonts w:asciiTheme="minorHAnsi" w:hAnsiTheme="minorHAnsi" w:cstheme="minorBidi"/>
          <w:b w:val="0"/>
          <w:bCs w:val="0"/>
        </w:rPr>
        <w:t xml:space="preserve"> before </w:t>
      </w:r>
      <w:r w:rsidR="004F16E6" w:rsidRPr="31901E03">
        <w:rPr>
          <w:rStyle w:val="Strong"/>
          <w:rFonts w:asciiTheme="minorHAnsi" w:hAnsiTheme="minorHAnsi" w:cstheme="minorBidi"/>
          <w:b w:val="0"/>
          <w:bCs w:val="0"/>
        </w:rPr>
        <w:t>the</w:t>
      </w:r>
      <w:r w:rsidR="000E584E" w:rsidRPr="31901E03">
        <w:rPr>
          <w:rStyle w:val="Strong"/>
          <w:rFonts w:asciiTheme="minorHAnsi" w:hAnsiTheme="minorHAnsi" w:cstheme="minorBidi"/>
          <w:b w:val="0"/>
          <w:bCs w:val="0"/>
        </w:rPr>
        <w:t xml:space="preserve"> statutory school leaving age, </w:t>
      </w:r>
      <w:r w:rsidRPr="31901E03">
        <w:rPr>
          <w:rStyle w:val="Strong"/>
          <w:rFonts w:asciiTheme="minorHAnsi" w:hAnsiTheme="minorHAnsi" w:cstheme="minorBidi"/>
          <w:b w:val="0"/>
          <w:bCs w:val="0"/>
        </w:rPr>
        <w:t>the child protection file will</w:t>
      </w:r>
      <w:r w:rsidR="00241A9F" w:rsidRPr="31901E03">
        <w:rPr>
          <w:rStyle w:val="Strong"/>
          <w:rFonts w:asciiTheme="minorHAnsi" w:hAnsiTheme="minorHAnsi" w:cstheme="minorBidi"/>
          <w:b w:val="0"/>
          <w:bCs w:val="0"/>
        </w:rPr>
        <w:t xml:space="preserve"> be transferred to the new school or college.</w:t>
      </w:r>
      <w:r w:rsidR="00DD3EAE" w:rsidRPr="31901E03">
        <w:rPr>
          <w:rFonts w:asciiTheme="minorHAnsi" w:hAnsiTheme="minorHAnsi" w:cstheme="minorBidi"/>
        </w:rPr>
        <w:t xml:space="preserve"> </w:t>
      </w:r>
      <w:r w:rsidR="00241A9F" w:rsidRPr="31901E03">
        <w:rPr>
          <w:rFonts w:asciiTheme="minorHAnsi" w:hAnsiTheme="minorHAnsi" w:cstheme="minorBidi"/>
        </w:rPr>
        <w:t xml:space="preserve">There is no </w:t>
      </w:r>
      <w:r w:rsidR="00DD3EAE" w:rsidRPr="31901E03">
        <w:rPr>
          <w:rFonts w:asciiTheme="minorHAnsi" w:hAnsiTheme="minorHAnsi" w:cstheme="minorBidi"/>
        </w:rPr>
        <w:t>need</w:t>
      </w:r>
      <w:r w:rsidRPr="31901E03">
        <w:rPr>
          <w:rFonts w:asciiTheme="minorHAnsi" w:hAnsiTheme="minorHAnsi" w:cstheme="minorBidi"/>
        </w:rPr>
        <w:t xml:space="preserve"> for this school</w:t>
      </w:r>
      <w:r w:rsidR="00DD3EAE" w:rsidRPr="31901E03">
        <w:rPr>
          <w:rFonts w:asciiTheme="minorHAnsi" w:hAnsiTheme="minorHAnsi" w:cstheme="minorBidi"/>
        </w:rPr>
        <w:t xml:space="preserve"> to keep</w:t>
      </w:r>
      <w:r w:rsidR="000E584E" w:rsidRPr="31901E03">
        <w:rPr>
          <w:rFonts w:asciiTheme="minorHAnsi" w:hAnsiTheme="minorHAnsi" w:cstheme="minorBidi"/>
        </w:rPr>
        <w:t xml:space="preserve"> written or electronic</w:t>
      </w:r>
      <w:r w:rsidR="00DD3EAE" w:rsidRPr="31901E03">
        <w:rPr>
          <w:rFonts w:asciiTheme="minorHAnsi" w:hAnsiTheme="minorHAnsi" w:cstheme="minorBidi"/>
        </w:rPr>
        <w:t xml:space="preserve"> copies </w:t>
      </w:r>
      <w:r w:rsidR="00241A9F" w:rsidRPr="31901E03">
        <w:rPr>
          <w:rFonts w:asciiTheme="minorHAnsi" w:hAnsiTheme="minorHAnsi" w:cstheme="minorBidi"/>
        </w:rPr>
        <w:t>of the child protection records, theref</w:t>
      </w:r>
      <w:r w:rsidRPr="31901E03">
        <w:rPr>
          <w:rFonts w:asciiTheme="minorHAnsi" w:hAnsiTheme="minorHAnsi" w:cstheme="minorBidi"/>
        </w:rPr>
        <w:t>ore these will</w:t>
      </w:r>
      <w:r w:rsidR="00241A9F" w:rsidRPr="31901E03">
        <w:rPr>
          <w:rFonts w:asciiTheme="minorHAnsi" w:hAnsiTheme="minorHAnsi" w:cstheme="minorBidi"/>
        </w:rPr>
        <w:t xml:space="preserve"> be deleted from electronic systems once the successful transfer has been confirmed. </w:t>
      </w:r>
      <w:r w:rsidR="00DD3EAE" w:rsidRPr="31901E03">
        <w:rPr>
          <w:rFonts w:asciiTheme="minorHAnsi" w:hAnsiTheme="minorHAnsi" w:cstheme="minorBidi"/>
        </w:rPr>
        <w:t>The exception to this rule will be in any of the following instances:</w:t>
      </w:r>
    </w:p>
    <w:p w14:paraId="4984B0E8" w14:textId="42F98A51" w:rsidR="00084CE7" w:rsidRPr="00FF62D8" w:rsidRDefault="00552FC1">
      <w:pPr>
        <w:pStyle w:val="ListParagraph"/>
        <w:numPr>
          <w:ilvl w:val="0"/>
          <w:numId w:val="29"/>
        </w:numPr>
        <w:spacing w:after="240" w:line="276" w:lineRule="auto"/>
        <w:rPr>
          <w:rFonts w:asciiTheme="minorHAnsi" w:hAnsiTheme="minorHAnsi" w:cstheme="minorBidi"/>
        </w:rPr>
      </w:pPr>
      <w:r w:rsidRPr="690EC1DF">
        <w:rPr>
          <w:rFonts w:asciiTheme="minorHAnsi" w:hAnsiTheme="minorHAnsi" w:cstheme="minorBidi"/>
        </w:rPr>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w:t>
      </w:r>
      <w:r w:rsidR="0071216A">
        <w:rPr>
          <w:rFonts w:asciiTheme="minorHAnsi" w:hAnsiTheme="minorHAnsi" w:cstheme="minorBidi"/>
        </w:rPr>
        <w:t>so</w:t>
      </w:r>
      <w:r w:rsidR="00DD3EAE" w:rsidRPr="690EC1DF">
        <w:rPr>
          <w:rFonts w:asciiTheme="minorHAnsi" w:hAnsiTheme="minorHAnsi" w:cstheme="minorBidi"/>
        </w:rPr>
        <w:t xml:space="preserve"> that the FE establishment can provide app</w:t>
      </w:r>
      <w:r w:rsidR="00FF62D8" w:rsidRPr="690EC1DF">
        <w:rPr>
          <w:rFonts w:asciiTheme="minorHAnsi" w:hAnsiTheme="minorHAnsi" w:cstheme="minorBidi"/>
        </w:rPr>
        <w:t>ropriate support. In 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FE Safeguarding Information Sharing Form</w:t>
      </w:r>
      <w:r w:rsidR="00980637" w:rsidRPr="690EC1DF">
        <w:rPr>
          <w:rFonts w:asciiTheme="minorHAnsi" w:hAnsiTheme="minorHAnsi" w:cstheme="minorBidi"/>
          <w:color w:val="00B050"/>
        </w:rPr>
        <w:t xml:space="preserve"> </w:t>
      </w:r>
      <w:r w:rsidR="009646BB" w:rsidRPr="690EC1DF">
        <w:rPr>
          <w:rFonts w:asciiTheme="minorHAnsi" w:hAnsiTheme="minorHAnsi" w:cstheme="minorBidi"/>
          <w:color w:val="00B050"/>
        </w:rPr>
        <w:t>(Appendix 1</w:t>
      </w:r>
      <w:r w:rsidR="007B4F1A" w:rsidRPr="690EC1DF">
        <w:rPr>
          <w:rFonts w:asciiTheme="minorHAnsi" w:hAnsiTheme="minorHAnsi" w:cstheme="minorBidi"/>
          <w:color w:val="00B050"/>
        </w:rPr>
        <w:t>0</w:t>
      </w:r>
      <w:r w:rsidR="009646BB" w:rsidRPr="690EC1DF">
        <w:rPr>
          <w:rFonts w:asciiTheme="minorHAnsi" w:hAnsiTheme="minorHAnsi" w:cstheme="minorBidi"/>
          <w:color w:val="538135" w:themeColor="accent6" w:themeShade="BF"/>
        </w:rPr>
        <w:t>)</w:t>
      </w:r>
      <w:r w:rsidR="00DD3EAE" w:rsidRPr="690EC1DF">
        <w:rPr>
          <w:rFonts w:asciiTheme="minorHAnsi" w:hAnsiTheme="minorHAnsi" w:cstheme="minorBidi"/>
          <w:color w:val="538135" w:themeColor="accent6" w:themeShade="BF"/>
        </w:rPr>
        <w:t>.</w:t>
      </w:r>
      <w:r w:rsidR="00FF62D8" w:rsidRPr="690EC1DF">
        <w:rPr>
          <w:rFonts w:asciiTheme="minorHAnsi" w:hAnsiTheme="minorHAnsi" w:cstheme="minorBidi"/>
        </w:rPr>
        <w:t xml:space="preserve"> The original records will be retained and archived by this</w:t>
      </w:r>
      <w:r w:rsidR="00DD3EAE" w:rsidRPr="690EC1DF">
        <w:rPr>
          <w:rFonts w:asciiTheme="minorHAnsi" w:hAnsiTheme="minorHAnsi" w:cstheme="minorBidi"/>
        </w:rPr>
        <w:t xml:space="preserve"> school</w:t>
      </w:r>
      <w:r w:rsidR="00FF62D8" w:rsidRPr="690EC1DF">
        <w:rPr>
          <w:rFonts w:asciiTheme="minorHAnsi" w:hAnsiTheme="minorHAnsi" w:cstheme="minorBidi"/>
        </w:rPr>
        <w:t>/college.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r w:rsidR="00EA4EA5">
        <w:rPr>
          <w:rFonts w:asciiTheme="minorHAnsi" w:hAnsiTheme="minorHAnsi" w:cstheme="minorBidi"/>
        </w:rPr>
        <w:t>.</w:t>
      </w:r>
    </w:p>
    <w:p w14:paraId="02838E80" w14:textId="2C0B7604" w:rsidR="00084CE7" w:rsidRPr="00E87062" w:rsidRDefault="00DD3EAE">
      <w:pPr>
        <w:pStyle w:val="ListParagraph"/>
        <w:numPr>
          <w:ilvl w:val="0"/>
          <w:numId w:val="30"/>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 xml:space="preserve">(the original records should be retained by the </w:t>
      </w:r>
      <w:r w:rsidRPr="00C03B91">
        <w:rPr>
          <w:rFonts w:asciiTheme="minorHAnsi" w:hAnsiTheme="minorHAnsi" w:cstheme="minorHAnsi"/>
          <w:i/>
          <w:color w:val="FF0000"/>
        </w:rPr>
        <w:t>school/college</w:t>
      </w:r>
      <w:r w:rsidRPr="00E87062">
        <w:rPr>
          <w:rFonts w:asciiTheme="minorHAnsi" w:hAnsiTheme="minorHAnsi" w:cstheme="minorHAnsi"/>
          <w:i/>
        </w:rPr>
        <w:t>)</w:t>
      </w:r>
      <w:r w:rsidR="00EA4EA5">
        <w:rPr>
          <w:rFonts w:asciiTheme="minorHAnsi" w:hAnsiTheme="minorHAnsi" w:cstheme="minorHAnsi"/>
          <w:i/>
        </w:rPr>
        <w:t>.</w:t>
      </w:r>
    </w:p>
    <w:p w14:paraId="0BFE6C4A" w14:textId="4EBB3C50" w:rsidR="00084CE7" w:rsidRPr="00E87062" w:rsidRDefault="00FF62D8">
      <w:pPr>
        <w:pStyle w:val="ListParagraph"/>
        <w:numPr>
          <w:ilvl w:val="0"/>
          <w:numId w:val="30"/>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r w:rsidR="00EA4EA5">
        <w:rPr>
          <w:rFonts w:asciiTheme="minorHAnsi" w:hAnsiTheme="minorHAnsi" w:cstheme="minorHAnsi"/>
          <w:i/>
        </w:rPr>
        <w:t>.</w:t>
      </w:r>
    </w:p>
    <w:p w14:paraId="3A8D17AC" w14:textId="0005A022" w:rsidR="00C82480" w:rsidRPr="00E87062" w:rsidRDefault="00DD3EAE">
      <w:pPr>
        <w:pStyle w:val="ListParagraph"/>
        <w:numPr>
          <w:ilvl w:val="0"/>
          <w:numId w:val="30"/>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sidR="00EA4EA5">
        <w:rPr>
          <w:rFonts w:asciiTheme="minorHAnsi" w:hAnsiTheme="minorHAnsi" w:cstheme="minorHAnsi"/>
          <w:i/>
        </w:rPr>
        <w:t>.</w:t>
      </w:r>
    </w:p>
    <w:p w14:paraId="51D1E236" w14:textId="36CB0433" w:rsidR="00DD3EAE" w:rsidRPr="00E87062" w:rsidRDefault="00FF62D8">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w:t>
      </w:r>
      <w:r w:rsidR="00731766">
        <w:rPr>
          <w:rFonts w:asciiTheme="minorHAnsi" w:hAnsiTheme="minorHAnsi" w:cstheme="minorHAnsi"/>
        </w:rPr>
        <w:t>securely</w:t>
      </w:r>
      <w:r w:rsidR="00DD3EAE" w:rsidRPr="00E87062">
        <w:rPr>
          <w:rFonts w:asciiTheme="minorHAnsi" w:hAnsiTheme="minorHAnsi" w:cstheme="minorHAnsi"/>
        </w:rPr>
        <w:t>,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r w:rsidR="00EA4EA5">
        <w:rPr>
          <w:rFonts w:asciiTheme="minorHAnsi" w:hAnsiTheme="minorHAnsi" w:cstheme="minorHAnsi"/>
          <w:color w:val="000000"/>
        </w:rPr>
        <w:t>.</w:t>
      </w:r>
    </w:p>
    <w:p w14:paraId="7BE02022" w14:textId="42CC66F6" w:rsidR="00DD3EAE" w:rsidRPr="00E87062" w:rsidRDefault="00DD3EAE">
      <w:pPr>
        <w:pStyle w:val="ListParagraph"/>
        <w:numPr>
          <w:ilvl w:val="0"/>
          <w:numId w:val="30"/>
        </w:numPr>
        <w:spacing w:after="240" w:line="276" w:lineRule="auto"/>
        <w:rPr>
          <w:rFonts w:asciiTheme="minorHAnsi" w:hAnsiTheme="minorHAnsi" w:cstheme="minorBidi"/>
        </w:rPr>
      </w:pPr>
      <w:r w:rsidRPr="345021B8">
        <w:rPr>
          <w:rFonts w:asciiTheme="minorHAnsi" w:hAnsiTheme="minorHAnsi" w:cstheme="minorBidi"/>
        </w:rPr>
        <w:t>If a pupil moves from our school, child protection records will be forwarded to the</w:t>
      </w:r>
      <w:r w:rsidR="00FF62D8" w:rsidRPr="345021B8">
        <w:rPr>
          <w:rFonts w:asciiTheme="minorHAnsi" w:hAnsiTheme="minorHAnsi" w:cstheme="minorBidi"/>
        </w:rPr>
        <w:t xml:space="preserve"> named designated safeguarding lead</w:t>
      </w:r>
      <w:r w:rsidRPr="345021B8">
        <w:rPr>
          <w:rFonts w:asciiTheme="minorHAnsi" w:hAnsiTheme="minorHAnsi" w:cstheme="minorBidi"/>
        </w:rPr>
        <w:t xml:space="preserve"> at the new school, with due regard to their confidential nature. Good practice suggests that this should always be done with a face</w:t>
      </w:r>
      <w:r w:rsidR="00A17440" w:rsidRPr="345021B8">
        <w:rPr>
          <w:rFonts w:asciiTheme="minorHAnsi" w:hAnsiTheme="minorHAnsi" w:cstheme="minorBidi"/>
        </w:rPr>
        <w:t>-</w:t>
      </w:r>
      <w:r w:rsidRPr="345021B8">
        <w:rPr>
          <w:rFonts w:asciiTheme="minorHAnsi" w:hAnsiTheme="minorHAnsi" w:cstheme="minorBidi"/>
        </w:rPr>
        <w:t>to</w:t>
      </w:r>
      <w:r w:rsidR="00A17440" w:rsidRPr="345021B8">
        <w:rPr>
          <w:rFonts w:asciiTheme="minorHAnsi" w:hAnsiTheme="minorHAnsi" w:cstheme="minorBidi"/>
        </w:rPr>
        <w:t>-</w:t>
      </w:r>
      <w:r w:rsidRPr="345021B8">
        <w:rPr>
          <w:rFonts w:asciiTheme="minorHAnsi" w:hAnsiTheme="minorHAnsi" w:cstheme="minorBidi"/>
        </w:rPr>
        <w:t xml:space="preserve">face handover </w:t>
      </w:r>
      <w:r w:rsidR="00256CBC" w:rsidRPr="345021B8">
        <w:rPr>
          <w:rFonts w:asciiTheme="minorHAnsi" w:hAnsiTheme="minorHAnsi" w:cstheme="minorBidi"/>
        </w:rPr>
        <w:t xml:space="preserve">between designated </w:t>
      </w:r>
      <w:r w:rsidR="52459002" w:rsidRPr="345021B8">
        <w:rPr>
          <w:rFonts w:asciiTheme="minorHAnsi" w:hAnsiTheme="minorHAnsi" w:cstheme="minorBidi"/>
        </w:rPr>
        <w:t>staff,</w:t>
      </w:r>
      <w:r w:rsidR="00256CBC" w:rsidRPr="345021B8">
        <w:rPr>
          <w:rFonts w:asciiTheme="minorHAnsi" w:hAnsiTheme="minorHAnsi" w:cstheme="minorBidi"/>
        </w:rPr>
        <w:t xml:space="preserve"> </w:t>
      </w:r>
      <w:r w:rsidR="005E4521" w:rsidRPr="345021B8">
        <w:rPr>
          <w:rFonts w:asciiTheme="minorHAnsi" w:hAnsiTheme="minorHAnsi" w:cstheme="minorBidi"/>
        </w:rPr>
        <w:t>or</w:t>
      </w:r>
      <w:r w:rsidR="005E4521" w:rsidRPr="345021B8">
        <w:rPr>
          <w:rFonts w:asciiTheme="minorHAnsi" w:hAnsiTheme="minorHAnsi" w:cstheme="minorBidi"/>
          <w:color w:val="FF0000"/>
        </w:rPr>
        <w:t xml:space="preserve"> </w:t>
      </w:r>
      <w:r w:rsidR="00256CBC" w:rsidRPr="345021B8">
        <w:rPr>
          <w:rFonts w:asciiTheme="minorHAnsi" w:hAnsiTheme="minorHAnsi" w:cstheme="minorBidi"/>
          <w:color w:val="000000" w:themeColor="text1"/>
        </w:rPr>
        <w:t>a verbal conversation is had</w:t>
      </w:r>
      <w:r w:rsidR="005E4521" w:rsidRPr="345021B8">
        <w:rPr>
          <w:rFonts w:asciiTheme="minorHAnsi" w:hAnsiTheme="minorHAnsi" w:cstheme="minorBidi"/>
          <w:color w:val="000000" w:themeColor="text1"/>
        </w:rPr>
        <w:t xml:space="preserve"> over the telephone if a face</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to</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face handover is not possible. A</w:t>
      </w:r>
      <w:r w:rsidR="005E4521" w:rsidRPr="345021B8">
        <w:rPr>
          <w:rFonts w:asciiTheme="minorHAnsi" w:hAnsiTheme="minorHAnsi" w:cstheme="minorBidi"/>
          <w:color w:val="FF0000"/>
        </w:rPr>
        <w:t xml:space="preserve"> </w:t>
      </w:r>
      <w:r w:rsidRPr="345021B8">
        <w:rPr>
          <w:rFonts w:asciiTheme="minorHAnsi" w:hAnsiTheme="minorHAnsi" w:cstheme="minorBidi"/>
        </w:rPr>
        <w:t>signed receipt of file transfer</w:t>
      </w:r>
      <w:r w:rsidR="005E4521" w:rsidRPr="345021B8">
        <w:rPr>
          <w:rFonts w:asciiTheme="minorHAnsi" w:hAnsiTheme="minorHAnsi" w:cstheme="minorBidi"/>
        </w:rPr>
        <w:t xml:space="preserve"> </w:t>
      </w:r>
      <w:r w:rsidR="005E4521" w:rsidRPr="345021B8">
        <w:rPr>
          <w:rFonts w:asciiTheme="minorHAnsi" w:hAnsiTheme="minorHAnsi" w:cstheme="minorBidi"/>
          <w:color w:val="000000" w:themeColor="text1"/>
        </w:rPr>
        <w:t>or</w:t>
      </w:r>
      <w:r w:rsidR="00256CBC" w:rsidRPr="345021B8">
        <w:rPr>
          <w:rFonts w:asciiTheme="minorHAnsi" w:hAnsiTheme="minorHAnsi" w:cstheme="minorBidi"/>
          <w:color w:val="000000" w:themeColor="text1"/>
        </w:rPr>
        <w:t xml:space="preserve"> an electronic delivery and read receipt</w:t>
      </w:r>
      <w:r w:rsidR="00256CBC" w:rsidRPr="345021B8">
        <w:rPr>
          <w:rFonts w:asciiTheme="minorHAnsi" w:hAnsiTheme="minorHAnsi" w:cstheme="minorBidi"/>
          <w:color w:val="FF0000"/>
        </w:rPr>
        <w:t xml:space="preserve"> </w:t>
      </w:r>
      <w:r w:rsidR="005E4521" w:rsidRPr="345021B8">
        <w:rPr>
          <w:rFonts w:asciiTheme="minorHAnsi" w:hAnsiTheme="minorHAnsi" w:cstheme="minorBidi"/>
          <w:color w:val="FF0000"/>
        </w:rPr>
        <w:t>(</w:t>
      </w:r>
      <w:r w:rsidR="005E4521" w:rsidRPr="345021B8">
        <w:rPr>
          <w:rFonts w:asciiTheme="minorHAnsi" w:hAnsiTheme="minorHAnsi" w:cstheme="minorBidi"/>
          <w:i/>
          <w:iCs/>
          <w:color w:val="FF0000"/>
        </w:rPr>
        <w:t>delete as appropriate)</w:t>
      </w:r>
      <w:r w:rsidR="005E4521" w:rsidRPr="345021B8">
        <w:rPr>
          <w:rFonts w:asciiTheme="minorHAnsi" w:hAnsiTheme="minorHAnsi" w:cstheme="minorBidi"/>
          <w:color w:val="FF0000"/>
        </w:rPr>
        <w:t xml:space="preserve"> </w:t>
      </w:r>
      <w:r w:rsidR="005E4521" w:rsidRPr="345021B8">
        <w:rPr>
          <w:rFonts w:asciiTheme="minorHAnsi" w:hAnsiTheme="minorHAnsi" w:cstheme="minorBidi"/>
          <w:color w:val="000000" w:themeColor="text1"/>
        </w:rPr>
        <w:t>must</w:t>
      </w:r>
      <w:r w:rsidR="005E4521" w:rsidRPr="345021B8">
        <w:rPr>
          <w:rFonts w:asciiTheme="minorHAnsi" w:hAnsiTheme="minorHAnsi" w:cstheme="minorBidi"/>
          <w:color w:val="FF0000"/>
        </w:rPr>
        <w:t xml:space="preserve"> </w:t>
      </w:r>
      <w:r w:rsidR="005E4521" w:rsidRPr="345021B8">
        <w:rPr>
          <w:rFonts w:asciiTheme="minorHAnsi" w:hAnsiTheme="minorHAnsi" w:cstheme="minorBidi"/>
        </w:rPr>
        <w:t>be ob</w:t>
      </w:r>
      <w:r w:rsidRPr="345021B8">
        <w:rPr>
          <w:rFonts w:asciiTheme="minorHAnsi" w:hAnsiTheme="minorHAnsi" w:cstheme="minorBidi"/>
        </w:rPr>
        <w:t>tained for audit pu</w:t>
      </w:r>
      <w:r w:rsidR="00986EA3" w:rsidRPr="345021B8">
        <w:rPr>
          <w:rFonts w:asciiTheme="minorHAnsi" w:hAnsiTheme="minorHAnsi" w:cstheme="minorBidi"/>
        </w:rPr>
        <w:t>rposes by the delivering school</w:t>
      </w:r>
      <w:r w:rsidR="00EA4EA5" w:rsidRPr="345021B8">
        <w:rPr>
          <w:rFonts w:asciiTheme="minorHAnsi" w:hAnsiTheme="minorHAnsi" w:cstheme="minorBidi"/>
        </w:rPr>
        <w:t>.</w:t>
      </w:r>
    </w:p>
    <w:p w14:paraId="603DB57B" w14:textId="5BEB588B" w:rsidR="00DD3EAE" w:rsidRPr="00E87062" w:rsidRDefault="00FF62D8">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r w:rsidR="00EA4EA5">
        <w:rPr>
          <w:rFonts w:asciiTheme="minorHAnsi" w:hAnsiTheme="minorHAnsi" w:cstheme="minorHAnsi"/>
        </w:rPr>
        <w:t>.</w:t>
      </w:r>
    </w:p>
    <w:p w14:paraId="463C1497" w14:textId="33250D49" w:rsidR="00C56F07" w:rsidRPr="00CB7DCC" w:rsidRDefault="00DD3EAE">
      <w:pPr>
        <w:pStyle w:val="ListParagraph"/>
        <w:numPr>
          <w:ilvl w:val="0"/>
          <w:numId w:val="30"/>
        </w:numPr>
        <w:rPr>
          <w:rFonts w:asciiTheme="minorHAnsi" w:hAnsiTheme="minorHAnsi" w:cstheme="minorHAnsi"/>
        </w:rPr>
      </w:pPr>
      <w:r w:rsidRPr="00CB7DCC">
        <w:rPr>
          <w:rFonts w:asciiTheme="minorHAnsi" w:hAnsiTheme="minorHAnsi" w:cstheme="minorHAnsi"/>
        </w:rPr>
        <w:t>For audit purposes</w:t>
      </w:r>
      <w:r w:rsidR="00091B41">
        <w:rPr>
          <w:rFonts w:asciiTheme="minorHAnsi" w:hAnsiTheme="minorHAnsi" w:cstheme="minorHAnsi"/>
        </w:rPr>
        <w:t>,</w:t>
      </w:r>
      <w:r w:rsidRPr="00CB7DCC">
        <w:rPr>
          <w:rFonts w:asciiTheme="minorHAnsi" w:hAnsiTheme="minorHAnsi" w:cstheme="minorHAnsi"/>
        </w:rPr>
        <w:t xml:space="preserve">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r w:rsidR="00EA4EA5">
        <w:rPr>
          <w:rFonts w:asciiTheme="minorHAnsi" w:hAnsiTheme="minorHAnsi" w:cstheme="minorHAnsi"/>
        </w:rPr>
        <w:t>.</w:t>
      </w:r>
    </w:p>
    <w:p w14:paraId="4CFE2450" w14:textId="77777777" w:rsidR="002B4357" w:rsidRDefault="002B4357" w:rsidP="002B4357">
      <w:pPr>
        <w:spacing w:after="240" w:line="276" w:lineRule="auto"/>
        <w:rPr>
          <w:rFonts w:asciiTheme="minorHAnsi" w:hAnsiTheme="minorHAnsi" w:cstheme="minorHAnsi"/>
        </w:rPr>
      </w:pPr>
    </w:p>
    <w:p w14:paraId="09EEC1D8" w14:textId="14FD4BD2" w:rsidR="00DD3EAE" w:rsidRPr="002B4357" w:rsidRDefault="00DD3EAE">
      <w:pPr>
        <w:pStyle w:val="ListParagraph"/>
        <w:numPr>
          <w:ilvl w:val="0"/>
          <w:numId w:val="75"/>
        </w:numPr>
        <w:spacing w:after="240" w:line="276" w:lineRule="auto"/>
        <w:rPr>
          <w:rFonts w:asciiTheme="minorHAnsi" w:hAnsiTheme="minorHAnsi" w:cstheme="minorHAnsi"/>
        </w:rPr>
      </w:pPr>
      <w:r w:rsidRPr="002B4357">
        <w:rPr>
          <w:rFonts w:asciiTheme="minorHAnsi" w:hAnsiTheme="minorHAnsi" w:cstheme="minorHAnsi"/>
        </w:rPr>
        <w:t xml:space="preserve">If a pupil is permanently excluded and moves to an alternative or specialist provision, child protection records will be forwarded to the relevant organisation in accordance with the ‘The </w:t>
      </w:r>
      <w:r w:rsidRPr="002B4357">
        <w:rPr>
          <w:rFonts w:asciiTheme="minorHAnsi" w:hAnsiTheme="minorHAnsi" w:cstheme="minorHAnsi"/>
        </w:rPr>
        <w:lastRenderedPageBreak/>
        <w:t>Education (Pupil Information – England) Regulations 2005, following the above proced</w:t>
      </w:r>
      <w:r w:rsidR="00986EA3" w:rsidRPr="002B4357">
        <w:rPr>
          <w:rFonts w:asciiTheme="minorHAnsi" w:hAnsiTheme="minorHAnsi" w:cstheme="minorHAnsi"/>
        </w:rPr>
        <w:t>ure for delivery of the records</w:t>
      </w:r>
      <w:r w:rsidR="002B4357">
        <w:rPr>
          <w:rFonts w:asciiTheme="minorHAnsi" w:hAnsiTheme="minorHAnsi" w:cstheme="minorHAnsi"/>
        </w:rPr>
        <w:t xml:space="preserve"> (</w:t>
      </w:r>
      <w:hyperlink r:id="rId88" w:history="1">
        <w:r w:rsidR="00106BBB" w:rsidRPr="00292948">
          <w:rPr>
            <w:rStyle w:val="Hyperlink"/>
            <w:rFonts w:asciiTheme="minorHAnsi" w:hAnsiTheme="minorHAnsi" w:cstheme="minorHAnsi"/>
          </w:rPr>
          <w:t>https://www.legislation.gov.uk/uksi/2005/1437/contents/made</w:t>
        </w:r>
      </w:hyperlink>
      <w:r w:rsidR="00106BBB">
        <w:rPr>
          <w:rFonts w:asciiTheme="minorHAnsi" w:hAnsiTheme="minorHAnsi" w:cstheme="minorHAnsi"/>
        </w:rPr>
        <w:t xml:space="preserve">) </w:t>
      </w:r>
    </w:p>
    <w:p w14:paraId="278F3EE8" w14:textId="18F706C7" w:rsidR="00DD3EAE" w:rsidRPr="00E87062" w:rsidRDefault="002227C8">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w:t>
      </w:r>
      <w:r w:rsidR="00A204F9">
        <w:rPr>
          <w:rFonts w:asciiTheme="minorHAnsi" w:hAnsiTheme="minorHAnsi" w:cstheme="minorHAnsi"/>
        </w:rPr>
        <w:t>-</w:t>
      </w:r>
      <w:r w:rsidR="00DD3EAE" w:rsidRPr="00E87062">
        <w:rPr>
          <w:rFonts w:asciiTheme="minorHAnsi" w:hAnsiTheme="minorHAnsi" w:cstheme="minorHAnsi"/>
        </w:rPr>
        <w:t>to</w:t>
      </w:r>
      <w:r w:rsidR="00A204F9">
        <w:rPr>
          <w:rFonts w:asciiTheme="minorHAnsi" w:hAnsiTheme="minorHAnsi" w:cstheme="minorHAnsi"/>
        </w:rPr>
        <w:t>-</w:t>
      </w:r>
      <w:r w:rsidR="00DD3EAE" w:rsidRPr="00E87062">
        <w:rPr>
          <w:rFonts w:asciiTheme="minorHAnsi" w:hAnsiTheme="minorHAnsi" w:cstheme="minorHAnsi"/>
        </w:rPr>
        <w:t>face handover/exchange of infor</w:t>
      </w:r>
      <w:r w:rsidR="00986EA3">
        <w:rPr>
          <w:rFonts w:asciiTheme="minorHAnsi" w:hAnsiTheme="minorHAnsi" w:cstheme="minorHAnsi"/>
        </w:rPr>
        <w:t>mation with the new post holder</w:t>
      </w:r>
      <w:r w:rsidR="00EA4EA5">
        <w:rPr>
          <w:rFonts w:asciiTheme="minorHAnsi" w:hAnsiTheme="minorHAnsi" w:cstheme="minorHAnsi"/>
        </w:rPr>
        <w:t>.</w:t>
      </w:r>
    </w:p>
    <w:p w14:paraId="3D6D100A" w14:textId="0803E015" w:rsidR="00DD3EAE" w:rsidRPr="00E87062" w:rsidRDefault="00DD3EAE">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In exceptional circumstances when a face</w:t>
      </w:r>
      <w:r w:rsidR="00A204F9">
        <w:rPr>
          <w:rFonts w:asciiTheme="minorHAnsi" w:hAnsiTheme="minorHAnsi" w:cstheme="minorHAnsi"/>
        </w:rPr>
        <w:t>-</w:t>
      </w:r>
      <w:r w:rsidRPr="00E87062">
        <w:rPr>
          <w:rFonts w:asciiTheme="minorHAnsi" w:hAnsiTheme="minorHAnsi" w:cstheme="minorHAnsi"/>
        </w:rPr>
        <w:t>to</w:t>
      </w:r>
      <w:r w:rsidR="00A204F9">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sidR="00986EA3">
        <w:rPr>
          <w:rFonts w:asciiTheme="minorHAnsi" w:hAnsiTheme="minorHAnsi" w:cstheme="minorHAnsi"/>
        </w:rPr>
        <w:t>h all procedures and case files</w:t>
      </w:r>
      <w:r w:rsidR="00EA4EA5">
        <w:rPr>
          <w:rFonts w:asciiTheme="minorHAnsi" w:hAnsiTheme="minorHAnsi" w:cstheme="minorHAnsi"/>
        </w:rPr>
        <w:t>.</w:t>
      </w:r>
    </w:p>
    <w:p w14:paraId="1C0D2D98" w14:textId="517DEFAB" w:rsidR="00DD3EAE" w:rsidRPr="00E87062" w:rsidRDefault="002227C8">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r w:rsidR="00EA4EA5">
        <w:rPr>
          <w:rFonts w:asciiTheme="minorHAnsi" w:hAnsiTheme="minorHAnsi" w:cstheme="minorHAnsi"/>
        </w:rPr>
        <w:t>.</w:t>
      </w:r>
    </w:p>
    <w:p w14:paraId="409AF184" w14:textId="5096DDEB" w:rsidR="00C82480" w:rsidRPr="00E87062" w:rsidRDefault="00DD3EAE">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w:t>
      </w:r>
      <w:r w:rsidR="00563A82">
        <w:rPr>
          <w:rFonts w:asciiTheme="minorHAnsi" w:hAnsiTheme="minorHAnsi" w:cstheme="minorHAnsi"/>
        </w:rPr>
        <w:t>s</w:t>
      </w:r>
      <w:r w:rsidR="002227C8">
        <w:rPr>
          <w:rFonts w:asciiTheme="minorHAnsi" w:hAnsiTheme="minorHAnsi" w:cstheme="minorHAnsi"/>
        </w:rPr>
        <w:t xml:space="preserve">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r w:rsidR="00EA4EA5">
        <w:rPr>
          <w:rFonts w:asciiTheme="minorHAnsi" w:hAnsiTheme="minorHAnsi" w:cstheme="minorHAnsi"/>
        </w:rPr>
        <w:t>.</w:t>
      </w:r>
    </w:p>
    <w:p w14:paraId="133031DE" w14:textId="77777777" w:rsidR="00AA227F" w:rsidRDefault="00AA227F" w:rsidP="00986EA3">
      <w:pPr>
        <w:rPr>
          <w:rStyle w:val="Strong"/>
          <w:rFonts w:asciiTheme="minorHAnsi" w:hAnsiTheme="minorHAnsi" w:cstheme="minorHAnsi"/>
        </w:rPr>
      </w:pPr>
      <w:bookmarkStart w:id="36"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36"/>
    </w:p>
    <w:p w14:paraId="573039F7" w14:textId="77777777" w:rsidR="00061274" w:rsidRDefault="00061274" w:rsidP="00081B2D">
      <w:pPr>
        <w:spacing w:after="240" w:line="276" w:lineRule="auto"/>
        <w:rPr>
          <w:rFonts w:asciiTheme="minorHAnsi" w:hAnsiTheme="minorHAnsi" w:cstheme="minorHAnsi"/>
        </w:rPr>
      </w:pPr>
      <w:bookmarkStart w:id="37" w:name="_Toc459981164"/>
    </w:p>
    <w:p w14:paraId="02F11EC8" w14:textId="476FDB30" w:rsidR="003D155F" w:rsidRPr="004325F1" w:rsidRDefault="00DD3EAE">
      <w:pPr>
        <w:pStyle w:val="ListParagraph"/>
        <w:numPr>
          <w:ilvl w:val="0"/>
          <w:numId w:val="28"/>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w:t>
      </w:r>
      <w:r w:rsidR="000E584E" w:rsidRPr="31901E03">
        <w:rPr>
          <w:rFonts w:asciiTheme="minorHAnsi" w:hAnsiTheme="minorHAnsi" w:cstheme="minorBidi"/>
        </w:rPr>
        <w:t>is responsible for retaining any</w:t>
      </w:r>
      <w:r w:rsidRPr="31901E03">
        <w:rPr>
          <w:rFonts w:asciiTheme="minorHAnsi" w:hAnsiTheme="minorHAnsi" w:cstheme="minorBidi"/>
        </w:rPr>
        <w:t xml:space="preserve"> child protection record</w:t>
      </w:r>
      <w:r w:rsidR="000E584E" w:rsidRPr="31901E03">
        <w:rPr>
          <w:rFonts w:asciiTheme="minorHAnsi" w:hAnsiTheme="minorHAnsi" w:cstheme="minorBidi"/>
        </w:rPr>
        <w:t>s they may hold</w:t>
      </w:r>
      <w:r w:rsidRPr="31901E03">
        <w:rPr>
          <w:rFonts w:asciiTheme="minorHAnsi" w:hAnsiTheme="minorHAnsi" w:cstheme="minorBidi"/>
        </w:rPr>
        <w:t xml:space="preserve">.  </w:t>
      </w:r>
      <w:r w:rsidR="008E19DA" w:rsidRPr="31901E03">
        <w:rPr>
          <w:rFonts w:asciiTheme="minorHAnsi" w:hAnsiTheme="minorHAnsi" w:cstheme="minorBidi"/>
        </w:rPr>
        <w:t>C</w:t>
      </w:r>
      <w:r w:rsidRPr="31901E03">
        <w:rPr>
          <w:rFonts w:asciiTheme="minorHAnsi" w:hAnsiTheme="minorHAnsi" w:cstheme="minorBidi"/>
        </w:rPr>
        <w:t>hild protection record</w:t>
      </w:r>
      <w:r w:rsidR="0043102D" w:rsidRPr="31901E03">
        <w:rPr>
          <w:rFonts w:asciiTheme="minorHAnsi" w:hAnsiTheme="minorHAnsi" w:cstheme="minorBidi"/>
        </w:rPr>
        <w:t>s</w:t>
      </w:r>
      <w:r w:rsidRPr="31901E03">
        <w:rPr>
          <w:rFonts w:asciiTheme="minorHAnsi" w:hAnsiTheme="minorHAnsi" w:cstheme="minorBidi"/>
        </w:rPr>
        <w:t xml:space="preserve"> should be retained </w:t>
      </w:r>
      <w:r w:rsidR="008E19DA" w:rsidRPr="31901E03">
        <w:rPr>
          <w:rFonts w:asciiTheme="minorHAnsi" w:hAnsiTheme="minorHAnsi" w:cstheme="minorBidi"/>
        </w:rPr>
        <w:t>until the child’s 26</w:t>
      </w:r>
      <w:r w:rsidR="00E57AB7" w:rsidRPr="31901E03">
        <w:rPr>
          <w:rFonts w:asciiTheme="minorHAnsi" w:hAnsiTheme="minorHAnsi" w:cstheme="minorBidi"/>
        </w:rPr>
        <w:t xml:space="preserve">th birthday, </w:t>
      </w:r>
      <w:r w:rsidR="00E57AB7" w:rsidRPr="31901E03">
        <w:rPr>
          <w:rFonts w:asciiTheme="minorHAnsi" w:hAnsiTheme="minorHAnsi" w:cstheme="minorBidi"/>
          <w:color w:val="000000" w:themeColor="text1"/>
        </w:rPr>
        <w:t>after which point the file will be destroyed</w:t>
      </w:r>
      <w:r w:rsidR="00883AA4" w:rsidRPr="31901E03">
        <w:rPr>
          <w:rFonts w:asciiTheme="minorHAnsi" w:hAnsiTheme="minorHAnsi" w:cstheme="minorBidi"/>
          <w:color w:val="000000" w:themeColor="text1"/>
        </w:rPr>
        <w:t xml:space="preserve"> confidentially</w:t>
      </w:r>
      <w:r w:rsidR="00E57AB7" w:rsidRPr="31901E03">
        <w:rPr>
          <w:rFonts w:asciiTheme="minorHAnsi" w:hAnsiTheme="minorHAnsi" w:cstheme="minorBidi"/>
          <w:color w:val="000000" w:themeColor="text1"/>
        </w:rPr>
        <w:t>/deleted</w:t>
      </w:r>
      <w:r w:rsidR="00E57AB7" w:rsidRPr="31901E03">
        <w:rPr>
          <w:rFonts w:asciiTheme="minorHAnsi" w:hAnsiTheme="minorHAnsi" w:cstheme="minorBidi"/>
          <w:color w:val="FF0000"/>
        </w:rPr>
        <w:t xml:space="preserve"> (please delete as appropriate) </w:t>
      </w:r>
      <w:r w:rsidR="00E57AB7" w:rsidRPr="31901E03">
        <w:rPr>
          <w:rFonts w:asciiTheme="minorHAnsi" w:hAnsiTheme="minorHAnsi" w:cstheme="minorBidi"/>
          <w:color w:val="000000" w:themeColor="text1"/>
        </w:rPr>
        <w:t>from our</w:t>
      </w:r>
      <w:r w:rsidR="003D155F" w:rsidRPr="31901E03">
        <w:rPr>
          <w:rFonts w:asciiTheme="minorHAnsi" w:hAnsiTheme="minorHAnsi" w:cstheme="minorBidi"/>
          <w:color w:val="000000" w:themeColor="text1"/>
        </w:rPr>
        <w:t xml:space="preserve"> school</w:t>
      </w:r>
      <w:r w:rsidR="00E57AB7" w:rsidRPr="31901E03">
        <w:rPr>
          <w:rFonts w:asciiTheme="minorHAnsi" w:hAnsiTheme="minorHAnsi" w:cstheme="minorBidi"/>
          <w:color w:val="000000" w:themeColor="text1"/>
        </w:rPr>
        <w:t xml:space="preserve"> electronic system</w:t>
      </w:r>
      <w:r w:rsidR="001A4C19" w:rsidRPr="31901E03">
        <w:rPr>
          <w:rFonts w:asciiTheme="minorHAnsi" w:hAnsiTheme="minorHAnsi" w:cstheme="minorBidi"/>
          <w:color w:val="000000" w:themeColor="text1"/>
        </w:rPr>
        <w:t xml:space="preserve">. </w:t>
      </w:r>
      <w:r w:rsidR="00E57AB7" w:rsidRPr="31901E03">
        <w:rPr>
          <w:rFonts w:asciiTheme="minorHAnsi" w:hAnsiTheme="minorHAnsi" w:cstheme="minorBidi"/>
        </w:rPr>
        <w:t xml:space="preserve"> </w:t>
      </w:r>
      <w:r w:rsidRPr="31901E03">
        <w:rPr>
          <w:rFonts w:asciiTheme="minorHAnsi" w:hAnsiTheme="minorHAnsi" w:cstheme="minorBidi"/>
        </w:rPr>
        <w:t>The decision</w:t>
      </w:r>
      <w:r w:rsidR="00E57AB7" w:rsidRPr="31901E03">
        <w:rPr>
          <w:rFonts w:asciiTheme="minorHAnsi" w:hAnsiTheme="minorHAnsi" w:cstheme="minorBidi"/>
        </w:rPr>
        <w:t xml:space="preserve"> of how and where to store child protection</w:t>
      </w:r>
      <w:r w:rsidR="003D155F" w:rsidRPr="31901E03">
        <w:rPr>
          <w:rFonts w:asciiTheme="minorHAnsi" w:hAnsiTheme="minorHAnsi" w:cstheme="minorBidi"/>
        </w:rPr>
        <w:t xml:space="preserve"> files must be made by our</w:t>
      </w:r>
      <w:r w:rsidRPr="31901E03">
        <w:rPr>
          <w:rFonts w:asciiTheme="minorHAnsi" w:hAnsiTheme="minorHAnsi" w:cstheme="minorBidi"/>
        </w:rPr>
        <w:t xml:space="preserve"> school via </w:t>
      </w:r>
      <w:r w:rsidR="003D155F" w:rsidRPr="31901E03">
        <w:rPr>
          <w:rFonts w:asciiTheme="minorHAnsi" w:hAnsiTheme="minorHAnsi" w:cstheme="minorBidi"/>
        </w:rPr>
        <w:t>our</w:t>
      </w:r>
      <w:r w:rsidRPr="31901E03">
        <w:rPr>
          <w:rFonts w:asciiTheme="minorHAnsi" w:hAnsiTheme="minorHAnsi" w:cstheme="minorBidi"/>
        </w:rPr>
        <w:t xml:space="preserve"> governing body. Due to </w:t>
      </w:r>
      <w:r w:rsidR="00BA5CB4" w:rsidRPr="31901E03">
        <w:rPr>
          <w:rFonts w:asciiTheme="minorHAnsi" w:hAnsiTheme="minorHAnsi" w:cstheme="minorBidi"/>
        </w:rPr>
        <w:t>the</w:t>
      </w:r>
      <w:r w:rsidRPr="31901E03">
        <w:rPr>
          <w:rFonts w:asciiTheme="minorHAnsi" w:hAnsiTheme="minorHAnsi" w:cstheme="minorBidi"/>
        </w:rPr>
        <w:t xml:space="preserve"> sensitivity of the information, the records should continue to be held in a secure area with limited access </w:t>
      </w:r>
      <w:r w:rsidR="52AC6890" w:rsidRPr="31901E03">
        <w:rPr>
          <w:rFonts w:asciiTheme="minorHAnsi" w:hAnsiTheme="minorHAnsi" w:cstheme="minorBidi"/>
        </w:rPr>
        <w:t>e.g.,</w:t>
      </w:r>
      <w:r w:rsidRPr="31901E03">
        <w:rPr>
          <w:rFonts w:asciiTheme="minorHAnsi" w:hAnsiTheme="minorHAnsi" w:cstheme="minorBidi"/>
        </w:rPr>
        <w:t xml:space="preserve"> designated officer or head teacher.</w:t>
      </w:r>
      <w:r w:rsidR="001A4C19" w:rsidRPr="31901E03">
        <w:rPr>
          <w:rFonts w:asciiTheme="minorHAnsi" w:hAnsiTheme="minorHAnsi" w:cstheme="minorBidi"/>
          <w:color w:val="000000" w:themeColor="text1"/>
        </w:rPr>
        <w:t xml:space="preserve"> The DSL is resp</w:t>
      </w:r>
      <w:r w:rsidR="003D155F" w:rsidRPr="31901E03">
        <w:rPr>
          <w:rFonts w:asciiTheme="minorHAnsi" w:hAnsiTheme="minorHAnsi" w:cstheme="minorBidi"/>
          <w:color w:val="000000" w:themeColor="text1"/>
        </w:rPr>
        <w:t>onsible for ensuring that all child protection</w:t>
      </w:r>
      <w:r w:rsidR="001A4C19" w:rsidRPr="31901E03">
        <w:rPr>
          <w:rFonts w:asciiTheme="minorHAnsi" w:hAnsiTheme="minorHAnsi" w:cstheme="minorBidi"/>
          <w:color w:val="000000" w:themeColor="text1"/>
        </w:rPr>
        <w:t xml:space="preserve"> files are archived </w:t>
      </w:r>
      <w:r w:rsidR="00A4141B" w:rsidRPr="31901E03">
        <w:rPr>
          <w:rFonts w:asciiTheme="minorHAnsi" w:hAnsiTheme="minorHAnsi" w:cstheme="minorBidi"/>
          <w:color w:val="000000" w:themeColor="text1"/>
        </w:rPr>
        <w:t>in accordance with the timescales referenced above.</w:t>
      </w:r>
      <w:r w:rsidR="001A4C19" w:rsidRPr="31901E03">
        <w:rPr>
          <w:rFonts w:asciiTheme="minorHAnsi" w:hAnsiTheme="minorHAnsi" w:cstheme="minorBidi"/>
          <w:color w:val="000000" w:themeColor="text1"/>
        </w:rPr>
        <w:t xml:space="preserve"> </w:t>
      </w:r>
      <w:r w:rsidR="001A4C19" w:rsidRPr="31901E03">
        <w:rPr>
          <w:rFonts w:asciiTheme="minorHAnsi" w:hAnsiTheme="minorHAnsi" w:cstheme="minorBidi"/>
          <w:color w:val="FF0000"/>
        </w:rPr>
        <w:t>(</w:t>
      </w:r>
      <w:r w:rsidR="009034B9" w:rsidRPr="31901E03">
        <w:rPr>
          <w:rFonts w:asciiTheme="minorHAnsi" w:hAnsiTheme="minorHAnsi" w:cstheme="minorBidi"/>
          <w:i/>
          <w:iCs/>
          <w:color w:val="FF0000"/>
        </w:rPr>
        <w:t>For</w:t>
      </w:r>
      <w:r w:rsidR="001A4C19" w:rsidRPr="31901E03">
        <w:rPr>
          <w:rFonts w:asciiTheme="minorHAnsi" w:hAnsiTheme="minorHAnsi" w:cstheme="minorBidi"/>
          <w:i/>
          <w:iCs/>
          <w:color w:val="FF0000"/>
        </w:rPr>
        <w:t xml:space="preserve"> schools using electronic systems please add</w:t>
      </w:r>
      <w:r w:rsidR="005E4521" w:rsidRPr="31901E03">
        <w:rPr>
          <w:rFonts w:asciiTheme="minorHAnsi" w:hAnsiTheme="minorHAnsi" w:cstheme="minorBidi"/>
          <w:color w:val="FF0000"/>
        </w:rPr>
        <w:t>)</w:t>
      </w:r>
      <w:r w:rsidR="001A4C19" w:rsidRPr="31901E03">
        <w:rPr>
          <w:rFonts w:asciiTheme="minorHAnsi" w:hAnsiTheme="minorHAnsi" w:cstheme="minorBidi"/>
          <w:color w:val="FF0000"/>
        </w:rPr>
        <w:t xml:space="preserve">. </w:t>
      </w:r>
      <w:r w:rsidR="001A4C19" w:rsidRPr="31901E03">
        <w:rPr>
          <w:rFonts w:asciiTheme="minorHAnsi" w:hAnsiTheme="minorHAnsi" w:cstheme="minorBidi"/>
          <w:color w:val="000000" w:themeColor="text1"/>
        </w:rPr>
        <w:t xml:space="preserve">The </w:t>
      </w:r>
      <w:r w:rsidR="003D155F" w:rsidRPr="31901E03">
        <w:rPr>
          <w:rFonts w:asciiTheme="minorHAnsi" w:hAnsiTheme="minorHAnsi" w:cstheme="minorBidi"/>
          <w:color w:val="000000" w:themeColor="text1"/>
        </w:rPr>
        <w:t>designated safeguarding lead</w:t>
      </w:r>
      <w:r w:rsidR="001A4C19" w:rsidRPr="31901E03">
        <w:rPr>
          <w:rFonts w:asciiTheme="minorHAnsi" w:hAnsiTheme="minorHAnsi" w:cstheme="minorBidi"/>
          <w:color w:val="000000" w:themeColor="text1"/>
        </w:rPr>
        <w:t xml:space="preserve"> is responsible for ensuring that the appropriate timeframes for archiving and destroying c</w:t>
      </w:r>
      <w:r w:rsidR="005E4521" w:rsidRPr="31901E03">
        <w:rPr>
          <w:rFonts w:asciiTheme="minorHAnsi" w:hAnsiTheme="minorHAnsi" w:cstheme="minorBidi"/>
          <w:color w:val="000000" w:themeColor="text1"/>
        </w:rPr>
        <w:t>hild prote</w:t>
      </w:r>
      <w:r w:rsidR="000E584E" w:rsidRPr="31901E03">
        <w:rPr>
          <w:rFonts w:asciiTheme="minorHAnsi" w:hAnsiTheme="minorHAnsi" w:cstheme="minorBidi"/>
          <w:color w:val="000000" w:themeColor="text1"/>
        </w:rPr>
        <w:t xml:space="preserve">ction records referenced above </w:t>
      </w:r>
      <w:r w:rsidR="005E4521" w:rsidRPr="31901E03">
        <w:rPr>
          <w:rFonts w:asciiTheme="minorHAnsi" w:hAnsiTheme="minorHAnsi" w:cstheme="minorBidi"/>
          <w:color w:val="000000" w:themeColor="text1"/>
        </w:rPr>
        <w:t xml:space="preserve">are set </w:t>
      </w:r>
      <w:r w:rsidR="00A4141B" w:rsidRPr="31901E03">
        <w:rPr>
          <w:rFonts w:asciiTheme="minorHAnsi" w:hAnsiTheme="minorHAnsi" w:cstheme="minorBidi"/>
          <w:color w:val="000000" w:themeColor="text1"/>
        </w:rPr>
        <w:t xml:space="preserve">on electronic systems </w:t>
      </w:r>
      <w:r w:rsidR="005E4521" w:rsidRPr="31901E03">
        <w:rPr>
          <w:rFonts w:asciiTheme="minorHAnsi" w:hAnsiTheme="minorHAnsi" w:cstheme="minorBidi"/>
          <w:color w:val="000000" w:themeColor="text1"/>
        </w:rPr>
        <w:t>accordingly for each pupil</w:t>
      </w:r>
      <w:r w:rsidR="00EA4EA5" w:rsidRPr="31901E03">
        <w:rPr>
          <w:rFonts w:asciiTheme="minorHAnsi" w:hAnsiTheme="minorHAnsi" w:cstheme="minorBidi"/>
          <w:color w:val="000000" w:themeColor="text1"/>
        </w:rPr>
        <w:t>.</w:t>
      </w:r>
    </w:p>
    <w:p w14:paraId="32D55B82" w14:textId="77777777" w:rsidR="003F667D" w:rsidRDefault="003F667D" w:rsidP="00CB7DCC">
      <w:pPr>
        <w:rPr>
          <w:rStyle w:val="Strong"/>
          <w:rFonts w:asciiTheme="minorHAnsi" w:hAnsiTheme="minorHAnsi" w:cstheme="minorHAnsi"/>
        </w:rPr>
      </w:pPr>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7"/>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38" w:name="_Toc459981165"/>
    </w:p>
    <w:p w14:paraId="0AAD4698" w14:textId="44F40FFC" w:rsidR="00DD3EAE" w:rsidRPr="004325F1" w:rsidRDefault="00DD3EAE">
      <w:pPr>
        <w:pStyle w:val="ListParagraph"/>
        <w:numPr>
          <w:ilvl w:val="0"/>
          <w:numId w:val="69"/>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4325F1">
        <w:rPr>
          <w:rFonts w:asciiTheme="minorHAnsi" w:hAnsiTheme="minorHAnsi" w:cstheme="minorHAnsi"/>
        </w:rPr>
        <w:t>several</w:t>
      </w:r>
      <w:r w:rsidRPr="004325F1">
        <w:rPr>
          <w:rFonts w:asciiTheme="minorHAnsi" w:hAnsiTheme="minorHAnsi" w:cstheme="minorHAnsi"/>
        </w:rPr>
        <w:t xml:space="preserve"> legal </w:t>
      </w:r>
      <w:r w:rsidR="00BE3606" w:rsidRPr="004325F1">
        <w:rPr>
          <w:rFonts w:asciiTheme="minorHAnsi" w:hAnsiTheme="minorHAnsi" w:cstheme="minorHAnsi"/>
        </w:rPr>
        <w:t>rights</w:t>
      </w:r>
      <w:r w:rsidRPr="004325F1">
        <w:rPr>
          <w:rFonts w:asciiTheme="minorHAnsi" w:hAnsiTheme="minorHAnsi" w:cstheme="minorHAnsi"/>
        </w:rPr>
        <w:t xml:space="preserve"> in respect of information relating to them. These rights include the right to access and the right to rectification of inaccurate data. </w:t>
      </w:r>
      <w:r w:rsidR="00BE3606" w:rsidRPr="004325F1">
        <w:rPr>
          <w:rFonts w:asciiTheme="minorHAnsi" w:hAnsiTheme="minorHAnsi" w:cstheme="minorHAnsi"/>
        </w:rPr>
        <w:t>Therefore,</w:t>
      </w:r>
      <w:r w:rsidRPr="004325F1">
        <w:rPr>
          <w:rFonts w:asciiTheme="minorHAnsi" w:hAnsiTheme="minorHAnsi" w:cstheme="minorHAnsi"/>
        </w:rPr>
        <w:t xml:space="preserve"> it is important to remember that all information should be accurately recorded, objective in nature and expr</w:t>
      </w:r>
      <w:r w:rsidR="003D155F" w:rsidRPr="004325F1">
        <w:rPr>
          <w:rFonts w:asciiTheme="minorHAnsi" w:hAnsiTheme="minorHAnsi" w:cstheme="minorHAnsi"/>
        </w:rPr>
        <w:t xml:space="preserve">essed </w:t>
      </w:r>
      <w:r w:rsidR="00651BFF">
        <w:rPr>
          <w:rFonts w:asciiTheme="minorHAnsi" w:hAnsiTheme="minorHAnsi" w:cstheme="minorHAnsi"/>
        </w:rPr>
        <w:t>professionally</w:t>
      </w:r>
      <w:r w:rsidR="00EF672F">
        <w:rPr>
          <w:rFonts w:asciiTheme="minorHAnsi" w:hAnsiTheme="minorHAnsi" w:cstheme="minorHAnsi"/>
        </w:rPr>
        <w:t>.</w:t>
      </w:r>
      <w:r w:rsidR="00BF203F">
        <w:rPr>
          <w:rFonts w:asciiTheme="minorHAnsi" w:hAnsiTheme="minorHAnsi" w:cstheme="minorHAnsi"/>
        </w:rPr>
        <w:t xml:space="preserve"> (</w:t>
      </w:r>
      <w:hyperlink r:id="rId89" w:history="1">
        <w:r w:rsidR="00773259" w:rsidRPr="00292948">
          <w:rPr>
            <w:rStyle w:val="Hyperlink"/>
            <w:rFonts w:asciiTheme="minorHAnsi" w:hAnsiTheme="minorHAnsi" w:cstheme="minorHAnsi"/>
          </w:rPr>
          <w:t>https://www.gov.uk/data-protection</w:t>
        </w:r>
      </w:hyperlink>
      <w:r w:rsidR="00773259">
        <w:rPr>
          <w:rFonts w:asciiTheme="minorHAnsi" w:hAnsiTheme="minorHAnsi" w:cstheme="minorHAnsi"/>
        </w:rPr>
        <w:t xml:space="preserve">) </w:t>
      </w:r>
    </w:p>
    <w:p w14:paraId="3479F7D5" w14:textId="46D975DA" w:rsidR="00DD3EAE" w:rsidRPr="004325F1" w:rsidRDefault="006859C9">
      <w:pPr>
        <w:pStyle w:val="ListParagraph"/>
        <w:numPr>
          <w:ilvl w:val="0"/>
          <w:numId w:val="69"/>
        </w:numPr>
        <w:spacing w:after="240" w:line="276" w:lineRule="auto"/>
        <w:rPr>
          <w:rFonts w:asciiTheme="minorHAnsi" w:hAnsiTheme="minorHAnsi" w:cstheme="minorHAnsi"/>
        </w:rPr>
      </w:pPr>
      <w:r w:rsidRPr="004325F1">
        <w:rPr>
          <w:rFonts w:asciiTheme="minorHAnsi" w:hAnsiTheme="minorHAnsi" w:cstheme="minorHAnsi"/>
        </w:rPr>
        <w:t>Any pupil</w:t>
      </w:r>
      <w:r w:rsidR="00DD3EAE" w:rsidRPr="004325F1">
        <w:rPr>
          <w:rFonts w:asciiTheme="minorHAnsi" w:hAnsiTheme="minorHAnsi" w:cstheme="minorHAnsi"/>
        </w:rPr>
        <w:t xml:space="preserve"> who has a child protection file has a right to request access to</w:t>
      </w:r>
      <w:r w:rsidRPr="004325F1">
        <w:rPr>
          <w:rFonts w:asciiTheme="minorHAnsi" w:hAnsiTheme="minorHAnsi" w:cstheme="minorHAnsi"/>
        </w:rPr>
        <w:t xml:space="preserve"> it.  However, neither the pupil</w:t>
      </w:r>
      <w:r w:rsidR="00DD3EAE" w:rsidRPr="004325F1">
        <w:rPr>
          <w:rFonts w:asciiTheme="minorHAnsi" w:hAnsiTheme="minorHAnsi" w:cstheme="minorHAnsi"/>
        </w:rPr>
        <w:t xml:space="preserve"> nor the parent has an automatic right to see all the information held in child protection records Information can be withheld if </w:t>
      </w:r>
      <w:r w:rsidR="00193D2E">
        <w:rPr>
          <w:rFonts w:asciiTheme="minorHAnsi" w:hAnsiTheme="minorHAnsi" w:cstheme="minorHAnsi"/>
        </w:rPr>
        <w:t xml:space="preserve">the </w:t>
      </w:r>
      <w:r w:rsidR="00DD3EAE" w:rsidRPr="004325F1">
        <w:rPr>
          <w:rFonts w:asciiTheme="minorHAnsi" w:hAnsiTheme="minorHAnsi" w:cstheme="minorHAnsi"/>
        </w:rPr>
        <w:t>disclosure:</w:t>
      </w:r>
    </w:p>
    <w:p w14:paraId="46256C36" w14:textId="3E39FEDE" w:rsidR="00DD3EAE" w:rsidRPr="00E87062" w:rsidRDefault="00E87062">
      <w:pPr>
        <w:pStyle w:val="ListParagraph"/>
        <w:numPr>
          <w:ilvl w:val="0"/>
          <w:numId w:val="70"/>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r w:rsidR="00EA4EA5">
        <w:rPr>
          <w:rFonts w:asciiTheme="minorHAnsi" w:hAnsiTheme="minorHAnsi" w:cstheme="minorHAnsi"/>
        </w:rPr>
        <w:t>.</w:t>
      </w:r>
    </w:p>
    <w:p w14:paraId="24B5388C" w14:textId="51F36A08" w:rsidR="00DD3EAE" w:rsidRPr="00E87062" w:rsidRDefault="00E87062">
      <w:pPr>
        <w:pStyle w:val="ListParagraph"/>
        <w:numPr>
          <w:ilvl w:val="0"/>
          <w:numId w:val="70"/>
        </w:numPr>
        <w:spacing w:after="240" w:line="276" w:lineRule="auto"/>
        <w:rPr>
          <w:rFonts w:asciiTheme="minorHAnsi" w:hAnsiTheme="minorHAnsi" w:cstheme="minorHAnsi"/>
        </w:rPr>
      </w:pPr>
      <w:r>
        <w:rPr>
          <w:rFonts w:asciiTheme="minorHAnsi" w:hAnsiTheme="minorHAnsi" w:cstheme="minorHAnsi"/>
        </w:rPr>
        <w:lastRenderedPageBreak/>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r w:rsidR="00EA4EA5">
        <w:rPr>
          <w:rFonts w:asciiTheme="minorHAnsi" w:hAnsiTheme="minorHAnsi" w:cstheme="minorHAnsi"/>
        </w:rPr>
        <w:t>.</w:t>
      </w:r>
    </w:p>
    <w:p w14:paraId="57472009" w14:textId="5EFEFB44" w:rsidR="003D155F" w:rsidRDefault="00E87062">
      <w:pPr>
        <w:pStyle w:val="ListParagraph"/>
        <w:numPr>
          <w:ilvl w:val="0"/>
          <w:numId w:val="70"/>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r w:rsidR="00EA4EA5">
        <w:rPr>
          <w:rFonts w:asciiTheme="minorHAnsi" w:hAnsiTheme="minorHAnsi" w:cstheme="minorHAnsi"/>
        </w:rPr>
        <w:t>.</w:t>
      </w:r>
    </w:p>
    <w:p w14:paraId="5EA4D68E" w14:textId="3986090D" w:rsidR="00DD3EAE" w:rsidRPr="003D155F" w:rsidRDefault="000D233B">
      <w:pPr>
        <w:pStyle w:val="ListParagraph"/>
        <w:numPr>
          <w:ilvl w:val="0"/>
          <w:numId w:val="70"/>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w:t>
      </w:r>
      <w:proofErr w:type="gramStart"/>
      <w:r w:rsidR="00DD3EAE" w:rsidRPr="003D155F">
        <w:rPr>
          <w:rFonts w:asciiTheme="minorHAnsi" w:hAnsiTheme="minorHAnsi" w:cstheme="minorHAnsi"/>
        </w:rPr>
        <w:t>it</w:t>
      </w:r>
      <w:proofErr w:type="gramEnd"/>
      <w:r w:rsidR="00DD3EAE" w:rsidRPr="003D155F">
        <w:rPr>
          <w:rFonts w:asciiTheme="minorHAnsi" w:hAnsiTheme="minorHAnsi" w:cstheme="minorHAnsi"/>
        </w:rPr>
        <w:t xml:space="preserve">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EA4EA5">
        <w:rPr>
          <w:rFonts w:asciiTheme="minorHAnsi" w:hAnsiTheme="minorHAnsi" w:cstheme="minorHAnsi"/>
        </w:rPr>
        <w:t>.</w:t>
      </w:r>
    </w:p>
    <w:p w14:paraId="74C7E4E4" w14:textId="4A2998D7" w:rsidR="00DD3EAE" w:rsidRPr="00E87062" w:rsidRDefault="00680B95">
      <w:pPr>
        <w:pStyle w:val="ListParagraph"/>
        <w:numPr>
          <w:ilvl w:val="0"/>
          <w:numId w:val="71"/>
        </w:numPr>
        <w:spacing w:after="240" w:line="276" w:lineRule="auto"/>
        <w:rPr>
          <w:rFonts w:asciiTheme="minorHAnsi" w:hAnsiTheme="minorHAnsi" w:cstheme="minorHAnsi"/>
        </w:rPr>
      </w:pPr>
      <w:r>
        <w:rPr>
          <w:rFonts w:asciiTheme="minorHAnsi" w:hAnsiTheme="minorHAnsi" w:cstheme="minorHAnsi"/>
        </w:rPr>
        <w:t xml:space="preserve">This school will follow </w:t>
      </w:r>
      <w:r w:rsidR="00DD3EAE" w:rsidRPr="00E87062">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r w:rsidR="00EA4EA5">
        <w:rPr>
          <w:rFonts w:asciiTheme="minorHAnsi" w:hAnsiTheme="minorHAnsi" w:cstheme="minorHAnsi"/>
        </w:rPr>
        <w:t>.</w:t>
      </w:r>
    </w:p>
    <w:p w14:paraId="5767534B" w14:textId="77777777" w:rsidR="006E46D6" w:rsidRDefault="00DD3EAE">
      <w:pPr>
        <w:pStyle w:val="ListParagraph"/>
        <w:numPr>
          <w:ilvl w:val="0"/>
          <w:numId w:val="71"/>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sidR="002A5A32">
        <w:rPr>
          <w:rFonts w:asciiTheme="minorHAnsi" w:hAnsiTheme="minorHAnsi" w:cstheme="minorHAnsi"/>
        </w:rPr>
        <w:t>will</w:t>
      </w:r>
      <w:r w:rsidRPr="00E87062">
        <w:rPr>
          <w:rFonts w:asciiTheme="minorHAnsi" w:hAnsiTheme="minorHAnsi" w:cstheme="minorHAnsi"/>
        </w:rPr>
        <w:t xml:space="preserve"> be shared with the child, if old enough, and </w:t>
      </w:r>
      <w:r w:rsidR="00A10C02">
        <w:rPr>
          <w:rFonts w:asciiTheme="minorHAnsi" w:hAnsiTheme="minorHAnsi" w:cstheme="minorHAnsi"/>
        </w:rPr>
        <w:t xml:space="preserve">the </w:t>
      </w:r>
      <w:r w:rsidRPr="00E87062">
        <w:rPr>
          <w:rFonts w:asciiTheme="minorHAnsi" w:hAnsiTheme="minorHAnsi" w:cstheme="minorHAnsi"/>
        </w:rPr>
        <w:t>parent at least two days before the conference</w:t>
      </w:r>
      <w:r w:rsidR="00EA4EA5">
        <w:rPr>
          <w:rStyle w:val="Strong"/>
          <w:rFonts w:asciiTheme="minorHAnsi" w:hAnsiTheme="minorHAnsi" w:cstheme="minorHAnsi"/>
        </w:rPr>
        <w:t>.</w:t>
      </w:r>
    </w:p>
    <w:p w14:paraId="6B58D49E" w14:textId="6978B93D" w:rsidR="006E46D6" w:rsidRPr="006E46D6" w:rsidRDefault="006E46D6" w:rsidP="006E46D6">
      <w:pPr>
        <w:spacing w:after="240" w:line="276" w:lineRule="auto"/>
        <w:rPr>
          <w:rFonts w:asciiTheme="minorHAnsi" w:hAnsiTheme="minorHAnsi" w:cstheme="minorHAnsi"/>
          <w:b/>
          <w:bCs/>
        </w:rPr>
      </w:pPr>
      <w:r w:rsidRPr="006E46D6">
        <w:rPr>
          <w:rFonts w:asciiTheme="minorHAnsi" w:hAnsiTheme="minorHAnsi" w:cstheme="minorHAnsi"/>
          <w:highlight w:val="yellow"/>
        </w:rPr>
        <w:t>If an application is made to see the record, advice must be sought from your data protection lead.</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38"/>
      <w:r w:rsidR="00C82480" w:rsidRPr="003D155F">
        <w:rPr>
          <w:rStyle w:val="Strong"/>
          <w:rFonts w:asciiTheme="minorHAnsi" w:hAnsiTheme="minorHAnsi" w:cstheme="minorHAnsi"/>
        </w:rPr>
        <w:t xml:space="preserve"> </w:t>
      </w:r>
    </w:p>
    <w:p w14:paraId="10AA6584" w14:textId="533DD008" w:rsidR="00C35902" w:rsidRPr="00FF7770" w:rsidRDefault="00DD3EAE">
      <w:pPr>
        <w:pStyle w:val="ListParagraph"/>
        <w:numPr>
          <w:ilvl w:val="0"/>
          <w:numId w:val="72"/>
        </w:numPr>
        <w:spacing w:after="240" w:line="276" w:lineRule="auto"/>
        <w:rPr>
          <w:rFonts w:asciiTheme="minorHAnsi" w:hAnsiTheme="minorHAnsi" w:cstheme="minorBidi"/>
        </w:rPr>
      </w:pPr>
      <w:bookmarkStart w:id="39" w:name="children"/>
      <w:bookmarkStart w:id="40" w:name="_Toc459981187"/>
      <w:r w:rsidRPr="345021B8">
        <w:rPr>
          <w:rFonts w:asciiTheme="minorHAnsi" w:hAnsiTheme="minorHAnsi" w:cstheme="minorBidi"/>
        </w:rPr>
        <w:t>Where records have been identif</w:t>
      </w:r>
      <w:r w:rsidR="002227C8" w:rsidRPr="345021B8">
        <w:rPr>
          <w:rFonts w:asciiTheme="minorHAnsi" w:hAnsiTheme="minorHAnsi" w:cstheme="minorBidi"/>
        </w:rPr>
        <w:t>ied for destruction, they will</w:t>
      </w:r>
      <w:r w:rsidRPr="345021B8">
        <w:rPr>
          <w:rFonts w:asciiTheme="minorHAnsi" w:hAnsiTheme="minorHAnsi" w:cstheme="minorBidi"/>
        </w:rPr>
        <w:t xml:space="preserve"> be disposed of securely at the end of the academic year (or as soon as practical before that time).  Records </w:t>
      </w:r>
      <w:r w:rsidR="002211C2" w:rsidRPr="345021B8">
        <w:rPr>
          <w:rFonts w:asciiTheme="minorHAnsi" w:hAnsiTheme="minorHAnsi" w:cstheme="minorBidi"/>
        </w:rPr>
        <w:t>that</w:t>
      </w:r>
      <w:r w:rsidRPr="345021B8">
        <w:rPr>
          <w:rFonts w:asciiTheme="minorHAnsi" w:hAnsiTheme="minorHAnsi" w:cstheme="minorBidi"/>
        </w:rPr>
        <w:t xml:space="preserve"> have been identified for destruction should be confidentially destroyed.  This is because they will either contain personal or sensitive information, which is subject to the requirements of Data Protection </w:t>
      </w:r>
      <w:r w:rsidR="6EB6DD13" w:rsidRPr="345021B8">
        <w:rPr>
          <w:rFonts w:asciiTheme="minorHAnsi" w:hAnsiTheme="minorHAnsi" w:cstheme="minorBidi"/>
        </w:rPr>
        <w:t>legislation,</w:t>
      </w:r>
      <w:r w:rsidRPr="345021B8">
        <w:rPr>
          <w:rFonts w:asciiTheme="minorHAnsi" w:hAnsiTheme="minorHAnsi" w:cstheme="minorBidi"/>
        </w:rPr>
        <w:t xml:space="preserve"> or they will contain information </w:t>
      </w:r>
      <w:r w:rsidR="002211C2" w:rsidRPr="345021B8">
        <w:rPr>
          <w:rFonts w:asciiTheme="minorHAnsi" w:hAnsiTheme="minorHAnsi" w:cstheme="minorBidi"/>
        </w:rPr>
        <w:t>that</w:t>
      </w:r>
      <w:r w:rsidRPr="345021B8">
        <w:rPr>
          <w:rFonts w:asciiTheme="minorHAnsi" w:hAnsiTheme="minorHAnsi" w:cstheme="minorBidi"/>
        </w:rPr>
        <w:t xml:space="preserve"> is confidential </w:t>
      </w:r>
      <w:r w:rsidR="000D233B" w:rsidRPr="345021B8">
        <w:rPr>
          <w:rFonts w:asciiTheme="minorHAnsi" w:hAnsiTheme="minorHAnsi" w:cstheme="minorBidi"/>
        </w:rPr>
        <w:t xml:space="preserve">to </w:t>
      </w:r>
      <w:r w:rsidR="002227C8" w:rsidRPr="345021B8">
        <w:rPr>
          <w:rFonts w:asciiTheme="minorHAnsi" w:hAnsiTheme="minorHAnsi" w:cstheme="minorBidi"/>
        </w:rPr>
        <w:t xml:space="preserve">our </w:t>
      </w:r>
      <w:r w:rsidR="000D233B" w:rsidRPr="345021B8">
        <w:rPr>
          <w:rFonts w:asciiTheme="minorHAnsi" w:hAnsiTheme="minorHAnsi" w:cstheme="minorBidi"/>
        </w:rPr>
        <w:t xml:space="preserve">school or the </w:t>
      </w:r>
      <w:r w:rsidR="00BE3606" w:rsidRPr="345021B8">
        <w:rPr>
          <w:rFonts w:asciiTheme="minorHAnsi" w:hAnsiTheme="minorHAnsi" w:cstheme="minorBidi"/>
        </w:rPr>
        <w:t>Local Authority</w:t>
      </w:r>
      <w:r w:rsidRPr="345021B8">
        <w:rPr>
          <w:rFonts w:asciiTheme="minorHAnsi" w:hAnsiTheme="minorHAnsi" w:cstheme="minorBidi"/>
        </w:rPr>
        <w:t>.  Information should be shredded</w:t>
      </w:r>
      <w:r w:rsidR="000B1949" w:rsidRPr="345021B8">
        <w:rPr>
          <w:rFonts w:asciiTheme="minorHAnsi" w:hAnsiTheme="minorHAnsi" w:cstheme="minorBidi"/>
        </w:rPr>
        <w:t xml:space="preserve"> (or deleted as appropriate)</w:t>
      </w:r>
      <w:r w:rsidRPr="345021B8">
        <w:rPr>
          <w:rFonts w:asciiTheme="minorHAnsi" w:hAnsiTheme="minorHAnsi" w:cstheme="minorBidi"/>
        </w:rPr>
        <w:t xml:space="preserve"> prior to disposal or confidential disposal can be arranged through private contractors.  For audit purposes</w:t>
      </w:r>
      <w:r w:rsidR="00061721" w:rsidRPr="345021B8">
        <w:rPr>
          <w:rFonts w:asciiTheme="minorHAnsi" w:hAnsiTheme="minorHAnsi" w:cstheme="minorBidi"/>
        </w:rPr>
        <w:t>,</w:t>
      </w:r>
      <w:r w:rsidRPr="345021B8">
        <w:rPr>
          <w:rFonts w:asciiTheme="minorHAnsi" w:hAnsiTheme="minorHAnsi" w:cstheme="minorBidi"/>
        </w:rPr>
        <w:t xml:space="preserve"> the school should maintain a list of records which have been destroyed and who authorised their destruction.  This can be kept securely in eithe</w:t>
      </w:r>
      <w:bookmarkStart w:id="41" w:name="Appendix1"/>
      <w:r w:rsidR="00794443" w:rsidRPr="345021B8">
        <w:rPr>
          <w:rFonts w:asciiTheme="minorHAnsi" w:hAnsiTheme="minorHAnsi" w:cstheme="minorBidi"/>
        </w:rPr>
        <w:t>r paper or an electronic format</w:t>
      </w:r>
      <w:r w:rsidR="00EA4EA5" w:rsidRPr="345021B8">
        <w:rPr>
          <w:rFonts w:asciiTheme="minorHAnsi" w:hAnsiTheme="minorHAnsi" w:cstheme="minorBidi"/>
        </w:rPr>
        <w: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4966371A" w14:textId="715CACA5" w:rsidR="00EF362A" w:rsidRPr="000D0805" w:rsidRDefault="0039195F" w:rsidP="000D0805">
      <w:pPr>
        <w:pStyle w:val="Heading2"/>
        <w:jc w:val="center"/>
        <w:rPr>
          <w:rStyle w:val="Strong"/>
          <w:b/>
        </w:rPr>
      </w:pPr>
      <w:bookmarkStart w:id="42" w:name="_Toc111631432"/>
      <w:bookmarkStart w:id="43" w:name="_Toc204673770"/>
      <w:bookmarkEnd w:id="39"/>
      <w:bookmarkEnd w:id="40"/>
      <w:bookmarkEnd w:id="41"/>
      <w:r w:rsidRPr="000D0805">
        <w:rPr>
          <w:rStyle w:val="Strong"/>
          <w:b/>
        </w:rPr>
        <w:lastRenderedPageBreak/>
        <w:t>Appendix 1</w:t>
      </w:r>
      <w:bookmarkEnd w:id="42"/>
      <w:bookmarkEnd w:id="43"/>
    </w:p>
    <w:p w14:paraId="080FEC69" w14:textId="2AF663FA" w:rsidR="00856DD8" w:rsidRPr="000D0805" w:rsidRDefault="00856DD8" w:rsidP="000D0805">
      <w:pPr>
        <w:pStyle w:val="Heading2"/>
        <w:jc w:val="center"/>
        <w:rPr>
          <w:rStyle w:val="Strong"/>
          <w:b/>
        </w:rPr>
      </w:pPr>
      <w:bookmarkStart w:id="44" w:name="_Toc111631433"/>
      <w:bookmarkStart w:id="45" w:name="_Toc204673771"/>
      <w:r w:rsidRPr="000D0805">
        <w:rPr>
          <w:rStyle w:val="Strong"/>
          <w:b/>
        </w:rPr>
        <w:t>Definitions and indicators of abuse</w:t>
      </w:r>
      <w:bookmarkEnd w:id="44"/>
      <w:bookmarkEnd w:id="45"/>
    </w:p>
    <w:p w14:paraId="1ADC71F8" w14:textId="77777777" w:rsidR="006B6898" w:rsidRDefault="006B6898" w:rsidP="00081B2D">
      <w:pPr>
        <w:spacing w:after="240" w:line="276" w:lineRule="auto"/>
        <w:rPr>
          <w:rFonts w:asciiTheme="minorHAnsi" w:hAnsiTheme="minorHAnsi" w:cstheme="minorHAnsi"/>
        </w:rPr>
      </w:pPr>
    </w:p>
    <w:p w14:paraId="65ED2087" w14:textId="7EBFF216" w:rsidR="003B34AE" w:rsidRPr="003A75C2"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w:t>
      </w:r>
      <w:r w:rsidR="00210BA7">
        <w:rPr>
          <w:rFonts w:asciiTheme="minorHAnsi" w:hAnsiTheme="minorHAnsi" w:cstheme="minorHAnsi"/>
        </w:rPr>
        <w:t>23</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 xml:space="preserve">ducation Part one and Annex </w:t>
      </w:r>
      <w:r w:rsidR="0016589F" w:rsidRPr="00370266">
        <w:rPr>
          <w:rFonts w:asciiTheme="minorHAnsi" w:hAnsiTheme="minorHAnsi" w:cstheme="minorHAnsi"/>
        </w:rPr>
        <w:t>B</w:t>
      </w:r>
      <w:r w:rsidR="00CC67F4">
        <w:rPr>
          <w:rFonts w:asciiTheme="minorHAnsi" w:hAnsiTheme="minorHAnsi" w:cstheme="minorHAnsi"/>
        </w:rPr>
        <w:t xml:space="preserve"> </w:t>
      </w:r>
      <w:r w:rsidR="00CC67F4" w:rsidRPr="003A75C2">
        <w:rPr>
          <w:rFonts w:asciiTheme="minorHAnsi" w:hAnsiTheme="minorHAnsi" w:cstheme="minorHAnsi"/>
        </w:rPr>
        <w:t xml:space="preserve"> </w:t>
      </w:r>
    </w:p>
    <w:p w14:paraId="55E92FC6" w14:textId="735EC3A6" w:rsidR="001E30F2" w:rsidRPr="001E30F2" w:rsidRDefault="001E30F2" w:rsidP="00081B2D">
      <w:pPr>
        <w:spacing w:after="240" w:line="276" w:lineRule="auto"/>
        <w:rPr>
          <w:rFonts w:asciiTheme="minorHAnsi" w:hAnsiTheme="minorHAnsi" w:cstheme="minorHAnsi"/>
          <w:bCs/>
        </w:rPr>
      </w:pPr>
      <w:r w:rsidRPr="003A75C2">
        <w:rPr>
          <w:rFonts w:asciiTheme="minorHAnsi" w:hAnsiTheme="minorHAnsi" w:cstheme="minorHAnsi"/>
          <w:b/>
        </w:rPr>
        <w:t>Abuse</w:t>
      </w:r>
      <w:r w:rsidRPr="003A75C2">
        <w:rPr>
          <w:rFonts w:asciiTheme="minorHAnsi" w:hAnsiTheme="minorHAnsi" w:cstheme="minorHAnsi"/>
          <w:bCs/>
        </w:rPr>
        <w:t>: a form of maltreatment of a child. Somebody may abuse or neglect a child by inflicting harm or by failing to act to prevent harm. Harm can include ill</w:t>
      </w:r>
      <w:r w:rsidR="0005504F" w:rsidRPr="003A75C2">
        <w:rPr>
          <w:rFonts w:asciiTheme="minorHAnsi" w:hAnsiTheme="minorHAnsi" w:cstheme="minorHAnsi"/>
          <w:bCs/>
        </w:rPr>
        <w:t>-</w:t>
      </w:r>
      <w:r w:rsidRPr="003A75C2">
        <w:rPr>
          <w:rFonts w:asciiTheme="minorHAnsi" w:hAnsiTheme="minorHAnsi" w:cstheme="minorHAnsi"/>
          <w:bCs/>
        </w:rPr>
        <w:t>treatment that is not physical as well as the impact of witnessing ill</w:t>
      </w:r>
      <w:r w:rsidR="0005504F" w:rsidRPr="003A75C2">
        <w:rPr>
          <w:rFonts w:asciiTheme="minorHAnsi" w:hAnsiTheme="minorHAnsi" w:cstheme="minorHAnsi"/>
          <w:bCs/>
        </w:rPr>
        <w:t>-</w:t>
      </w:r>
      <w:r w:rsidRPr="003A75C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951EB1D" w14:textId="5E7BEB78" w:rsidR="006B6898" w:rsidRDefault="00B771DC" w:rsidP="345021B8">
      <w:pPr>
        <w:spacing w:after="240" w:line="276" w:lineRule="auto"/>
        <w:rPr>
          <w:rFonts w:asciiTheme="minorHAnsi" w:hAnsiTheme="minorHAnsi" w:cstheme="minorBidi"/>
        </w:rPr>
      </w:pPr>
      <w:r w:rsidRPr="345021B8">
        <w:rPr>
          <w:rFonts w:asciiTheme="minorHAnsi" w:hAnsiTheme="minorHAnsi" w:cstheme="minorBidi"/>
          <w:b/>
          <w:bCs/>
        </w:rPr>
        <w:t>Neglect:</w:t>
      </w:r>
      <w:r w:rsidR="00C56F07" w:rsidRPr="345021B8">
        <w:rPr>
          <w:rFonts w:asciiTheme="minorHAnsi" w:hAnsiTheme="minorHAnsi" w:cstheme="minorBidi"/>
        </w:rPr>
        <w:t xml:space="preserve"> </w:t>
      </w:r>
      <w:r w:rsidRPr="345021B8">
        <w:rPr>
          <w:rFonts w:asciiTheme="minorHAnsi" w:hAnsiTheme="minorHAnsi" w:cstheme="minorBidi"/>
        </w:rPr>
        <w:t xml:space="preserve">Neglect is the persistent failure to meet a child's basic physical and/or psychological needs, likely to result in the serious impairment of the child's health or development. Neglect may occur during pregnancy </w:t>
      </w:r>
      <w:proofErr w:type="gramStart"/>
      <w:r w:rsidRPr="345021B8">
        <w:rPr>
          <w:rFonts w:asciiTheme="minorHAnsi" w:hAnsiTheme="minorHAnsi" w:cstheme="minorBidi"/>
        </w:rPr>
        <w:t xml:space="preserve">as a result </w:t>
      </w:r>
      <w:r w:rsidR="00D111CD" w:rsidRPr="345021B8">
        <w:rPr>
          <w:rFonts w:asciiTheme="minorHAnsi" w:hAnsiTheme="minorHAnsi" w:cstheme="minorBidi"/>
        </w:rPr>
        <w:t>of</w:t>
      </w:r>
      <w:proofErr w:type="gramEnd"/>
      <w:r w:rsidR="00D111CD" w:rsidRPr="345021B8">
        <w:rPr>
          <w:rFonts w:asciiTheme="minorHAnsi" w:hAnsiTheme="minorHAnsi" w:cstheme="minorBidi"/>
        </w:rPr>
        <w:t xml:space="preserve"> </w:t>
      </w:r>
      <w:r w:rsidRPr="345021B8">
        <w:rPr>
          <w:rFonts w:asciiTheme="minorHAnsi" w:hAnsiTheme="minorHAnsi" w:cstheme="minorBidi"/>
        </w:rPr>
        <w:t>maternal substance abuse.</w:t>
      </w:r>
      <w:r w:rsidR="006B6898" w:rsidRPr="345021B8">
        <w:rPr>
          <w:rFonts w:asciiTheme="minorHAnsi" w:hAnsiTheme="minorHAnsi" w:cstheme="minorBidi"/>
        </w:rPr>
        <w:t xml:space="preserve"> Kirklees safeguarding children’s partnership (KSCP) ha</w:t>
      </w:r>
      <w:r w:rsidR="006427ED" w:rsidRPr="345021B8">
        <w:rPr>
          <w:rFonts w:asciiTheme="minorHAnsi" w:hAnsiTheme="minorHAnsi" w:cstheme="minorBidi"/>
        </w:rPr>
        <w:t>s</w:t>
      </w:r>
      <w:r w:rsidR="006B6898" w:rsidRPr="345021B8">
        <w:rPr>
          <w:rFonts w:asciiTheme="minorHAnsi" w:hAnsiTheme="minorHAnsi" w:cstheme="minorBidi"/>
        </w:rPr>
        <w:t xml:space="preserve"> developed in collaboration with a wide range of </w:t>
      </w:r>
      <w:r w:rsidR="0A83DED0" w:rsidRPr="345021B8">
        <w:rPr>
          <w:rFonts w:asciiTheme="minorHAnsi" w:hAnsiTheme="minorHAnsi" w:cstheme="minorBidi"/>
        </w:rPr>
        <w:t>partners a</w:t>
      </w:r>
      <w:r w:rsidR="006B6898" w:rsidRPr="345021B8">
        <w:rPr>
          <w:rFonts w:asciiTheme="minorHAnsi" w:hAnsiTheme="minorHAnsi" w:cstheme="minorBidi"/>
        </w:rPr>
        <w:t xml:space="preserve"> toolkit </w:t>
      </w:r>
      <w:r w:rsidR="006427ED" w:rsidRPr="345021B8">
        <w:rPr>
          <w:rFonts w:asciiTheme="minorHAnsi" w:hAnsiTheme="minorHAnsi" w:cstheme="minorBidi"/>
        </w:rPr>
        <w:t>to support</w:t>
      </w:r>
      <w:r w:rsidR="006B6898" w:rsidRPr="345021B8">
        <w:rPr>
          <w:rFonts w:asciiTheme="minorHAnsi" w:hAnsiTheme="minorHAnsi" w:cstheme="minorBidi"/>
        </w:rPr>
        <w:t xml:space="preserve"> anyone working with children, young people, parents and families to identify, assess and reduce child neglect </w:t>
      </w:r>
      <w:hyperlink r:id="rId90">
        <w:proofErr w:type="spellStart"/>
        <w:r w:rsidR="00883469" w:rsidRPr="345021B8">
          <w:rPr>
            <w:rStyle w:val="Hyperlink"/>
            <w:rFonts w:asciiTheme="minorHAnsi" w:hAnsiTheme="minorHAnsi" w:cstheme="minorBidi"/>
          </w:rPr>
          <w:t>Neglect</w:t>
        </w:r>
        <w:proofErr w:type="spellEnd"/>
        <w:r w:rsidR="00883469" w:rsidRPr="345021B8">
          <w:rPr>
            <w:rStyle w:val="Hyperlink"/>
            <w:rFonts w:asciiTheme="minorHAnsi" w:hAnsiTheme="minorHAnsi" w:cstheme="minorBidi"/>
          </w:rPr>
          <w:t xml:space="preserve"> - KSCP (kirkleessafeguardingchildren.co.uk)</w:t>
        </w:r>
      </w:hyperlink>
      <w:r w:rsidR="00883469" w:rsidRPr="345021B8">
        <w:rPr>
          <w:rFonts w:asciiTheme="minorHAnsi" w:hAnsiTheme="minorHAnsi" w:cstheme="minorBid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204D35D" w:rsidR="008328D4" w:rsidRPr="008857A9" w:rsidRDefault="00B771DC">
      <w:pPr>
        <w:pStyle w:val="ListParagraph"/>
        <w:numPr>
          <w:ilvl w:val="0"/>
          <w:numId w:val="31"/>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C30652">
        <w:rPr>
          <w:rFonts w:asciiTheme="minorHAnsi" w:hAnsiTheme="minorHAnsi" w:cstheme="minorHAnsi"/>
        </w:rPr>
        <w:t>.</w:t>
      </w:r>
    </w:p>
    <w:p w14:paraId="1DD1EFB3" w14:textId="3E2D8528" w:rsidR="008328D4" w:rsidRPr="008857A9" w:rsidRDefault="00B771DC">
      <w:pPr>
        <w:pStyle w:val="ListParagraph"/>
        <w:numPr>
          <w:ilvl w:val="0"/>
          <w:numId w:val="31"/>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sidR="00C30652">
        <w:rPr>
          <w:rFonts w:asciiTheme="minorHAnsi" w:hAnsiTheme="minorHAnsi" w:cstheme="minorHAnsi"/>
        </w:rPr>
        <w:t>.</w:t>
      </w:r>
    </w:p>
    <w:p w14:paraId="19E561E6" w14:textId="735A186F" w:rsidR="008328D4" w:rsidRPr="008857A9" w:rsidRDefault="00B771DC">
      <w:pPr>
        <w:pStyle w:val="ListParagraph"/>
        <w:numPr>
          <w:ilvl w:val="0"/>
          <w:numId w:val="31"/>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r w:rsidR="00C30652">
        <w:rPr>
          <w:rFonts w:asciiTheme="minorHAnsi" w:hAnsiTheme="minorHAnsi" w:cstheme="minorHAnsi"/>
        </w:rPr>
        <w:t>.</w:t>
      </w:r>
    </w:p>
    <w:p w14:paraId="0FE96D0E" w14:textId="62685069" w:rsidR="008328D4" w:rsidRPr="008857A9" w:rsidRDefault="00B771DC">
      <w:pPr>
        <w:pStyle w:val="ListParagraph"/>
        <w:numPr>
          <w:ilvl w:val="0"/>
          <w:numId w:val="31"/>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sidR="00C30652">
        <w:rPr>
          <w:rFonts w:asciiTheme="minorHAnsi" w:hAnsiTheme="minorHAnsi" w:cstheme="minorHAnsi"/>
        </w:rPr>
        <w: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330E3760" w14:textId="77777777" w:rsidR="000E2F19" w:rsidRPr="00081B2D" w:rsidRDefault="000E2F19" w:rsidP="008857A9">
      <w:pPr>
        <w:spacing w:line="276" w:lineRule="auto"/>
        <w:rPr>
          <w:rFonts w:asciiTheme="minorHAnsi" w:hAnsiTheme="minorHAnsi" w:cstheme="minorHAnsi"/>
        </w:rPr>
      </w:pPr>
    </w:p>
    <w:p w14:paraId="7A938157" w14:textId="56E1B02C"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Hunger</w:t>
      </w:r>
      <w:r w:rsidR="00C30652">
        <w:rPr>
          <w:rFonts w:asciiTheme="minorHAnsi" w:hAnsiTheme="minorHAnsi" w:cstheme="minorHAnsi"/>
        </w:rPr>
        <w:t>.</w:t>
      </w:r>
    </w:p>
    <w:p w14:paraId="07D5D2F5" w14:textId="2B3074A2"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Tiredness or listlessness</w:t>
      </w:r>
      <w:r w:rsidR="00C30652">
        <w:rPr>
          <w:rFonts w:asciiTheme="minorHAnsi" w:hAnsiTheme="minorHAnsi" w:cstheme="minorHAnsi"/>
        </w:rPr>
        <w:t>.</w:t>
      </w:r>
    </w:p>
    <w:p w14:paraId="310AA74B" w14:textId="7CF72CDC"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Child dirty or unkempt</w:t>
      </w:r>
      <w:r w:rsidR="00C30652">
        <w:rPr>
          <w:rFonts w:asciiTheme="minorHAnsi" w:hAnsiTheme="minorHAnsi" w:cstheme="minorHAnsi"/>
        </w:rPr>
        <w:t>.</w:t>
      </w:r>
    </w:p>
    <w:p w14:paraId="00C0BB1F" w14:textId="3180F519"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sidR="00C30652">
        <w:rPr>
          <w:rFonts w:asciiTheme="minorHAnsi" w:hAnsiTheme="minorHAnsi" w:cstheme="minorHAnsi"/>
        </w:rPr>
        <w:t>.</w:t>
      </w:r>
    </w:p>
    <w:p w14:paraId="7CD743B0" w14:textId="3B479F9E"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sidR="00C30652">
        <w:rPr>
          <w:rFonts w:asciiTheme="minorHAnsi" w:hAnsiTheme="minorHAnsi" w:cstheme="minorHAnsi"/>
        </w:rPr>
        <w:t>.</w:t>
      </w:r>
    </w:p>
    <w:p w14:paraId="694CB651" w14:textId="45C33A94"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Poor concentration</w:t>
      </w:r>
      <w:r w:rsidR="00C30652">
        <w:rPr>
          <w:rFonts w:asciiTheme="minorHAnsi" w:hAnsiTheme="minorHAnsi" w:cstheme="minorHAnsi"/>
        </w:rPr>
        <w:t>.</w:t>
      </w:r>
    </w:p>
    <w:p w14:paraId="3EFB1EB6" w14:textId="6DAB12DC"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r w:rsidR="00C30652">
        <w:rPr>
          <w:rFonts w:asciiTheme="minorHAnsi" w:hAnsiTheme="minorHAnsi" w:cstheme="minorHAnsi"/>
        </w:rPr>
        <w:t>.</w:t>
      </w:r>
    </w:p>
    <w:p w14:paraId="42D60B6D" w14:textId="56FF6C9E"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Untreated illnesses/injuries</w:t>
      </w:r>
      <w:r w:rsidR="00C30652">
        <w:rPr>
          <w:rFonts w:asciiTheme="minorHAnsi" w:hAnsiTheme="minorHAnsi" w:cstheme="minorHAnsi"/>
        </w:rPr>
        <w:t>.</w:t>
      </w:r>
    </w:p>
    <w:p w14:paraId="2881303D" w14:textId="1FF6DC6A"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lastRenderedPageBreak/>
        <w:t>Pallid complexion</w:t>
      </w:r>
      <w:r w:rsidR="00C30652">
        <w:rPr>
          <w:rFonts w:asciiTheme="minorHAnsi" w:hAnsiTheme="minorHAnsi" w:cstheme="minorHAnsi"/>
        </w:rPr>
        <w:t>.</w:t>
      </w:r>
    </w:p>
    <w:p w14:paraId="7F244D41" w14:textId="5C72A161"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sidR="00C30652">
        <w:rPr>
          <w:rFonts w:asciiTheme="minorHAnsi" w:hAnsiTheme="minorHAnsi" w:cstheme="minorHAnsi"/>
        </w:rPr>
        <w:t>.</w:t>
      </w:r>
    </w:p>
    <w:p w14:paraId="2EB4A030" w14:textId="082C369E"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t>
      </w:r>
      <w:r w:rsidR="00285A0E">
        <w:rPr>
          <w:rFonts w:asciiTheme="minorHAnsi" w:hAnsiTheme="minorHAnsi" w:cstheme="minorHAnsi"/>
        </w:rPr>
        <w:t xml:space="preserve">and </w:t>
      </w:r>
      <w:r w:rsidRPr="008857A9">
        <w:rPr>
          <w:rFonts w:asciiTheme="minorHAnsi" w:hAnsiTheme="minorHAnsi" w:cstheme="minorHAnsi"/>
        </w:rPr>
        <w:t>weight</w:t>
      </w:r>
      <w:r w:rsidR="00C30652">
        <w:rPr>
          <w:rFonts w:asciiTheme="minorHAnsi" w:hAnsiTheme="minorHAnsi" w:cstheme="minorHAnsi"/>
        </w:rPr>
        <w:t>.</w:t>
      </w:r>
    </w:p>
    <w:p w14:paraId="627228BA" w14:textId="59F6F7EB" w:rsidR="003B34AE"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sidR="00C30652">
        <w:rPr>
          <w:rFonts w:asciiTheme="minorHAnsi" w:hAnsiTheme="minorHAnsi" w:cstheme="minorHAnsi"/>
        </w:rPr>
        <w:t>.</w:t>
      </w:r>
    </w:p>
    <w:p w14:paraId="509158DC" w14:textId="7291EA7A" w:rsidR="00C56F07" w:rsidRPr="008857A9" w:rsidRDefault="003B34AE">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Neurotic behaviour</w:t>
      </w:r>
      <w:r w:rsidR="00C30652">
        <w:rPr>
          <w:rFonts w:asciiTheme="minorHAnsi" w:hAnsiTheme="minorHAnsi" w:cstheme="minorHAnsi"/>
        </w:rPr>
        <w:t>.</w:t>
      </w:r>
    </w:p>
    <w:p w14:paraId="2A4D41A4" w14:textId="77777777" w:rsidR="00486691" w:rsidRDefault="00486691" w:rsidP="00486691">
      <w:pPr>
        <w:rPr>
          <w:rFonts w:asciiTheme="minorHAnsi" w:hAnsiTheme="minorHAnsi" w:cstheme="minorHAnsi"/>
          <w:b/>
        </w:rPr>
      </w:pPr>
    </w:p>
    <w:p w14:paraId="0399E519" w14:textId="7043B71F" w:rsidR="00B771DC" w:rsidRDefault="00B771DC" w:rsidP="00486691">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r w:rsidR="009F6A03">
        <w:rPr>
          <w:rFonts w:asciiTheme="minorHAnsi" w:hAnsiTheme="minorHAnsi" w:cstheme="minorHAnsi"/>
        </w:rPr>
        <w:t>.</w:t>
      </w:r>
    </w:p>
    <w:p w14:paraId="2D1A809C" w14:textId="77777777" w:rsidR="009F6A03" w:rsidRDefault="009F6A03" w:rsidP="00486691">
      <w:pPr>
        <w:rPr>
          <w:rFonts w:asciiTheme="minorHAnsi" w:hAnsiTheme="minorHAnsi" w:cstheme="minorHAnsi"/>
        </w:rPr>
      </w:pPr>
    </w:p>
    <w:p w14:paraId="4F14E937" w14:textId="77777777" w:rsidR="009F6A03" w:rsidRPr="00486691" w:rsidRDefault="009F6A03" w:rsidP="00486691">
      <w:pPr>
        <w:rPr>
          <w:rFonts w:asciiTheme="minorHAnsi" w:hAnsiTheme="minorHAnsi" w:cstheme="minorHAnsi"/>
          <w:b/>
        </w:rPr>
      </w:pP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62DD510A"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sidR="00C30652">
        <w:rPr>
          <w:rFonts w:asciiTheme="minorHAnsi" w:hAnsiTheme="minorHAnsi" w:cstheme="minorHAnsi"/>
        </w:rPr>
        <w:t>.</w:t>
      </w:r>
    </w:p>
    <w:p w14:paraId="1FD140B6" w14:textId="5F7ADD40"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r w:rsidR="00C30652">
        <w:rPr>
          <w:rFonts w:asciiTheme="minorHAnsi" w:hAnsiTheme="minorHAnsi" w:cstheme="minorHAnsi"/>
        </w:rPr>
        <w:t>.</w:t>
      </w:r>
    </w:p>
    <w:p w14:paraId="39AC4C40" w14:textId="0786BA51"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Bite marks</w:t>
      </w:r>
      <w:r w:rsidR="00C30652">
        <w:rPr>
          <w:rFonts w:asciiTheme="minorHAnsi" w:hAnsiTheme="minorHAnsi" w:cstheme="minorHAnsi"/>
        </w:rPr>
        <w:t>.</w:t>
      </w:r>
    </w:p>
    <w:p w14:paraId="21F60DB1" w14:textId="56A675A3"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r w:rsidR="00C30652">
        <w:rPr>
          <w:rFonts w:asciiTheme="minorHAnsi" w:hAnsiTheme="minorHAnsi" w:cstheme="minorHAnsi"/>
        </w:rPr>
        <w:t>.</w:t>
      </w:r>
    </w:p>
    <w:p w14:paraId="7777FBFD" w14:textId="4AFBE19B" w:rsidR="003B34AE" w:rsidRPr="008857A9" w:rsidRDefault="00794443">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Lacerations</w:t>
      </w:r>
      <w:r w:rsidR="00C30652">
        <w:rPr>
          <w:rFonts w:asciiTheme="minorHAnsi" w:hAnsiTheme="minorHAnsi" w:cstheme="minorHAnsi"/>
        </w:rPr>
        <w:t>.</w:t>
      </w:r>
    </w:p>
    <w:p w14:paraId="510B1E0F" w14:textId="3C0AC6A9"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Fractures</w:t>
      </w:r>
      <w:r w:rsidR="00C30652">
        <w:rPr>
          <w:rFonts w:asciiTheme="minorHAnsi" w:hAnsiTheme="minorHAnsi" w:cstheme="minorHAnsi"/>
        </w:rPr>
        <w:t>.</w:t>
      </w:r>
    </w:p>
    <w:p w14:paraId="328CF6BF" w14:textId="04740296"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Bald patches</w:t>
      </w:r>
      <w:r w:rsidR="00C30652">
        <w:rPr>
          <w:rFonts w:asciiTheme="minorHAnsi" w:hAnsiTheme="minorHAnsi" w:cstheme="minorHAnsi"/>
        </w:rPr>
        <w:t>.</w:t>
      </w:r>
    </w:p>
    <w:p w14:paraId="64E2DA4C" w14:textId="7193E904"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sidR="00C30652">
        <w:rPr>
          <w:rFonts w:asciiTheme="minorHAnsi" w:hAnsiTheme="minorHAnsi" w:cstheme="minorHAnsi"/>
        </w:rPr>
        <w:t>.</w:t>
      </w:r>
    </w:p>
    <w:p w14:paraId="6DDD7870" w14:textId="525F24F4"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sidR="00C30652">
        <w:rPr>
          <w:rFonts w:asciiTheme="minorHAnsi" w:hAnsiTheme="minorHAnsi" w:cstheme="minorHAnsi"/>
        </w:rPr>
        <w:t>.</w:t>
      </w:r>
    </w:p>
    <w:p w14:paraId="646250EE" w14:textId="27199110"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sidR="00C30652">
        <w:rPr>
          <w:rFonts w:asciiTheme="minorHAnsi" w:hAnsiTheme="minorHAnsi" w:cstheme="minorHAnsi"/>
        </w:rPr>
        <w:t>.</w:t>
      </w:r>
    </w:p>
    <w:p w14:paraId="2AC79833" w14:textId="1ADEE649"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Fear of medical help</w:t>
      </w:r>
      <w:r w:rsidR="00C30652">
        <w:rPr>
          <w:rFonts w:asciiTheme="minorHAnsi" w:hAnsiTheme="minorHAnsi" w:cstheme="minorHAnsi"/>
        </w:rPr>
        <w:t>.</w:t>
      </w:r>
    </w:p>
    <w:p w14:paraId="462698EB" w14:textId="74353F54" w:rsidR="003B34AE" w:rsidRPr="008857A9" w:rsidRDefault="00403FC4">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Fear of changing for sports activities</w:t>
      </w:r>
      <w:r w:rsidR="00C30652">
        <w:rPr>
          <w:rFonts w:asciiTheme="minorHAnsi" w:hAnsiTheme="minorHAnsi" w:cstheme="minorHAnsi"/>
        </w:rPr>
        <w:t>.</w:t>
      </w:r>
    </w:p>
    <w:p w14:paraId="51C558A5" w14:textId="39CB7E4A"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sidR="00C30652">
        <w:rPr>
          <w:rFonts w:asciiTheme="minorHAnsi" w:hAnsiTheme="minorHAnsi" w:cstheme="minorHAnsi"/>
        </w:rPr>
        <w:t>.</w:t>
      </w:r>
    </w:p>
    <w:p w14:paraId="1AE693A7" w14:textId="4EB8B1A0" w:rsidR="003B34AE"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sidR="00C30652">
        <w:rPr>
          <w:rFonts w:asciiTheme="minorHAnsi" w:hAnsiTheme="minorHAnsi" w:cstheme="minorHAnsi"/>
        </w:rPr>
        <w:t>.</w:t>
      </w:r>
    </w:p>
    <w:p w14:paraId="1ABB1BC0" w14:textId="1E8331AD" w:rsidR="00612A38" w:rsidRPr="008857A9" w:rsidRDefault="003B34A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Isolation from peers</w:t>
      </w:r>
      <w:r w:rsidR="00C30652">
        <w:rPr>
          <w:rFonts w:asciiTheme="minorHAnsi" w:hAnsiTheme="minorHAnsi" w:cstheme="minorHAnsi"/>
        </w:rPr>
        <w:t>.</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5D27A304" w:rsidR="00B771DC" w:rsidRPr="00081B2D" w:rsidRDefault="00B771DC" w:rsidP="31901E03">
      <w:pPr>
        <w:spacing w:after="240" w:line="276" w:lineRule="auto"/>
        <w:rPr>
          <w:rFonts w:asciiTheme="minorHAnsi" w:hAnsiTheme="minorHAnsi" w:cstheme="minorBidi"/>
        </w:rPr>
      </w:pPr>
      <w:r w:rsidRPr="31901E03">
        <w:rPr>
          <w:rFonts w:asciiTheme="minorHAnsi" w:hAnsiTheme="minorHAnsi" w:cstheme="minorBidi"/>
          <w:b/>
          <w:bCs/>
        </w:rPr>
        <w:lastRenderedPageBreak/>
        <w:t xml:space="preserve">Sexual </w:t>
      </w:r>
      <w:r w:rsidR="000D233B" w:rsidRPr="31901E03">
        <w:rPr>
          <w:rFonts w:asciiTheme="minorHAnsi" w:hAnsiTheme="minorHAnsi" w:cstheme="minorBidi"/>
          <w:b/>
          <w:bCs/>
        </w:rPr>
        <w:t>abuse</w:t>
      </w:r>
      <w:r w:rsidR="00403FC4" w:rsidRPr="31901E03">
        <w:rPr>
          <w:rFonts w:asciiTheme="minorHAnsi" w:hAnsiTheme="minorHAnsi" w:cstheme="minorBidi"/>
        </w:rPr>
        <w:t>: I</w:t>
      </w:r>
      <w:r w:rsidR="000D233B" w:rsidRPr="31901E03">
        <w:rPr>
          <w:rFonts w:asciiTheme="minorHAnsi" w:hAnsiTheme="minorHAnsi" w:cstheme="minorBidi"/>
        </w:rPr>
        <w:t>nvolves</w:t>
      </w:r>
      <w:r w:rsidR="00E3077B" w:rsidRPr="31901E03">
        <w:rPr>
          <w:rFonts w:asciiTheme="minorHAnsi" w:hAnsiTheme="minorHAnsi" w:cstheme="minorBidi"/>
        </w:rPr>
        <w:t xml:space="preserve"> forcing or enticing a child or young person to take part in sexual activities, not necessarily involving a high level of violence, </w:t>
      </w:r>
      <w:r w:rsidR="06C4A8B3" w:rsidRPr="31901E03">
        <w:rPr>
          <w:rFonts w:asciiTheme="minorHAnsi" w:hAnsiTheme="minorHAnsi" w:cstheme="minorBidi"/>
        </w:rPr>
        <w:t>whether</w:t>
      </w:r>
      <w:r w:rsidR="00E3077B" w:rsidRPr="31901E03">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31901E03">
        <w:rPr>
          <w:rFonts w:asciiTheme="minorHAnsi" w:hAnsiTheme="minorHAnsi" w:cstheme="minorBidi"/>
        </w:rPr>
        <w:t>al abuse, as can other children</w:t>
      </w:r>
      <w:r w:rsidR="00C30652" w:rsidRPr="31901E03">
        <w:rPr>
          <w:rFonts w:asciiTheme="minorHAnsi" w:hAnsiTheme="minorHAnsi" w:cstheme="minorBidi"/>
        </w:rPr>
        <w:t>.</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14BF076E"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sidR="00C30652">
        <w:rPr>
          <w:rFonts w:asciiTheme="minorHAnsi" w:hAnsiTheme="minorHAnsi" w:cstheme="minorHAnsi"/>
        </w:rPr>
        <w:t>.</w:t>
      </w:r>
    </w:p>
    <w:p w14:paraId="1853FEFF" w14:textId="7F8CB5A3"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sidR="00C30652">
        <w:rPr>
          <w:rFonts w:asciiTheme="minorHAnsi" w:hAnsiTheme="minorHAnsi" w:cstheme="minorHAnsi"/>
        </w:rPr>
        <w:t>.</w:t>
      </w:r>
    </w:p>
    <w:p w14:paraId="696A49BC" w14:textId="542134A3"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Reluctance to go home</w:t>
      </w:r>
      <w:r w:rsidR="00C30652">
        <w:rPr>
          <w:rFonts w:asciiTheme="minorHAnsi" w:hAnsiTheme="minorHAnsi" w:cstheme="minorHAnsi"/>
        </w:rPr>
        <w:t>.</w:t>
      </w:r>
    </w:p>
    <w:p w14:paraId="2D9BADFB" w14:textId="18ED25F6"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sidR="00C30652">
        <w:rPr>
          <w:rFonts w:asciiTheme="minorHAnsi" w:hAnsiTheme="minorHAnsi" w:cstheme="minorHAnsi"/>
        </w:rPr>
        <w:t>.</w:t>
      </w:r>
    </w:p>
    <w:p w14:paraId="486E3340" w14:textId="5CD6128D" w:rsidR="00794443" w:rsidRDefault="00794443">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Refusal to communicate</w:t>
      </w:r>
      <w:r w:rsidR="00C30652">
        <w:rPr>
          <w:rFonts w:asciiTheme="minorHAnsi" w:hAnsiTheme="minorHAnsi" w:cstheme="minorHAnsi"/>
        </w:rPr>
        <w:t>.</w:t>
      </w:r>
    </w:p>
    <w:p w14:paraId="46B0F983" w14:textId="1B92904E" w:rsidR="003B34AE" w:rsidRPr="00BC1328" w:rsidRDefault="003B34AE">
      <w:pPr>
        <w:pStyle w:val="ListParagraph"/>
        <w:numPr>
          <w:ilvl w:val="0"/>
          <w:numId w:val="34"/>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sidR="00C30652">
        <w:rPr>
          <w:rFonts w:asciiTheme="minorHAnsi" w:hAnsiTheme="minorHAnsi" w:cstheme="minorBidi"/>
        </w:rPr>
        <w:t>.</w:t>
      </w:r>
    </w:p>
    <w:p w14:paraId="0E60F993" w14:textId="1E7DFBCA" w:rsidR="003B34AE" w:rsidRPr="008857A9" w:rsidRDefault="003E351B">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Eating disorders, for example</w:t>
      </w:r>
      <w:r w:rsidR="00FE0A4F">
        <w:rPr>
          <w:rFonts w:asciiTheme="minorHAnsi" w:hAnsiTheme="minorHAnsi" w:cstheme="minorHAnsi"/>
        </w:rPr>
        <w:t>,</w:t>
      </w:r>
      <w:r w:rsidRPr="008857A9">
        <w:rPr>
          <w:rFonts w:asciiTheme="minorHAnsi" w:hAnsiTheme="minorHAnsi" w:cstheme="minorHAnsi"/>
        </w:rPr>
        <w:t xml:space="preserve"> Anorexia Nervosa and B</w:t>
      </w:r>
      <w:r w:rsidR="003B34AE" w:rsidRPr="008857A9">
        <w:rPr>
          <w:rFonts w:asciiTheme="minorHAnsi" w:hAnsiTheme="minorHAnsi" w:cstheme="minorHAnsi"/>
        </w:rPr>
        <w:t>ulimia</w:t>
      </w:r>
      <w:r w:rsidR="00C30652">
        <w:rPr>
          <w:rFonts w:asciiTheme="minorHAnsi" w:hAnsiTheme="minorHAnsi" w:cstheme="minorHAnsi"/>
        </w:rPr>
        <w:t>.</w:t>
      </w:r>
    </w:p>
    <w:p w14:paraId="39532DDB" w14:textId="12C4953E"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Attention</w:t>
      </w:r>
      <w:r w:rsidR="00FE0A4F">
        <w:rPr>
          <w:rFonts w:asciiTheme="minorHAnsi" w:hAnsiTheme="minorHAnsi" w:cstheme="minorHAnsi"/>
        </w:rPr>
        <w:t>-</w:t>
      </w:r>
      <w:r w:rsidRPr="008857A9">
        <w:rPr>
          <w:rFonts w:asciiTheme="minorHAnsi" w:hAnsiTheme="minorHAnsi" w:cstheme="minorHAnsi"/>
        </w:rPr>
        <w:t xml:space="preserve">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r w:rsidR="00C30652">
        <w:rPr>
          <w:rFonts w:asciiTheme="minorHAnsi" w:hAnsiTheme="minorHAnsi" w:cstheme="minorHAnsi"/>
        </w:rPr>
        <w:t>.</w:t>
      </w:r>
    </w:p>
    <w:p w14:paraId="4712FFE7" w14:textId="23AF2356"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Aggressive behaviour includ</w:t>
      </w:r>
      <w:r w:rsidR="006635F4">
        <w:rPr>
          <w:rFonts w:asciiTheme="minorHAnsi" w:hAnsiTheme="minorHAnsi" w:cstheme="minorHAnsi"/>
        </w:rPr>
        <w:t>es</w:t>
      </w:r>
      <w:r w:rsidRPr="008857A9">
        <w:rPr>
          <w:rFonts w:asciiTheme="minorHAnsi" w:hAnsiTheme="minorHAnsi" w:cstheme="minorHAnsi"/>
        </w:rPr>
        <w:t xml:space="preserve"> sexual harassment or molestation</w:t>
      </w:r>
      <w:r w:rsidR="00C30652">
        <w:rPr>
          <w:rFonts w:asciiTheme="minorHAnsi" w:hAnsiTheme="minorHAnsi" w:cstheme="minorHAnsi"/>
        </w:rPr>
        <w:t>.</w:t>
      </w:r>
    </w:p>
    <w:p w14:paraId="3EF0167D" w14:textId="22BA921D"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Unusually compliant</w:t>
      </w:r>
      <w:r w:rsidR="00C30652">
        <w:rPr>
          <w:rFonts w:asciiTheme="minorHAnsi" w:hAnsiTheme="minorHAnsi" w:cstheme="minorHAnsi"/>
        </w:rPr>
        <w:t>.</w:t>
      </w:r>
    </w:p>
    <w:p w14:paraId="1B9B7D86" w14:textId="6A8418C8" w:rsidR="003B34AE" w:rsidRPr="008857A9" w:rsidRDefault="003E351B">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r w:rsidR="00C30652">
        <w:rPr>
          <w:rFonts w:asciiTheme="minorHAnsi" w:hAnsiTheme="minorHAnsi" w:cstheme="minorHAnsi"/>
        </w:rPr>
        <w:t>.</w:t>
      </w:r>
    </w:p>
    <w:p w14:paraId="372B356D" w14:textId="68B79DF9"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sidR="00C30652">
        <w:rPr>
          <w:rFonts w:asciiTheme="minorHAnsi" w:hAnsiTheme="minorHAnsi" w:cstheme="minorHAnsi"/>
        </w:rPr>
        <w:t>.</w:t>
      </w:r>
    </w:p>
    <w:p w14:paraId="0FAD75D6" w14:textId="67345A2F"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sidR="00C30652">
        <w:rPr>
          <w:rFonts w:asciiTheme="minorHAnsi" w:hAnsiTheme="minorHAnsi" w:cstheme="minorHAnsi"/>
        </w:rPr>
        <w:t>.</w:t>
      </w:r>
    </w:p>
    <w:p w14:paraId="0C8E410D" w14:textId="5E749929" w:rsidR="003B34AE"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r w:rsidR="00C30652">
        <w:rPr>
          <w:rFonts w:asciiTheme="minorHAnsi" w:hAnsiTheme="minorHAnsi" w:cstheme="minorHAnsi"/>
        </w:rPr>
        <w:t>.</w:t>
      </w:r>
    </w:p>
    <w:p w14:paraId="48624CF0" w14:textId="2D0090A3" w:rsidR="009A3926" w:rsidRPr="008857A9" w:rsidRDefault="003B34AE">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Bruises</w:t>
      </w:r>
      <w:r w:rsidR="00B06F1A">
        <w:rPr>
          <w:rFonts w:asciiTheme="minorHAnsi" w:hAnsiTheme="minorHAnsi" w:cstheme="minorHAnsi"/>
        </w:rPr>
        <w:t xml:space="preserve"> and</w:t>
      </w:r>
      <w:r w:rsidRPr="008857A9">
        <w:rPr>
          <w:rFonts w:asciiTheme="minorHAnsi" w:hAnsiTheme="minorHAnsi" w:cstheme="minorHAnsi"/>
        </w:rPr>
        <w:t xml:space="preserve"> scratches in </w:t>
      </w:r>
      <w:r w:rsidR="00B06F1A">
        <w:rPr>
          <w:rFonts w:asciiTheme="minorHAnsi" w:hAnsiTheme="minorHAnsi" w:cstheme="minorHAnsi"/>
        </w:rPr>
        <w:t xml:space="preserve">the </w:t>
      </w:r>
      <w:r w:rsidRPr="008857A9">
        <w:rPr>
          <w:rFonts w:asciiTheme="minorHAnsi" w:hAnsiTheme="minorHAnsi" w:cstheme="minorHAnsi"/>
        </w:rPr>
        <w:t>genital area</w:t>
      </w:r>
      <w:r w:rsidR="00C30652">
        <w:rPr>
          <w:rFonts w:asciiTheme="minorHAnsi" w:hAnsiTheme="minorHAnsi" w:cstheme="minorHAnsi"/>
        </w:rPr>
        <w:t>.</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18B97940"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w:t>
      </w:r>
      <w:r w:rsidR="00BE315E">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Pr>
          <w:rFonts w:asciiTheme="minorHAnsi" w:hAnsiTheme="minorHAnsi" w:cstheme="minorBidi"/>
        </w:rPr>
        <w:t>.</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2F54E6CF"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r w:rsidR="00C30652">
        <w:rPr>
          <w:rFonts w:asciiTheme="minorHAnsi" w:hAnsiTheme="minorHAnsi" w:cstheme="minorHAnsi"/>
        </w:rPr>
        <w:t>.</w:t>
      </w:r>
    </w:p>
    <w:p w14:paraId="5B8C0319" w14:textId="052446EC"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sidR="00A20989">
        <w:rPr>
          <w:rFonts w:asciiTheme="minorHAnsi" w:hAnsiTheme="minorHAnsi" w:cstheme="minorHAnsi"/>
        </w:rPr>
        <w:t xml:space="preserve">and </w:t>
      </w:r>
      <w:r w:rsidRPr="008857A9">
        <w:rPr>
          <w:rFonts w:asciiTheme="minorHAnsi" w:hAnsiTheme="minorHAnsi" w:cstheme="minorHAnsi"/>
        </w:rPr>
        <w:t>emotional development</w:t>
      </w:r>
      <w:r w:rsidR="00C30652">
        <w:rPr>
          <w:rFonts w:asciiTheme="minorHAnsi" w:hAnsiTheme="minorHAnsi" w:cstheme="minorHAnsi"/>
        </w:rPr>
        <w:t>.</w:t>
      </w:r>
    </w:p>
    <w:p w14:paraId="255FAC40" w14:textId="6BD480BB"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sidR="00C30652">
        <w:rPr>
          <w:rFonts w:asciiTheme="minorHAnsi" w:hAnsiTheme="minorHAnsi" w:cstheme="minorHAnsi"/>
        </w:rPr>
        <w:t>.</w:t>
      </w:r>
    </w:p>
    <w:p w14:paraId="625FE8BE" w14:textId="525B8097"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sidR="00C30652">
        <w:rPr>
          <w:rFonts w:asciiTheme="minorHAnsi" w:hAnsiTheme="minorHAnsi" w:cstheme="minorHAnsi"/>
        </w:rPr>
        <w:t>.</w:t>
      </w:r>
    </w:p>
    <w:p w14:paraId="1470A488" w14:textId="1B610809"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sidR="00C30652">
        <w:rPr>
          <w:rFonts w:asciiTheme="minorHAnsi" w:hAnsiTheme="minorHAnsi" w:cstheme="minorHAnsi"/>
        </w:rPr>
        <w:t>.</w:t>
      </w:r>
    </w:p>
    <w:p w14:paraId="4064B146" w14:textId="747DF950" w:rsidR="003B34AE" w:rsidRPr="008857A9" w:rsidRDefault="00A41F92">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r w:rsidR="00C30652">
        <w:rPr>
          <w:rFonts w:asciiTheme="minorHAnsi" w:hAnsiTheme="minorHAnsi" w:cstheme="minorHAnsi"/>
        </w:rPr>
        <w:t>.</w:t>
      </w:r>
    </w:p>
    <w:p w14:paraId="71F1A949" w14:textId="66B2F53E"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sidR="00C30652">
        <w:rPr>
          <w:rFonts w:asciiTheme="minorHAnsi" w:hAnsiTheme="minorHAnsi" w:cstheme="minorHAnsi"/>
        </w:rPr>
        <w:t>.</w:t>
      </w:r>
    </w:p>
    <w:p w14:paraId="5EF85412" w14:textId="7A773791"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r w:rsidR="00C30652">
        <w:rPr>
          <w:rFonts w:asciiTheme="minorHAnsi" w:hAnsiTheme="minorHAnsi" w:cstheme="minorHAnsi"/>
        </w:rPr>
        <w:t>.</w:t>
      </w:r>
    </w:p>
    <w:p w14:paraId="77BE2ECC" w14:textId="4A9BB308"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Compulsive stealing</w:t>
      </w:r>
      <w:r w:rsidR="00C30652">
        <w:rPr>
          <w:rFonts w:asciiTheme="minorHAnsi" w:hAnsiTheme="minorHAnsi" w:cstheme="minorHAnsi"/>
        </w:rPr>
        <w:t>.</w:t>
      </w:r>
    </w:p>
    <w:p w14:paraId="56163667" w14:textId="52300F66"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r w:rsidR="00C30652">
        <w:rPr>
          <w:rFonts w:asciiTheme="minorHAnsi" w:hAnsiTheme="minorHAnsi" w:cstheme="minorHAnsi"/>
        </w:rPr>
        <w:t>.</w:t>
      </w:r>
    </w:p>
    <w:p w14:paraId="2D31F5A5" w14:textId="18CB9F90" w:rsidR="003B34AE" w:rsidRPr="008857A9" w:rsidRDefault="003B34A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sidR="00C30652">
        <w:rPr>
          <w:rFonts w:asciiTheme="minorHAnsi" w:hAnsiTheme="minorHAnsi" w:cstheme="minorHAnsi"/>
        </w:rPr>
        <w:t>.</w:t>
      </w:r>
    </w:p>
    <w:p w14:paraId="34EE603A" w14:textId="77777777" w:rsidR="00CB7DCC" w:rsidRDefault="00CB7DCC" w:rsidP="00682E82">
      <w:pPr>
        <w:spacing w:after="240" w:line="276" w:lineRule="auto"/>
        <w:rPr>
          <w:rFonts w:asciiTheme="minorHAnsi" w:hAnsiTheme="minorHAnsi" w:cstheme="minorHAnsi"/>
        </w:rPr>
      </w:pPr>
    </w:p>
    <w:p w14:paraId="70A987D1" w14:textId="77E62262" w:rsidR="00C56F07" w:rsidRDefault="00682E82" w:rsidP="345021B8">
      <w:pPr>
        <w:spacing w:after="240" w:line="276" w:lineRule="auto"/>
        <w:rPr>
          <w:rFonts w:asciiTheme="minorHAnsi" w:hAnsiTheme="minorHAnsi" w:cstheme="minorBidi"/>
          <w:b/>
          <w:bCs/>
        </w:rPr>
      </w:pPr>
      <w:r w:rsidRPr="345021B8">
        <w:rPr>
          <w:rFonts w:asciiTheme="minorHAnsi" w:hAnsiTheme="minorHAnsi" w:cstheme="minorBidi"/>
        </w:rPr>
        <w:t xml:space="preserve">N.B: </w:t>
      </w:r>
      <w:r w:rsidR="008C3E9F" w:rsidRPr="345021B8">
        <w:rPr>
          <w:rFonts w:asciiTheme="minorHAnsi" w:hAnsiTheme="minorHAnsi" w:cstheme="minorBidi"/>
        </w:rPr>
        <w:t>Some situations where children stop communication suddenly (</w:t>
      </w:r>
      <w:r w:rsidR="00064033" w:rsidRPr="345021B8">
        <w:rPr>
          <w:rFonts w:asciiTheme="minorHAnsi" w:hAnsiTheme="minorHAnsi" w:cstheme="minorBidi"/>
        </w:rPr>
        <w:t>known as “traumatic mutism”) may</w:t>
      </w:r>
      <w:r w:rsidR="008C3E9F" w:rsidRPr="345021B8">
        <w:rPr>
          <w:rFonts w:asciiTheme="minorHAnsi" w:hAnsiTheme="minorHAnsi" w:cstheme="minorBidi"/>
        </w:rPr>
        <w:t xml:space="preserve"> indicate </w:t>
      </w:r>
      <w:r w:rsidR="48C0C206" w:rsidRPr="345021B8">
        <w:rPr>
          <w:rFonts w:asciiTheme="minorHAnsi" w:hAnsiTheme="minorHAnsi" w:cstheme="minorBidi"/>
        </w:rPr>
        <w:t>maltreatment. ￼</w:t>
      </w: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9CF3D0F"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sidR="00C30652">
        <w:rPr>
          <w:rFonts w:asciiTheme="minorHAnsi" w:hAnsiTheme="minorHAnsi" w:cstheme="minorHAnsi"/>
        </w:rPr>
        <w:t>.</w:t>
      </w:r>
    </w:p>
    <w:p w14:paraId="1CE204FC" w14:textId="46055855"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sidR="00C30652">
        <w:rPr>
          <w:rFonts w:asciiTheme="minorHAnsi" w:hAnsiTheme="minorHAnsi" w:cstheme="minorHAnsi"/>
        </w:rPr>
        <w:t>.</w:t>
      </w:r>
    </w:p>
    <w:p w14:paraId="25E5EC26" w14:textId="11D0EE82"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sidR="00435F23">
        <w:rPr>
          <w:rFonts w:asciiTheme="minorHAnsi" w:hAnsiTheme="minorHAnsi" w:cstheme="minorHAnsi"/>
        </w:rPr>
        <w:t xml:space="preserve">are </w:t>
      </w:r>
      <w:r w:rsidRPr="008857A9">
        <w:rPr>
          <w:rFonts w:asciiTheme="minorHAnsi" w:hAnsiTheme="minorHAnsi" w:cstheme="minorHAnsi"/>
        </w:rPr>
        <w:t xml:space="preserve">offered, </w:t>
      </w:r>
      <w:r w:rsidR="00435F23">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sidR="00C30652">
        <w:rPr>
          <w:rFonts w:asciiTheme="minorHAnsi" w:hAnsiTheme="minorHAnsi" w:cstheme="minorHAnsi"/>
        </w:rPr>
        <w:t>.</w:t>
      </w:r>
    </w:p>
    <w:p w14:paraId="00A134EA" w14:textId="5132F96C"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sidR="00C30652">
        <w:rPr>
          <w:rFonts w:asciiTheme="minorHAnsi" w:hAnsiTheme="minorHAnsi" w:cstheme="minorHAnsi"/>
        </w:rPr>
        <w:t>.</w:t>
      </w:r>
    </w:p>
    <w:p w14:paraId="4377B6F2" w14:textId="2B97977A"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lastRenderedPageBreak/>
        <w:t>Frequent presentation of minor injuries</w:t>
      </w:r>
      <w:r w:rsidR="00C30652">
        <w:rPr>
          <w:rFonts w:asciiTheme="minorHAnsi" w:hAnsiTheme="minorHAnsi" w:cstheme="minorHAnsi"/>
        </w:rPr>
        <w:t>.</w:t>
      </w:r>
    </w:p>
    <w:p w14:paraId="62B235C2" w14:textId="719AE4BB"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sidR="00C30652">
        <w:rPr>
          <w:rFonts w:asciiTheme="minorHAnsi" w:hAnsiTheme="minorHAnsi" w:cstheme="minorHAnsi"/>
        </w:rPr>
        <w:t>.</w:t>
      </w:r>
    </w:p>
    <w:p w14:paraId="69C54298" w14:textId="5E45C9BA"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sidR="00C30652">
        <w:rPr>
          <w:rFonts w:asciiTheme="minorHAnsi" w:hAnsiTheme="minorHAnsi" w:cstheme="minorHAnsi"/>
        </w:rPr>
        <w:t>.</w:t>
      </w:r>
    </w:p>
    <w:p w14:paraId="4F98A95E" w14:textId="765ABC3D" w:rsidR="003B34AE"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sidR="005B1605">
        <w:rPr>
          <w:rFonts w:asciiTheme="minorHAnsi" w:hAnsiTheme="minorHAnsi" w:cstheme="minorHAnsi"/>
        </w:rPr>
        <w:t xml:space="preserve">the </w:t>
      </w:r>
      <w:r w:rsidRPr="008857A9">
        <w:rPr>
          <w:rFonts w:asciiTheme="minorHAnsi" w:hAnsiTheme="minorHAnsi" w:cstheme="minorHAnsi"/>
        </w:rPr>
        <w:t>removal of the child from home</w:t>
      </w:r>
      <w:r w:rsidR="00C30652">
        <w:rPr>
          <w:rFonts w:asciiTheme="minorHAnsi" w:hAnsiTheme="minorHAnsi" w:cstheme="minorHAnsi"/>
        </w:rPr>
        <w:t>.</w:t>
      </w:r>
    </w:p>
    <w:p w14:paraId="2EA6676C" w14:textId="5C8639E0" w:rsidR="00151699" w:rsidRPr="008857A9" w:rsidRDefault="003B34A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etween adults in the household</w:t>
      </w:r>
      <w:r w:rsidR="00C30652">
        <w:rPr>
          <w:rFonts w:asciiTheme="minorHAnsi" w:hAnsiTheme="minorHAnsi" w:cstheme="minorHAnsi"/>
        </w:rPr>
        <w:t>.</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11F467F9"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49FE729F" w:rsidR="00632702" w:rsidRPr="008857A9" w:rsidRDefault="0063270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 xml:space="preserve">ncern </w:t>
      </w:r>
      <w:r w:rsidR="00BF1045">
        <w:rPr>
          <w:rFonts w:asciiTheme="minorHAnsi" w:hAnsiTheme="minorHAnsi" w:cstheme="minorHAnsi"/>
        </w:rPr>
        <w:t>to</w:t>
      </w:r>
      <w:r w:rsidR="007074DA" w:rsidRPr="008857A9">
        <w:rPr>
          <w:rFonts w:asciiTheme="minorHAnsi" w:hAnsiTheme="minorHAnsi" w:cstheme="minorHAnsi"/>
        </w:rPr>
        <w:t xml:space="preserve"> an ambulant child such</w:t>
      </w:r>
      <w:r w:rsidRPr="008857A9">
        <w:rPr>
          <w:rFonts w:asciiTheme="minorHAnsi" w:hAnsiTheme="minorHAnsi" w:cstheme="minorHAnsi"/>
        </w:rPr>
        <w:t xml:space="preserve"> as the shin, might be of concern </w:t>
      </w:r>
      <w:r w:rsidR="00BF1045">
        <w:rPr>
          <w:rFonts w:asciiTheme="minorHAnsi" w:hAnsiTheme="minorHAnsi" w:cstheme="minorHAnsi"/>
        </w:rPr>
        <w:t>to</w:t>
      </w:r>
      <w:r w:rsidRPr="008857A9">
        <w:rPr>
          <w:rFonts w:asciiTheme="minorHAnsi" w:hAnsiTheme="minorHAnsi" w:cstheme="minorHAnsi"/>
        </w:rPr>
        <w:t xml:space="preserve"> a non-mobile child</w:t>
      </w:r>
      <w:r w:rsidR="00C30652">
        <w:rPr>
          <w:rFonts w:asciiTheme="minorHAnsi" w:hAnsiTheme="minorHAnsi" w:cstheme="minorHAnsi"/>
        </w:rPr>
        <w:t>.</w:t>
      </w:r>
    </w:p>
    <w:p w14:paraId="46FCBA36" w14:textId="27875EE6" w:rsidR="00632702" w:rsidRPr="008857A9" w:rsidRDefault="0063270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sidR="00C30652">
        <w:rPr>
          <w:rFonts w:asciiTheme="minorHAnsi" w:hAnsiTheme="minorHAnsi" w:cstheme="minorHAnsi"/>
        </w:rPr>
        <w:t>.</w:t>
      </w:r>
    </w:p>
    <w:p w14:paraId="68808AF2" w14:textId="0F5063D7" w:rsidR="00632702" w:rsidRPr="008857A9" w:rsidRDefault="0063270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Poor toileting arrangements</w:t>
      </w:r>
      <w:r w:rsidR="00C30652">
        <w:rPr>
          <w:rFonts w:asciiTheme="minorHAnsi" w:hAnsiTheme="minorHAnsi" w:cstheme="minorHAnsi"/>
        </w:rPr>
        <w:t>.</w:t>
      </w:r>
    </w:p>
    <w:p w14:paraId="265F643F" w14:textId="1A12F11F" w:rsidR="00632702" w:rsidRPr="008857A9" w:rsidRDefault="0063270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Lack of stimulation</w:t>
      </w:r>
      <w:r w:rsidR="00C30652">
        <w:rPr>
          <w:rFonts w:asciiTheme="minorHAnsi" w:hAnsiTheme="minorHAnsi" w:cstheme="minorHAnsi"/>
        </w:rPr>
        <w:t>.</w:t>
      </w:r>
    </w:p>
    <w:p w14:paraId="349581CE" w14:textId="63B8E6B6" w:rsidR="00632702" w:rsidRPr="008857A9" w:rsidRDefault="0063270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sidR="00C30652">
        <w:rPr>
          <w:rFonts w:asciiTheme="minorHAnsi" w:hAnsiTheme="minorHAnsi" w:cstheme="minorHAnsi"/>
        </w:rPr>
        <w:t>.</w:t>
      </w:r>
    </w:p>
    <w:p w14:paraId="66A18929" w14:textId="010A88F5" w:rsidR="00632702" w:rsidRPr="008857A9" w:rsidRDefault="00632702">
      <w:pPr>
        <w:pStyle w:val="ListParagraph"/>
        <w:numPr>
          <w:ilvl w:val="0"/>
          <w:numId w:val="37"/>
        </w:numPr>
        <w:spacing w:after="240" w:line="276" w:lineRule="auto"/>
        <w:rPr>
          <w:rFonts w:asciiTheme="minorHAnsi" w:hAnsiTheme="minorHAnsi" w:cstheme="minorBidi"/>
        </w:rPr>
      </w:pPr>
      <w:r w:rsidRPr="31901E03">
        <w:rPr>
          <w:rFonts w:asciiTheme="minorHAnsi" w:hAnsiTheme="minorHAnsi" w:cstheme="minorBidi"/>
        </w:rPr>
        <w:t>Rough handling, extreme behaviour modificat</w:t>
      </w:r>
      <w:r w:rsidR="006A3577" w:rsidRPr="31901E03">
        <w:rPr>
          <w:rFonts w:asciiTheme="minorHAnsi" w:hAnsiTheme="minorHAnsi" w:cstheme="minorBidi"/>
        </w:rPr>
        <w:t xml:space="preserve">ion </w:t>
      </w:r>
      <w:r w:rsidR="2DCB7B0C" w:rsidRPr="31901E03">
        <w:rPr>
          <w:rFonts w:asciiTheme="minorHAnsi" w:hAnsiTheme="minorHAnsi" w:cstheme="minorBidi"/>
        </w:rPr>
        <w:t>e.g.,</w:t>
      </w:r>
      <w:r w:rsidR="006A3577" w:rsidRPr="31901E03">
        <w:rPr>
          <w:rFonts w:asciiTheme="minorHAnsi" w:hAnsiTheme="minorHAnsi" w:cstheme="minorBidi"/>
        </w:rPr>
        <w:t xml:space="preserve"> deprivation of liquid </w:t>
      </w:r>
      <w:r w:rsidRPr="31901E03">
        <w:rPr>
          <w:rFonts w:asciiTheme="minorHAnsi" w:hAnsiTheme="minorHAnsi" w:cstheme="minorBidi"/>
        </w:rPr>
        <w:t>medication, food or clothing</w:t>
      </w:r>
      <w:r w:rsidR="00910E77" w:rsidRPr="31901E03">
        <w:rPr>
          <w:rFonts w:asciiTheme="minorHAnsi" w:hAnsiTheme="minorHAnsi" w:cstheme="minorBidi"/>
        </w:rPr>
        <w:t>, disabling wheelchair batteries</w:t>
      </w:r>
      <w:r w:rsidR="00C30652" w:rsidRPr="31901E03">
        <w:rPr>
          <w:rFonts w:asciiTheme="minorHAnsi" w:hAnsiTheme="minorHAnsi" w:cstheme="minorBidi"/>
        </w:rPr>
        <w:t>.</w:t>
      </w:r>
    </w:p>
    <w:p w14:paraId="5E17D51E" w14:textId="5633D7D9" w:rsidR="00632702" w:rsidRPr="008857A9" w:rsidRDefault="0063270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sidR="00C30652">
        <w:rPr>
          <w:rFonts w:asciiTheme="minorHAnsi" w:hAnsiTheme="minorHAnsi" w:cstheme="minorHAnsi"/>
        </w:rPr>
        <w:t>.</w:t>
      </w:r>
    </w:p>
    <w:p w14:paraId="5357B6F7" w14:textId="5AA6A449" w:rsidR="002C293D" w:rsidRPr="008857A9" w:rsidRDefault="00632702">
      <w:pPr>
        <w:pStyle w:val="ListParagraph"/>
        <w:numPr>
          <w:ilvl w:val="0"/>
          <w:numId w:val="37"/>
        </w:numPr>
        <w:spacing w:after="240" w:line="276" w:lineRule="auto"/>
        <w:rPr>
          <w:rFonts w:asciiTheme="minorHAnsi" w:hAnsiTheme="minorHAnsi" w:cstheme="minorBidi"/>
        </w:rPr>
      </w:pPr>
      <w:r w:rsidRPr="31901E03">
        <w:rPr>
          <w:rFonts w:asciiTheme="minorHAnsi" w:hAnsiTheme="minorHAnsi" w:cstheme="minorBidi"/>
        </w:rPr>
        <w:t xml:space="preserve">Ill-fitting equipment </w:t>
      </w:r>
      <w:r w:rsidR="74FE9BFD" w:rsidRPr="31901E03">
        <w:rPr>
          <w:rFonts w:asciiTheme="minorHAnsi" w:hAnsiTheme="minorHAnsi" w:cstheme="minorBidi"/>
        </w:rPr>
        <w:t>e.g.,</w:t>
      </w:r>
      <w:r w:rsidRPr="31901E03">
        <w:rPr>
          <w:rFonts w:asciiTheme="minorHAnsi" w:hAnsiTheme="minorHAnsi" w:cstheme="minorBidi"/>
        </w:rPr>
        <w:t xml:space="preserve"> callipers, sleep boards, inappropriate </w:t>
      </w:r>
      <w:r w:rsidR="00051DAE" w:rsidRPr="31901E03">
        <w:rPr>
          <w:rFonts w:asciiTheme="minorHAnsi" w:hAnsiTheme="minorHAnsi" w:cstheme="minorBidi"/>
        </w:rPr>
        <w:t>splinting.</w:t>
      </w:r>
    </w:p>
    <w:p w14:paraId="6712FE1D" w14:textId="1DEC72EE" w:rsidR="00632702" w:rsidRPr="008857A9" w:rsidRDefault="00284B3F">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r w:rsidR="00C30652">
        <w:rPr>
          <w:rFonts w:asciiTheme="minorHAnsi" w:hAnsiTheme="minorHAnsi" w:cstheme="minorHAnsi"/>
        </w:rPr>
        <w:t>.</w:t>
      </w:r>
    </w:p>
    <w:p w14:paraId="5EAB9D50" w14:textId="1301D8CC" w:rsidR="00C35902" w:rsidRDefault="0063270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Invasive procedures</w:t>
      </w:r>
      <w:r w:rsidR="00C30652">
        <w:rPr>
          <w:rFonts w:asciiTheme="minorHAnsi" w:hAnsiTheme="minorHAnsi" w:cstheme="minorHAnsi"/>
        </w:rPr>
        <w:t>.</w:t>
      </w:r>
    </w:p>
    <w:p w14:paraId="54BAF0F6" w14:textId="73CF5C64" w:rsidR="00A46CD4" w:rsidRPr="000D0805" w:rsidRDefault="00C35902" w:rsidP="000D0805">
      <w:pPr>
        <w:pStyle w:val="Heading2"/>
        <w:jc w:val="center"/>
        <w:rPr>
          <w:rStyle w:val="Strong"/>
          <w:b/>
        </w:rPr>
      </w:pPr>
      <w:r>
        <w:rPr>
          <w:rFonts w:asciiTheme="minorHAnsi" w:hAnsiTheme="minorHAnsi" w:cstheme="minorHAnsi"/>
        </w:rPr>
        <w:br w:type="page"/>
      </w:r>
      <w:bookmarkStart w:id="46" w:name="_Toc459981188"/>
      <w:bookmarkStart w:id="47" w:name="Appendix2"/>
      <w:bookmarkStart w:id="48" w:name="_Toc111631434"/>
      <w:bookmarkStart w:id="49" w:name="_Toc204673772"/>
      <w:r w:rsidR="003B34AE" w:rsidRPr="000D0805">
        <w:rPr>
          <w:rStyle w:val="Strong"/>
          <w:b/>
        </w:rPr>
        <w:lastRenderedPageBreak/>
        <w:t xml:space="preserve">Appendix </w:t>
      </w:r>
      <w:r w:rsidR="0086618E" w:rsidRPr="000D0805">
        <w:rPr>
          <w:rStyle w:val="Strong"/>
          <w:b/>
        </w:rPr>
        <w:t>2</w:t>
      </w:r>
      <w:bookmarkEnd w:id="46"/>
      <w:bookmarkEnd w:id="47"/>
      <w:bookmarkEnd w:id="48"/>
      <w:bookmarkEnd w:id="49"/>
    </w:p>
    <w:p w14:paraId="78BEECC9" w14:textId="60E1E27E" w:rsidR="003B34AE" w:rsidRPr="000D0805" w:rsidRDefault="003B34AE" w:rsidP="000D0805">
      <w:pPr>
        <w:pStyle w:val="Heading2"/>
        <w:jc w:val="center"/>
        <w:rPr>
          <w:rStyle w:val="Strong"/>
          <w:b/>
        </w:rPr>
      </w:pPr>
      <w:bookmarkStart w:id="50" w:name="_Toc111631435"/>
      <w:bookmarkStart w:id="51" w:name="_Toc204673773"/>
      <w:r w:rsidRPr="000D0805">
        <w:rPr>
          <w:rStyle w:val="Strong"/>
          <w:b/>
        </w:rPr>
        <w:t>Dealing with a disclosure of abuse</w:t>
      </w:r>
      <w:bookmarkEnd w:id="50"/>
      <w:bookmarkEnd w:id="51"/>
    </w:p>
    <w:p w14:paraId="503C3CAE" w14:textId="77777777" w:rsidR="00CB7DCC" w:rsidRDefault="00CB7DCC" w:rsidP="00081B2D">
      <w:pPr>
        <w:spacing w:after="240" w:line="276" w:lineRule="auto"/>
        <w:rPr>
          <w:rFonts w:asciiTheme="minorHAnsi" w:hAnsiTheme="minorHAnsi" w:cstheme="minorHAnsi"/>
        </w:rPr>
      </w:pPr>
    </w:p>
    <w:p w14:paraId="4F8EDC58" w14:textId="47818A20" w:rsidR="003B34AE" w:rsidRPr="00081B2D" w:rsidRDefault="003B34AE" w:rsidP="31901E03">
      <w:pPr>
        <w:spacing w:after="240" w:line="276" w:lineRule="auto"/>
        <w:rPr>
          <w:rFonts w:asciiTheme="minorHAnsi" w:hAnsiTheme="minorHAnsi" w:cstheme="minorBidi"/>
        </w:rPr>
      </w:pPr>
      <w:r w:rsidRPr="31901E03">
        <w:rPr>
          <w:rFonts w:asciiTheme="minorHAnsi" w:hAnsiTheme="minorHAnsi" w:cstheme="minorBidi"/>
        </w:rPr>
        <w:t xml:space="preserve">When a child tells me about </w:t>
      </w:r>
      <w:r w:rsidR="60BCDAC0" w:rsidRPr="31901E03">
        <w:rPr>
          <w:rFonts w:asciiTheme="minorHAnsi" w:hAnsiTheme="minorHAnsi" w:cstheme="minorBidi"/>
        </w:rPr>
        <w:t>abuse,</w:t>
      </w:r>
      <w:r w:rsidR="0031633D" w:rsidRPr="31901E03">
        <w:rPr>
          <w:rFonts w:asciiTheme="minorHAnsi" w:hAnsiTheme="minorHAnsi" w:cstheme="minorBidi"/>
        </w:rPr>
        <w:t xml:space="preserve"> they have</w:t>
      </w:r>
      <w:r w:rsidRPr="31901E03">
        <w:rPr>
          <w:rFonts w:asciiTheme="minorHAnsi" w:hAnsiTheme="minorHAnsi" w:cstheme="minorBidi"/>
        </w:rPr>
        <w:t xml:space="preserve"> suffered, what must I remember?</w:t>
      </w:r>
    </w:p>
    <w:p w14:paraId="36A80997" w14:textId="48E6D6C3"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Stay calm</w:t>
      </w:r>
      <w:r w:rsidR="00C30652">
        <w:rPr>
          <w:rFonts w:asciiTheme="minorHAnsi" w:hAnsiTheme="minorHAnsi" w:cstheme="minorHAnsi"/>
        </w:rPr>
        <w:t>.</w:t>
      </w:r>
    </w:p>
    <w:p w14:paraId="6784B5BA" w14:textId="5AC9C9B6"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r w:rsidR="00C30652">
        <w:rPr>
          <w:rFonts w:asciiTheme="minorHAnsi" w:hAnsiTheme="minorHAnsi" w:cstheme="minorHAnsi"/>
        </w:rPr>
        <w:t>.</w:t>
      </w:r>
    </w:p>
    <w:p w14:paraId="693C9289" w14:textId="0C0E8CF2"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sidR="0027498B">
        <w:rPr>
          <w:rFonts w:asciiTheme="minorHAnsi" w:hAnsiTheme="minorHAnsi" w:cstheme="minorHAnsi"/>
        </w:rPr>
        <w:t>them</w:t>
      </w:r>
      <w:r w:rsidRPr="008857A9">
        <w:rPr>
          <w:rFonts w:asciiTheme="minorHAnsi" w:hAnsiTheme="minorHAnsi" w:cstheme="minorHAnsi"/>
        </w:rPr>
        <w:t xml:space="preserve"> you are pleas</w:t>
      </w:r>
      <w:r w:rsidR="00682E82">
        <w:rPr>
          <w:rFonts w:asciiTheme="minorHAnsi" w:hAnsiTheme="minorHAnsi" w:cstheme="minorHAnsi"/>
        </w:rPr>
        <w:t xml:space="preserve">ed that </w:t>
      </w:r>
      <w:r w:rsidR="0027498B">
        <w:rPr>
          <w:rFonts w:asciiTheme="minorHAnsi" w:hAnsiTheme="minorHAnsi" w:cstheme="minorHAnsi"/>
        </w:rPr>
        <w:t>they are</w:t>
      </w:r>
      <w:r w:rsidR="00682E82">
        <w:rPr>
          <w:rFonts w:asciiTheme="minorHAnsi" w:hAnsiTheme="minorHAnsi" w:cstheme="minorHAnsi"/>
        </w:rPr>
        <w:t xml:space="preserve"> speaking to you</w:t>
      </w:r>
      <w:r w:rsidR="00C30652">
        <w:rPr>
          <w:rFonts w:asciiTheme="minorHAnsi" w:hAnsiTheme="minorHAnsi" w:cstheme="minorHAnsi"/>
        </w:rPr>
        <w:t>.</w:t>
      </w:r>
    </w:p>
    <w:p w14:paraId="53CE762C" w14:textId="0208D836" w:rsidR="003B34AE" w:rsidRPr="00461E83"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 xml:space="preserve">d. Assure </w:t>
      </w:r>
      <w:r w:rsidR="00A32FF3">
        <w:rPr>
          <w:rFonts w:asciiTheme="minorHAnsi" w:hAnsiTheme="minorHAnsi" w:cstheme="minorHAnsi"/>
        </w:rPr>
        <w:t>them</w:t>
      </w:r>
      <w:r w:rsidR="00453F7C" w:rsidRPr="008857A9">
        <w:rPr>
          <w:rFonts w:asciiTheme="minorHAnsi" w:hAnsiTheme="minorHAnsi" w:cstheme="minorHAnsi"/>
        </w:rPr>
        <w:t xml:space="preserve"> that you will</w:t>
      </w:r>
      <w:r w:rsidRPr="008857A9">
        <w:rPr>
          <w:rFonts w:asciiTheme="minorHAnsi" w:hAnsiTheme="minorHAnsi" w:cstheme="minorHAnsi"/>
        </w:rPr>
        <w:t xml:space="preserve"> try to help but let the child know that you will have to tell other people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r w:rsidR="00C30652">
        <w:rPr>
          <w:rFonts w:asciiTheme="minorHAnsi" w:hAnsiTheme="minorHAnsi" w:cstheme="minorHAnsi"/>
        </w:rPr>
        <w:t>.</w:t>
      </w:r>
    </w:p>
    <w:p w14:paraId="32985F1C" w14:textId="3EFD7D34"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Tell </w:t>
      </w:r>
      <w:r w:rsidR="00A32FF3">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sidR="00A32FF3">
        <w:rPr>
          <w:rFonts w:asciiTheme="minorHAnsi" w:hAnsiTheme="minorHAnsi" w:cstheme="minorHAnsi"/>
        </w:rPr>
        <w:t>,</w:t>
      </w:r>
      <w:r w:rsidRPr="008857A9">
        <w:rPr>
          <w:rFonts w:asciiTheme="minorHAnsi" w:hAnsiTheme="minorHAnsi" w:cstheme="minorHAnsi"/>
        </w:rPr>
        <w:t xml:space="preserve"> but </w:t>
      </w:r>
      <w:r w:rsidR="00A32FF3">
        <w:rPr>
          <w:rFonts w:asciiTheme="minorHAnsi" w:hAnsiTheme="minorHAnsi" w:cstheme="minorHAnsi"/>
        </w:rPr>
        <w:t>they</w:t>
      </w:r>
      <w:r w:rsidRPr="008857A9">
        <w:rPr>
          <w:rFonts w:asciiTheme="minorHAnsi" w:hAnsiTheme="minorHAnsi" w:cstheme="minorHAnsi"/>
        </w:rPr>
        <w:t xml:space="preserve"> may have tried to tell others</w:t>
      </w:r>
      <w:r w:rsidR="00461E83">
        <w:rPr>
          <w:rFonts w:asciiTheme="minorHAnsi" w:hAnsiTheme="minorHAnsi" w:cstheme="minorHAnsi"/>
        </w:rPr>
        <w:t xml:space="preserve"> and not been heard or believed</w:t>
      </w:r>
      <w:r w:rsidR="00C30652">
        <w:rPr>
          <w:rFonts w:asciiTheme="minorHAnsi" w:hAnsiTheme="minorHAnsi" w:cstheme="minorHAnsi"/>
        </w:rPr>
        <w:t>.</w:t>
      </w:r>
    </w:p>
    <w:p w14:paraId="1A8588F2" w14:textId="0CDF2F49"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 xml:space="preserve">ld that it is not </w:t>
      </w:r>
      <w:r w:rsidR="002126BA">
        <w:rPr>
          <w:rFonts w:asciiTheme="minorHAnsi" w:hAnsiTheme="minorHAnsi" w:cstheme="minorHAnsi"/>
        </w:rPr>
        <w:t>their</w:t>
      </w:r>
      <w:r w:rsidR="00461E83">
        <w:rPr>
          <w:rFonts w:asciiTheme="minorHAnsi" w:hAnsiTheme="minorHAnsi" w:cstheme="minorHAnsi"/>
        </w:rPr>
        <w:t xml:space="preserve"> fault</w:t>
      </w:r>
      <w:r w:rsidR="00C30652">
        <w:rPr>
          <w:rFonts w:asciiTheme="minorHAnsi" w:hAnsiTheme="minorHAnsi" w:cstheme="minorHAnsi"/>
        </w:rPr>
        <w:t>.</w:t>
      </w:r>
    </w:p>
    <w:p w14:paraId="0FE3623E" w14:textId="5EF1FADF"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00C30652">
        <w:rPr>
          <w:rFonts w:asciiTheme="minorHAnsi" w:hAnsiTheme="minorHAnsi" w:cstheme="minorHAnsi"/>
        </w:rPr>
        <w:t>.</w:t>
      </w:r>
      <w:r w:rsidRPr="008857A9">
        <w:rPr>
          <w:rFonts w:asciiTheme="minorHAnsi" w:hAnsiTheme="minorHAnsi" w:cstheme="minorHAnsi"/>
        </w:rPr>
        <w:t xml:space="preserve"> </w:t>
      </w:r>
    </w:p>
    <w:p w14:paraId="213C8C16" w14:textId="04322BD6" w:rsidR="00461E83" w:rsidRDefault="00461E83">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Listen and remember</w:t>
      </w:r>
      <w:r w:rsidR="00C30652">
        <w:rPr>
          <w:rFonts w:asciiTheme="minorHAnsi" w:hAnsiTheme="minorHAnsi" w:cstheme="minorHAnsi"/>
        </w:rPr>
        <w:t>.</w:t>
      </w:r>
    </w:p>
    <w:p w14:paraId="2AD6FE3C" w14:textId="13C856A9" w:rsidR="003B34AE" w:rsidRPr="008857A9" w:rsidRDefault="00461E8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r w:rsidR="00C30652">
        <w:rPr>
          <w:rFonts w:asciiTheme="minorHAnsi" w:hAnsiTheme="minorHAnsi" w:cstheme="minorHAnsi"/>
        </w:rPr>
        <w:t>.</w:t>
      </w:r>
    </w:p>
    <w:p w14:paraId="14E42043" w14:textId="20C89B59"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sidR="006555D6">
        <w:rPr>
          <w:rFonts w:asciiTheme="minorHAnsi" w:hAnsiTheme="minorHAnsi" w:cstheme="minorHAnsi"/>
        </w:rPr>
        <w:t>they</w:t>
      </w:r>
      <w:r w:rsidRPr="008857A9">
        <w:rPr>
          <w:rFonts w:asciiTheme="minorHAnsi" w:hAnsiTheme="minorHAnsi" w:cstheme="minorHAnsi"/>
        </w:rPr>
        <w:t xml:space="preserve"> ha</w:t>
      </w:r>
      <w:r w:rsidR="006555D6">
        <w:rPr>
          <w:rFonts w:asciiTheme="minorHAnsi" w:hAnsiTheme="minorHAnsi" w:cstheme="minorHAnsi"/>
        </w:rPr>
        <w:t>ve</w:t>
      </w:r>
      <w:r w:rsidRPr="008857A9">
        <w:rPr>
          <w:rFonts w:asciiTheme="minorHAnsi" w:hAnsiTheme="minorHAnsi" w:cstheme="minorHAnsi"/>
        </w:rPr>
        <w:t xml:space="preserve"> a</w:t>
      </w:r>
      <w:r w:rsidR="00461E83">
        <w:rPr>
          <w:rFonts w:asciiTheme="minorHAnsi" w:hAnsiTheme="minorHAnsi" w:cstheme="minorHAnsi"/>
        </w:rPr>
        <w:t xml:space="preserve"> right to be safe and protected</w:t>
      </w:r>
      <w:r w:rsidR="00C30652">
        <w:rPr>
          <w:rFonts w:asciiTheme="minorHAnsi" w:hAnsiTheme="minorHAnsi" w:cstheme="minorHAnsi"/>
        </w:rPr>
        <w:t>.</w:t>
      </w:r>
    </w:p>
    <w:p w14:paraId="0EB6635D" w14:textId="0BBA90A0" w:rsidR="00461E83"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sidR="006555D6">
        <w:rPr>
          <w:rFonts w:asciiTheme="minorHAnsi" w:hAnsiTheme="minorHAnsi" w:cstheme="minorHAnsi"/>
        </w:rPr>
        <w:t>they</w:t>
      </w:r>
      <w:r w:rsidRPr="008857A9">
        <w:rPr>
          <w:rFonts w:asciiTheme="minorHAnsi" w:hAnsiTheme="minorHAnsi" w:cstheme="minorHAnsi"/>
        </w:rPr>
        <w:t xml:space="preserve"> experienced is dirty, naughty or bad</w:t>
      </w:r>
      <w:r w:rsidR="00C30652">
        <w:rPr>
          <w:rFonts w:asciiTheme="minorHAnsi" w:hAnsiTheme="minorHAnsi" w:cstheme="minorHAnsi"/>
        </w:rPr>
        <w:t>.</w:t>
      </w:r>
    </w:p>
    <w:p w14:paraId="060EA308" w14:textId="2C963BFF" w:rsidR="00461E83" w:rsidRDefault="00461E8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r w:rsidR="00C30652">
        <w:rPr>
          <w:rFonts w:asciiTheme="minorHAnsi" w:hAnsiTheme="minorHAnsi" w:cstheme="minorHAnsi"/>
        </w:rPr>
        <w:t>.</w:t>
      </w:r>
    </w:p>
    <w:p w14:paraId="7A911EE1" w14:textId="6AA35BC2" w:rsidR="003B34AE" w:rsidRPr="008857A9" w:rsidRDefault="00461E83">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Be aware that the child may retract what </w:t>
      </w:r>
      <w:r w:rsidR="006555D6">
        <w:rPr>
          <w:rFonts w:asciiTheme="minorHAnsi" w:hAnsiTheme="minorHAnsi" w:cstheme="minorHAnsi"/>
        </w:rPr>
        <w:t>they have</w:t>
      </w:r>
      <w:r w:rsidR="003B34AE" w:rsidRPr="008857A9">
        <w:rPr>
          <w:rFonts w:asciiTheme="minorHAnsi" w:hAnsiTheme="minorHAnsi" w:cstheme="minorHAnsi"/>
        </w:rPr>
        <w:t xml:space="preserve"> told you. It is essenti</w:t>
      </w:r>
      <w:r>
        <w:rPr>
          <w:rFonts w:asciiTheme="minorHAnsi" w:hAnsiTheme="minorHAnsi" w:cstheme="minorHAnsi"/>
        </w:rPr>
        <w:t>al to record all you have heard</w:t>
      </w:r>
      <w:r w:rsidR="00C30652">
        <w:rPr>
          <w:rFonts w:asciiTheme="minorHAnsi" w:hAnsiTheme="minorHAnsi" w:cstheme="minorHAnsi"/>
        </w:rPr>
        <w:t>.</w:t>
      </w:r>
    </w:p>
    <w:p w14:paraId="2C5A87B0" w14:textId="7D3C8EC7"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r w:rsidR="00C30652">
        <w:rPr>
          <w:rFonts w:asciiTheme="minorHAnsi" w:hAnsiTheme="minorHAnsi" w:cstheme="minorHAnsi"/>
        </w:rPr>
        <w:t>.</w:t>
      </w:r>
    </w:p>
    <w:p w14:paraId="28143EC9" w14:textId="18040954" w:rsidR="003B34AE" w:rsidRPr="008857A9" w:rsidRDefault="003B34A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sidR="00461E83">
        <w:rPr>
          <w:rFonts w:asciiTheme="minorHAnsi" w:hAnsiTheme="minorHAnsi" w:cstheme="minorHAnsi"/>
        </w:rPr>
        <w:t>any opinions or interpretations</w:t>
      </w:r>
      <w:r w:rsidR="00C30652">
        <w:rPr>
          <w:rFonts w:asciiTheme="minorHAnsi" w:hAnsiTheme="minorHAnsi" w:cstheme="minorHAnsi"/>
        </w:rPr>
        <w:t>.</w:t>
      </w:r>
    </w:p>
    <w:p w14:paraId="2BB96250" w14:textId="1E56052F"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w:t>
      </w:r>
      <w:r w:rsidR="00474B12">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It</w:t>
      </w:r>
      <w:proofErr w:type="gramEnd"/>
      <w:r>
        <w:rPr>
          <w:rFonts w:asciiTheme="minorHAnsi" w:hAnsiTheme="minorHAnsi" w:cstheme="minorHAnsi"/>
        </w:rPr>
        <w:t xml:space="preserve"> is not </w:t>
      </w:r>
      <w:r w:rsidR="00474B12">
        <w:rPr>
          <w:rFonts w:asciiTheme="minorHAnsi" w:hAnsiTheme="minorHAnsi" w:cstheme="minorHAnsi"/>
        </w:rPr>
        <w:t xml:space="preserve">the </w:t>
      </w:r>
      <w:r>
        <w:rPr>
          <w:rFonts w:asciiTheme="minorHAnsi" w:hAnsiTheme="minorHAnsi" w:cstheme="minorHAnsi"/>
        </w:rPr>
        <w:t>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r w:rsidR="00C30652">
        <w:rPr>
          <w:rFonts w:asciiTheme="minorHAnsi" w:hAnsiTheme="minorHAnsi" w:cstheme="minorHAnsi"/>
        </w:rPr>
        <w:t>.</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596A923C"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r w:rsidR="00C30652">
        <w:rPr>
          <w:rFonts w:asciiTheme="minorHAnsi" w:hAnsiTheme="minorHAnsi" w:cstheme="minorHAnsi"/>
        </w:rPr>
        <w:t>.</w:t>
      </w:r>
    </w:p>
    <w:p w14:paraId="70DE2D50" w14:textId="0E172AA9"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r w:rsidR="00672ED1" w:rsidRPr="00081B2D">
        <w:rPr>
          <w:rFonts w:asciiTheme="minorHAnsi" w:hAnsiTheme="minorHAnsi" w:cstheme="minorHAnsi"/>
          <w:b/>
          <w:color w:val="FF0000"/>
        </w:rPr>
        <w:lastRenderedPageBreak/>
        <w:t>The fol</w:t>
      </w:r>
      <w:r w:rsidR="00977D47" w:rsidRPr="00081B2D">
        <w:rPr>
          <w:rFonts w:asciiTheme="minorHAnsi" w:hAnsiTheme="minorHAnsi" w:cstheme="minorHAnsi"/>
          <w:b/>
          <w:color w:val="FF0000"/>
        </w:rPr>
        <w:t>lowing are suggested pro-forma</w:t>
      </w:r>
      <w:r w:rsidR="00672ED1" w:rsidRPr="00081B2D">
        <w:rPr>
          <w:rFonts w:asciiTheme="minorHAnsi" w:hAnsiTheme="minorHAnsi" w:cstheme="minorHAnsi"/>
          <w:b/>
          <w:color w:val="FF0000"/>
        </w:rPr>
        <w:t xml:space="preserve"> for schools to adapt to support their in-house safeguarding arrangement</w:t>
      </w:r>
      <w:r w:rsidR="00977D47" w:rsidRPr="00081B2D">
        <w:rPr>
          <w:rFonts w:asciiTheme="minorHAnsi" w:hAnsiTheme="minorHAnsi" w:cstheme="minorHAnsi"/>
          <w:b/>
          <w:color w:val="FF0000"/>
        </w:rPr>
        <w:t>s. Please delete any pro-forma</w:t>
      </w:r>
      <w:r w:rsidR="00672ED1" w:rsidRPr="00081B2D">
        <w:rPr>
          <w:rFonts w:asciiTheme="minorHAnsi" w:hAnsiTheme="minorHAnsi" w:cstheme="minorHAnsi"/>
          <w:b/>
          <w:color w:val="FF0000"/>
        </w:rPr>
        <w:t xml:space="preserve"> that are not relevant and add any that are bespoke to your school safeguarding arrangements.</w:t>
      </w:r>
    </w:p>
    <w:p w14:paraId="71A90489" w14:textId="7C1FFFF1" w:rsidR="00A46CD4" w:rsidRPr="000D0805" w:rsidRDefault="00C53BF3" w:rsidP="000D0805">
      <w:pPr>
        <w:pStyle w:val="Heading2"/>
        <w:jc w:val="center"/>
        <w:rPr>
          <w:rStyle w:val="Strong"/>
          <w:b/>
        </w:rPr>
      </w:pPr>
      <w:bookmarkStart w:id="52" w:name="Appendix3"/>
      <w:bookmarkStart w:id="53" w:name="_Toc111631436"/>
      <w:bookmarkStart w:id="54" w:name="_Toc204673774"/>
      <w:bookmarkStart w:id="55" w:name="_Toc489011681"/>
      <w:r w:rsidRPr="000D0805">
        <w:rPr>
          <w:rStyle w:val="Strong"/>
          <w:b/>
        </w:rPr>
        <w:t>Appendix 3</w:t>
      </w:r>
      <w:bookmarkEnd w:id="52"/>
      <w:bookmarkEnd w:id="53"/>
      <w:bookmarkEnd w:id="54"/>
    </w:p>
    <w:p w14:paraId="167D5777" w14:textId="052EDB8B" w:rsidR="00C53BF3" w:rsidRPr="000D0805" w:rsidRDefault="00C53BF3" w:rsidP="000D0805">
      <w:pPr>
        <w:pStyle w:val="Heading2"/>
        <w:jc w:val="center"/>
        <w:rPr>
          <w:rStyle w:val="Strong"/>
          <w:b/>
        </w:rPr>
      </w:pPr>
      <w:bookmarkStart w:id="56" w:name="_Toc111631437"/>
      <w:bookmarkStart w:id="57" w:name="_Toc204673775"/>
      <w:r w:rsidRPr="000D0805">
        <w:rPr>
          <w:rStyle w:val="Strong"/>
          <w:b/>
        </w:rPr>
        <w:t>Chronology of key events</w:t>
      </w:r>
      <w:bookmarkEnd w:id="55"/>
      <w:bookmarkEnd w:id="56"/>
      <w:bookmarkEnd w:id="57"/>
    </w:p>
    <w:p w14:paraId="61913E6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1C12FA63" w14:textId="6878F1F8"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Guidance Notes: </w:t>
      </w:r>
      <w:r w:rsidR="00863913" w:rsidRPr="00081B2D">
        <w:rPr>
          <w:rFonts w:asciiTheme="minorHAnsi" w:hAnsiTheme="minorHAnsi" w:cstheme="minorHAnsi"/>
        </w:rPr>
        <w:t>B</w:t>
      </w:r>
      <w:r w:rsidR="00C53BF3" w:rsidRPr="00081B2D">
        <w:rPr>
          <w:rFonts w:asciiTheme="minorHAnsi" w:hAnsiTheme="minorHAnsi" w:cstheme="minorHAnsi"/>
        </w:rPr>
        <w:t xml:space="preserve">riefly summarise decisions reached, the services offered and/or provided to the </w:t>
      </w:r>
      <w:r w:rsidR="00944419" w:rsidRPr="00081B2D">
        <w:rPr>
          <w:rFonts w:asciiTheme="minorHAnsi" w:hAnsiTheme="minorHAnsi" w:cstheme="minorHAnsi"/>
        </w:rPr>
        <w:t>child (</w:t>
      </w:r>
      <w:r w:rsidR="00C53BF3" w:rsidRPr="00081B2D">
        <w:rPr>
          <w:rFonts w:asciiTheme="minorHAnsi" w:hAnsiTheme="minorHAnsi" w:cstheme="minorHAnsi"/>
        </w:rPr>
        <w:t>ren) and</w:t>
      </w:r>
      <w:r w:rsidR="003B076D">
        <w:rPr>
          <w:rFonts w:asciiTheme="minorHAnsi" w:hAnsiTheme="minorHAnsi" w:cstheme="minorHAnsi"/>
        </w:rPr>
        <w:t xml:space="preserve"> family, and other action taken</w:t>
      </w:r>
      <w:r w:rsidR="00C30652">
        <w:rPr>
          <w:rFonts w:asciiTheme="minorHAnsi" w:hAnsiTheme="minorHAnsi" w:cstheme="minorHAnsi"/>
        </w:rPr>
        <w:t>.</w:t>
      </w:r>
    </w:p>
    <w:p w14:paraId="1F1C781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14:paraId="768F8148" w14:textId="77777777" w:rsidTr="008857A9">
        <w:trPr>
          <w:trHeight w:val="1491"/>
          <w:jc w:val="center"/>
        </w:trPr>
        <w:tc>
          <w:tcPr>
            <w:tcW w:w="1119" w:type="dxa"/>
            <w:shd w:val="clear" w:color="auto" w:fill="auto"/>
          </w:tcPr>
          <w:p w14:paraId="2236DE53"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shd w:val="clear" w:color="auto" w:fill="auto"/>
          </w:tcPr>
          <w:p w14:paraId="2DFBC7D5" w14:textId="77777777" w:rsidR="00C53BF3" w:rsidRPr="00081B2D" w:rsidRDefault="00461E83" w:rsidP="008857A9">
            <w:pPr>
              <w:spacing w:after="240" w:line="276" w:lineRule="auto"/>
              <w:jc w:val="center"/>
              <w:rPr>
                <w:rFonts w:asciiTheme="minorHAnsi" w:hAnsiTheme="minorHAnsi" w:cstheme="minorHAnsi"/>
              </w:rPr>
            </w:pPr>
            <w:r>
              <w:rPr>
                <w:rFonts w:asciiTheme="minorHAnsi" w:hAnsiTheme="minorHAnsi" w:cstheme="minorHAnsi"/>
              </w:rPr>
              <w:t xml:space="preserve">Event – </w:t>
            </w:r>
            <w:r w:rsidR="00C53BF3" w:rsidRPr="00081B2D">
              <w:rPr>
                <w:rFonts w:asciiTheme="minorHAnsi" w:hAnsiTheme="minorHAnsi" w:cstheme="minorHAnsi"/>
              </w:rPr>
              <w:t>Meeting/Telephone Call/Email/Review</w:t>
            </w:r>
          </w:p>
        </w:tc>
        <w:tc>
          <w:tcPr>
            <w:tcW w:w="2863" w:type="dxa"/>
            <w:shd w:val="clear" w:color="auto" w:fill="auto"/>
          </w:tcPr>
          <w:p w14:paraId="2F2DFA44"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shd w:val="clear" w:color="auto" w:fill="auto"/>
          </w:tcPr>
          <w:p w14:paraId="11E6CBE9"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14:paraId="5E296EE0" w14:textId="77777777" w:rsidR="00C53BF3" w:rsidRPr="00081B2D" w:rsidRDefault="00C53BF3" w:rsidP="00081B2D">
            <w:pPr>
              <w:spacing w:after="240" w:line="276" w:lineRule="auto"/>
              <w:rPr>
                <w:rFonts w:asciiTheme="minorHAnsi" w:hAnsiTheme="minorHAnsi" w:cstheme="minorHAnsi"/>
              </w:rPr>
            </w:pPr>
          </w:p>
        </w:tc>
      </w:tr>
      <w:tr w:rsidR="00C53BF3" w:rsidRPr="00081B2D" w14:paraId="75B63F2C" w14:textId="77777777" w:rsidTr="008857A9">
        <w:trPr>
          <w:trHeight w:val="576"/>
          <w:jc w:val="center"/>
        </w:trPr>
        <w:tc>
          <w:tcPr>
            <w:tcW w:w="1119" w:type="dxa"/>
            <w:shd w:val="clear" w:color="auto" w:fill="auto"/>
          </w:tcPr>
          <w:p w14:paraId="7A5F954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3FEF8569"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62DDF04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757932E" w14:textId="77777777" w:rsidR="00C53BF3" w:rsidRPr="00081B2D" w:rsidRDefault="00C53BF3" w:rsidP="00081B2D">
            <w:pPr>
              <w:spacing w:after="240" w:line="276" w:lineRule="auto"/>
              <w:rPr>
                <w:rFonts w:asciiTheme="minorHAnsi" w:hAnsiTheme="minorHAnsi" w:cstheme="minorHAnsi"/>
              </w:rPr>
            </w:pPr>
          </w:p>
        </w:tc>
      </w:tr>
      <w:tr w:rsidR="00C53BF3" w:rsidRPr="00081B2D" w14:paraId="1E373802" w14:textId="77777777" w:rsidTr="008857A9">
        <w:trPr>
          <w:trHeight w:val="576"/>
          <w:jc w:val="center"/>
        </w:trPr>
        <w:tc>
          <w:tcPr>
            <w:tcW w:w="1119" w:type="dxa"/>
            <w:shd w:val="clear" w:color="auto" w:fill="auto"/>
          </w:tcPr>
          <w:p w14:paraId="6BA277BD"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2D87822"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55858E89"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FBA03F8" w14:textId="77777777" w:rsidR="00C53BF3" w:rsidRPr="00081B2D" w:rsidRDefault="00C53BF3" w:rsidP="00081B2D">
            <w:pPr>
              <w:spacing w:after="240" w:line="276" w:lineRule="auto"/>
              <w:rPr>
                <w:rFonts w:asciiTheme="minorHAnsi" w:hAnsiTheme="minorHAnsi" w:cstheme="minorHAnsi"/>
              </w:rPr>
            </w:pPr>
          </w:p>
        </w:tc>
      </w:tr>
      <w:tr w:rsidR="00C53BF3" w:rsidRPr="00081B2D" w14:paraId="0D37A756" w14:textId="77777777" w:rsidTr="008857A9">
        <w:trPr>
          <w:trHeight w:val="557"/>
          <w:jc w:val="center"/>
        </w:trPr>
        <w:tc>
          <w:tcPr>
            <w:tcW w:w="1119" w:type="dxa"/>
            <w:shd w:val="clear" w:color="auto" w:fill="auto"/>
          </w:tcPr>
          <w:p w14:paraId="476C6264"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240782FA"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4F3872D5"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39A3031" w14:textId="77777777" w:rsidR="00C53BF3" w:rsidRPr="00081B2D" w:rsidRDefault="00C53BF3" w:rsidP="00081B2D">
            <w:pPr>
              <w:spacing w:after="240" w:line="276" w:lineRule="auto"/>
              <w:rPr>
                <w:rFonts w:asciiTheme="minorHAnsi" w:hAnsiTheme="minorHAnsi" w:cstheme="minorHAnsi"/>
              </w:rPr>
            </w:pPr>
          </w:p>
        </w:tc>
      </w:tr>
      <w:tr w:rsidR="00C53BF3" w:rsidRPr="00081B2D" w14:paraId="7464E6CB" w14:textId="77777777" w:rsidTr="008857A9">
        <w:trPr>
          <w:trHeight w:val="576"/>
          <w:jc w:val="center"/>
        </w:trPr>
        <w:tc>
          <w:tcPr>
            <w:tcW w:w="1119" w:type="dxa"/>
            <w:shd w:val="clear" w:color="auto" w:fill="auto"/>
          </w:tcPr>
          <w:p w14:paraId="2B1B586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31BFA54"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35F533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2B0831A2" w14:textId="77777777" w:rsidR="00C53BF3" w:rsidRPr="00081B2D" w:rsidRDefault="00C53BF3" w:rsidP="00081B2D">
            <w:pPr>
              <w:spacing w:after="240" w:line="276" w:lineRule="auto"/>
              <w:rPr>
                <w:rFonts w:asciiTheme="minorHAnsi" w:hAnsiTheme="minorHAnsi" w:cstheme="minorHAnsi"/>
              </w:rPr>
            </w:pPr>
          </w:p>
        </w:tc>
      </w:tr>
      <w:tr w:rsidR="00C53BF3" w:rsidRPr="00081B2D" w14:paraId="3E8092F5" w14:textId="77777777" w:rsidTr="008857A9">
        <w:trPr>
          <w:trHeight w:val="576"/>
          <w:jc w:val="center"/>
        </w:trPr>
        <w:tc>
          <w:tcPr>
            <w:tcW w:w="1119" w:type="dxa"/>
            <w:shd w:val="clear" w:color="auto" w:fill="auto"/>
          </w:tcPr>
          <w:p w14:paraId="5DF6FCDE"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74FCC0E"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B541524"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63BC0109" w14:textId="77777777" w:rsidR="00C53BF3" w:rsidRPr="00081B2D" w:rsidRDefault="00C53BF3" w:rsidP="00081B2D">
            <w:pPr>
              <w:spacing w:after="240" w:line="276" w:lineRule="auto"/>
              <w:rPr>
                <w:rFonts w:asciiTheme="minorHAnsi" w:hAnsiTheme="minorHAnsi" w:cstheme="minorHAnsi"/>
              </w:rPr>
            </w:pPr>
          </w:p>
        </w:tc>
      </w:tr>
      <w:tr w:rsidR="00C53BF3" w:rsidRPr="00081B2D" w14:paraId="726BDD5E" w14:textId="77777777" w:rsidTr="008857A9">
        <w:trPr>
          <w:trHeight w:val="576"/>
          <w:jc w:val="center"/>
        </w:trPr>
        <w:tc>
          <w:tcPr>
            <w:tcW w:w="1119" w:type="dxa"/>
            <w:shd w:val="clear" w:color="auto" w:fill="auto"/>
          </w:tcPr>
          <w:p w14:paraId="65928EED"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428216B4"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13ADD3DB"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0EA53195" w14:textId="77777777" w:rsidR="00C53BF3" w:rsidRPr="00081B2D" w:rsidRDefault="00C53BF3" w:rsidP="00081B2D">
            <w:pPr>
              <w:spacing w:after="240" w:line="276" w:lineRule="auto"/>
              <w:rPr>
                <w:rFonts w:asciiTheme="minorHAnsi" w:hAnsiTheme="minorHAnsi" w:cstheme="minorHAnsi"/>
              </w:rPr>
            </w:pPr>
          </w:p>
        </w:tc>
      </w:tr>
      <w:tr w:rsidR="00C53BF3" w:rsidRPr="00081B2D" w14:paraId="71B480C1" w14:textId="77777777" w:rsidTr="008857A9">
        <w:trPr>
          <w:trHeight w:val="576"/>
          <w:jc w:val="center"/>
        </w:trPr>
        <w:tc>
          <w:tcPr>
            <w:tcW w:w="1119" w:type="dxa"/>
            <w:shd w:val="clear" w:color="auto" w:fill="auto"/>
          </w:tcPr>
          <w:p w14:paraId="2F1860DA"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5484ED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52060239"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B90164E" w14:textId="77777777" w:rsidR="00C53BF3" w:rsidRPr="00081B2D" w:rsidRDefault="00C53BF3" w:rsidP="00081B2D">
            <w:pPr>
              <w:spacing w:after="240" w:line="276" w:lineRule="auto"/>
              <w:rPr>
                <w:rFonts w:asciiTheme="minorHAnsi" w:hAnsiTheme="minorHAnsi" w:cstheme="minorHAnsi"/>
              </w:rPr>
            </w:pPr>
          </w:p>
        </w:tc>
      </w:tr>
      <w:tr w:rsidR="00C53BF3" w:rsidRPr="00081B2D" w14:paraId="34D58322" w14:textId="77777777" w:rsidTr="008857A9">
        <w:trPr>
          <w:trHeight w:val="576"/>
          <w:jc w:val="center"/>
        </w:trPr>
        <w:tc>
          <w:tcPr>
            <w:tcW w:w="1119" w:type="dxa"/>
            <w:shd w:val="clear" w:color="auto" w:fill="auto"/>
          </w:tcPr>
          <w:p w14:paraId="34BC64D3"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3A74BE1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BADE847"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9B4B6CC" w14:textId="77777777" w:rsidR="00C53BF3" w:rsidRPr="00081B2D" w:rsidRDefault="00C53BF3" w:rsidP="00081B2D">
            <w:pPr>
              <w:spacing w:after="240" w:line="276" w:lineRule="auto"/>
              <w:rPr>
                <w:rFonts w:asciiTheme="minorHAnsi" w:hAnsiTheme="minorHAnsi" w:cstheme="minorHAnsi"/>
              </w:rPr>
            </w:pPr>
          </w:p>
        </w:tc>
      </w:tr>
      <w:tr w:rsidR="00C53BF3" w:rsidRPr="00081B2D" w14:paraId="2EBB0A23" w14:textId="77777777" w:rsidTr="008857A9">
        <w:trPr>
          <w:trHeight w:val="576"/>
          <w:jc w:val="center"/>
        </w:trPr>
        <w:tc>
          <w:tcPr>
            <w:tcW w:w="1119" w:type="dxa"/>
            <w:shd w:val="clear" w:color="auto" w:fill="auto"/>
          </w:tcPr>
          <w:p w14:paraId="7E146CB7"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709B9F9D"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1D47430C"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51E3E452" w14:textId="77777777" w:rsidR="00C53BF3" w:rsidRPr="00081B2D" w:rsidRDefault="00C53BF3" w:rsidP="00081B2D">
            <w:pPr>
              <w:spacing w:after="240" w:line="276" w:lineRule="auto"/>
              <w:rPr>
                <w:rFonts w:asciiTheme="minorHAnsi" w:hAnsiTheme="minorHAnsi" w:cstheme="minorHAnsi"/>
              </w:rPr>
            </w:pPr>
          </w:p>
        </w:tc>
      </w:tr>
      <w:tr w:rsidR="00C53BF3" w:rsidRPr="00081B2D" w14:paraId="7965FEF1" w14:textId="77777777" w:rsidTr="008857A9">
        <w:trPr>
          <w:trHeight w:val="576"/>
          <w:jc w:val="center"/>
        </w:trPr>
        <w:tc>
          <w:tcPr>
            <w:tcW w:w="1119" w:type="dxa"/>
            <w:shd w:val="clear" w:color="auto" w:fill="auto"/>
          </w:tcPr>
          <w:p w14:paraId="5880AD37"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B820247"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59E3BD4"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26A0C48" w14:textId="77777777" w:rsidR="00C53BF3" w:rsidRPr="00081B2D" w:rsidRDefault="00C53BF3" w:rsidP="00081B2D">
            <w:pPr>
              <w:spacing w:after="240" w:line="276" w:lineRule="auto"/>
              <w:rPr>
                <w:rFonts w:asciiTheme="minorHAnsi" w:hAnsiTheme="minorHAnsi" w:cstheme="minorHAnsi"/>
              </w:rPr>
            </w:pPr>
          </w:p>
        </w:tc>
      </w:tr>
      <w:tr w:rsidR="00C53BF3" w:rsidRPr="00081B2D" w14:paraId="71838F63" w14:textId="77777777" w:rsidTr="008857A9">
        <w:trPr>
          <w:trHeight w:val="557"/>
          <w:jc w:val="center"/>
        </w:trPr>
        <w:tc>
          <w:tcPr>
            <w:tcW w:w="1119" w:type="dxa"/>
            <w:shd w:val="clear" w:color="auto" w:fill="auto"/>
          </w:tcPr>
          <w:p w14:paraId="58F26D1E"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751049E"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A2B10BE"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512E1FB7" w14:textId="77777777" w:rsidR="00C53BF3" w:rsidRPr="00081B2D" w:rsidRDefault="00C53BF3" w:rsidP="00081B2D">
            <w:pPr>
              <w:spacing w:after="240" w:line="276" w:lineRule="auto"/>
              <w:rPr>
                <w:rFonts w:asciiTheme="minorHAnsi" w:hAnsiTheme="minorHAnsi" w:cstheme="minorHAnsi"/>
              </w:rPr>
            </w:pPr>
          </w:p>
        </w:tc>
      </w:tr>
      <w:tr w:rsidR="00C53BF3" w:rsidRPr="00081B2D" w14:paraId="205DC98C" w14:textId="77777777" w:rsidTr="008857A9">
        <w:trPr>
          <w:trHeight w:val="576"/>
          <w:jc w:val="center"/>
        </w:trPr>
        <w:tc>
          <w:tcPr>
            <w:tcW w:w="1119" w:type="dxa"/>
            <w:shd w:val="clear" w:color="auto" w:fill="auto"/>
          </w:tcPr>
          <w:p w14:paraId="5F20B5F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04F2697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62C53A7F"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361F76C" w14:textId="77777777" w:rsidR="00C53BF3" w:rsidRPr="00081B2D" w:rsidRDefault="00C53BF3" w:rsidP="00081B2D">
            <w:pPr>
              <w:spacing w:after="240" w:line="276" w:lineRule="auto"/>
              <w:rPr>
                <w:rFonts w:asciiTheme="minorHAnsi" w:hAnsiTheme="minorHAnsi" w:cstheme="minorHAnsi"/>
              </w:rPr>
            </w:pPr>
          </w:p>
        </w:tc>
      </w:tr>
      <w:tr w:rsidR="00C53BF3" w:rsidRPr="00081B2D" w14:paraId="6D3B82C3" w14:textId="77777777" w:rsidTr="008857A9">
        <w:trPr>
          <w:trHeight w:val="576"/>
          <w:jc w:val="center"/>
        </w:trPr>
        <w:tc>
          <w:tcPr>
            <w:tcW w:w="1119" w:type="dxa"/>
            <w:shd w:val="clear" w:color="auto" w:fill="auto"/>
          </w:tcPr>
          <w:p w14:paraId="4909B522"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1476B8D0"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99CC6C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E827125" w14:textId="77777777" w:rsidR="00C53BF3" w:rsidRPr="00081B2D" w:rsidRDefault="00C53BF3" w:rsidP="00081B2D">
            <w:pPr>
              <w:spacing w:after="240" w:line="276" w:lineRule="auto"/>
              <w:rPr>
                <w:rFonts w:asciiTheme="minorHAnsi" w:hAnsiTheme="minorHAnsi" w:cstheme="minorHAnsi"/>
              </w:rPr>
            </w:pPr>
          </w:p>
        </w:tc>
      </w:tr>
      <w:tr w:rsidR="00C53BF3" w:rsidRPr="00081B2D" w14:paraId="5C160864" w14:textId="77777777" w:rsidTr="008857A9">
        <w:trPr>
          <w:trHeight w:val="576"/>
          <w:jc w:val="center"/>
        </w:trPr>
        <w:tc>
          <w:tcPr>
            <w:tcW w:w="1119" w:type="dxa"/>
            <w:shd w:val="clear" w:color="auto" w:fill="auto"/>
          </w:tcPr>
          <w:p w14:paraId="1F146974"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D1E4F4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3ED4ED60"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09A362E8" w14:textId="77777777" w:rsidR="00C53BF3" w:rsidRPr="00081B2D" w:rsidRDefault="00C53BF3" w:rsidP="00081B2D">
            <w:pPr>
              <w:spacing w:after="240" w:line="276" w:lineRule="auto"/>
              <w:rPr>
                <w:rFonts w:asciiTheme="minorHAnsi" w:hAnsiTheme="minorHAnsi" w:cstheme="minorHAnsi"/>
              </w:rPr>
            </w:pPr>
          </w:p>
        </w:tc>
      </w:tr>
      <w:tr w:rsidR="00C53BF3" w:rsidRPr="00081B2D" w14:paraId="4CC23273" w14:textId="77777777" w:rsidTr="008857A9">
        <w:trPr>
          <w:trHeight w:val="576"/>
          <w:jc w:val="center"/>
        </w:trPr>
        <w:tc>
          <w:tcPr>
            <w:tcW w:w="1119" w:type="dxa"/>
            <w:shd w:val="clear" w:color="auto" w:fill="auto"/>
          </w:tcPr>
          <w:p w14:paraId="544CC150"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1FA103DD"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F1DFB0A"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3C34B2F5" w14:textId="77777777" w:rsidR="00C53BF3" w:rsidRPr="00081B2D" w:rsidRDefault="00C53BF3" w:rsidP="00081B2D">
            <w:pPr>
              <w:spacing w:after="240" w:line="276" w:lineRule="auto"/>
              <w:rPr>
                <w:rFonts w:asciiTheme="minorHAnsi" w:hAnsiTheme="minorHAnsi" w:cstheme="minorHAnsi"/>
              </w:rPr>
            </w:pPr>
          </w:p>
        </w:tc>
      </w:tr>
    </w:tbl>
    <w:p w14:paraId="511650A0" w14:textId="320295B9" w:rsidR="00C35902" w:rsidRDefault="00C35902" w:rsidP="00081B2D">
      <w:pPr>
        <w:spacing w:after="240" w:line="276" w:lineRule="auto"/>
        <w:rPr>
          <w:rFonts w:asciiTheme="minorHAnsi" w:hAnsiTheme="minorHAnsi" w:cstheme="minorHAnsi"/>
        </w:rPr>
      </w:pPr>
    </w:p>
    <w:p w14:paraId="4BC88430" w14:textId="78505441" w:rsidR="00A46CD4" w:rsidRPr="000D0805" w:rsidRDefault="00C53BF3" w:rsidP="000D0805">
      <w:pPr>
        <w:pStyle w:val="Heading2"/>
        <w:jc w:val="center"/>
        <w:rPr>
          <w:rStyle w:val="Strong"/>
          <w:b/>
        </w:rPr>
      </w:pPr>
      <w:bookmarkStart w:id="58" w:name="Appendix4"/>
      <w:bookmarkStart w:id="59" w:name="_Toc111631438"/>
      <w:bookmarkStart w:id="60" w:name="_Toc204673776"/>
      <w:bookmarkStart w:id="61" w:name="_Toc489011682"/>
      <w:r w:rsidRPr="000D0805">
        <w:rPr>
          <w:rStyle w:val="Strong"/>
          <w:b/>
        </w:rPr>
        <w:lastRenderedPageBreak/>
        <w:t>Appendix 4</w:t>
      </w:r>
      <w:bookmarkEnd w:id="58"/>
      <w:bookmarkEnd w:id="59"/>
      <w:bookmarkEnd w:id="60"/>
    </w:p>
    <w:p w14:paraId="601FE4B6" w14:textId="46C893B6" w:rsidR="00C53BF3" w:rsidRPr="000D0805" w:rsidRDefault="00C53BF3" w:rsidP="000D0805">
      <w:pPr>
        <w:pStyle w:val="Heading2"/>
        <w:jc w:val="center"/>
        <w:rPr>
          <w:rStyle w:val="Strong"/>
          <w:b/>
        </w:rPr>
      </w:pPr>
      <w:bookmarkStart w:id="62" w:name="_Toc111631439"/>
      <w:bookmarkStart w:id="63" w:name="_Toc204673777"/>
      <w:r w:rsidRPr="000D0805">
        <w:rPr>
          <w:rStyle w:val="Strong"/>
          <w:b/>
        </w:rPr>
        <w:t>Cause for Concern Form</w:t>
      </w:r>
      <w:bookmarkEnd w:id="61"/>
      <w:bookmarkEnd w:id="62"/>
      <w:bookmarkEnd w:id="63"/>
    </w:p>
    <w:p w14:paraId="22AD9C1D" w14:textId="77777777" w:rsidR="00A46CD4" w:rsidRDefault="00A46CD4" w:rsidP="00081B2D">
      <w:pPr>
        <w:spacing w:after="240" w:line="276" w:lineRule="auto"/>
        <w:rPr>
          <w:rFonts w:asciiTheme="minorHAnsi" w:hAnsiTheme="minorHAnsi" w:cstheme="minorHAnsi"/>
          <w:b/>
        </w:rPr>
      </w:pPr>
    </w:p>
    <w:p w14:paraId="42960B1C" w14:textId="41923FFD"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t>Page 1 of 2</w:t>
      </w:r>
    </w:p>
    <w:p w14:paraId="113507B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3A75C974" w14:textId="02E79FB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r w:rsidR="00C30652">
        <w:rPr>
          <w:rFonts w:asciiTheme="minorHAnsi" w:hAnsiTheme="minorHAnsi" w:cstheme="minorHAnsi"/>
        </w:rPr>
        <w:t>.</w:t>
      </w:r>
    </w:p>
    <w:p w14:paraId="53BE360A"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w:t>
      </w:r>
      <w:r w:rsidR="00BE3606" w:rsidRPr="00081B2D">
        <w:rPr>
          <w:rFonts w:asciiTheme="minorHAnsi" w:hAnsiTheme="minorHAnsi" w:cstheme="minorHAnsi"/>
        </w:rPr>
        <w:t>….</w:t>
      </w:r>
      <w:r w:rsidRPr="00081B2D">
        <w:rPr>
          <w:rFonts w:asciiTheme="minorHAnsi" w:hAnsiTheme="minorHAnsi" w:cstheme="minorHAnsi"/>
        </w:rPr>
        <w:t xml:space="preserve">    Class / Tutor group…………</w:t>
      </w:r>
    </w:p>
    <w:p w14:paraId="432C01B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14:paraId="7D5FA47A" w14:textId="77777777" w:rsidR="008F6A77" w:rsidRDefault="008F6A77" w:rsidP="00081B2D">
      <w:pPr>
        <w:spacing w:after="240" w:line="276" w:lineRule="auto"/>
        <w:rPr>
          <w:rFonts w:asciiTheme="minorHAnsi" w:hAnsiTheme="minorHAnsi" w:cstheme="minorHAnsi"/>
        </w:rPr>
      </w:pPr>
    </w:p>
    <w:p w14:paraId="0A4B7CEA" w14:textId="5C77DCD4"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Day…………</w:t>
      </w:r>
      <w:r w:rsidR="00BE3606" w:rsidRPr="00081B2D">
        <w:rPr>
          <w:rFonts w:asciiTheme="minorHAnsi" w:hAnsiTheme="minorHAnsi" w:cstheme="minorHAnsi"/>
        </w:rPr>
        <w:t>….</w:t>
      </w:r>
      <w:r w:rsidRPr="00081B2D">
        <w:rPr>
          <w:rFonts w:asciiTheme="minorHAnsi" w:hAnsiTheme="minorHAnsi" w:cstheme="minorHAnsi"/>
        </w:rPr>
        <w:tab/>
        <w:t>Date…………….</w:t>
      </w:r>
      <w:r w:rsidRPr="00081B2D">
        <w:rPr>
          <w:rFonts w:asciiTheme="minorHAnsi" w:hAnsiTheme="minorHAnsi" w:cstheme="minorHAnsi"/>
        </w:rPr>
        <w:tab/>
        <w:t>Time………</w:t>
      </w:r>
      <w:r w:rsidR="00BE3606" w:rsidRPr="00081B2D">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t>…</w:t>
      </w:r>
    </w:p>
    <w:p w14:paraId="0D03DAE7" w14:textId="6B52A345" w:rsidR="00C53BF3" w:rsidRPr="00081B2D" w:rsidRDefault="000D796C" w:rsidP="00081B2D">
      <w:pPr>
        <w:spacing w:after="240" w:line="276" w:lineRule="auto"/>
        <w:rPr>
          <w:rFonts w:asciiTheme="minorHAnsi" w:hAnsiTheme="minorHAnsi" w:cstheme="minorHAnsi"/>
        </w:rPr>
      </w:pP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allowOverlap="1" wp14:anchorId="2473842B" wp14:editId="4A056169">
                <wp:simplePos x="0" y="0"/>
                <wp:positionH relativeFrom="margin">
                  <wp:align>center</wp:align>
                </wp:positionH>
                <wp:positionV relativeFrom="margin">
                  <wp:posOffset>2887980</wp:posOffset>
                </wp:positionV>
                <wp:extent cx="6374921" cy="4735902"/>
                <wp:effectExtent l="0" t="0" r="26035" b="2667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586072A7" w14:textId="77777777" w:rsidR="009B0DB7" w:rsidRDefault="009B0DB7"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842B" id="_x0000_t202" coordsize="21600,21600" o:spt="202" path="m,l,21600r21600,l21600,xe">
                <v:stroke joinstyle="miter"/>
                <v:path gradientshapeok="t" o:connecttype="rect"/>
              </v:shapetype>
              <v:shape id="Text Box 92" o:spid="_x0000_s1026" type="#_x0000_t202" style="position:absolute;margin-left:0;margin-top:227.4pt;width:501.95pt;height:372.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">
                <v:textbox>
                  <w:txbxContent>
                    <w:p w14:paraId="586072A7" w14:textId="77777777" w:rsidR="009B0DB7" w:rsidRDefault="009B0DB7"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00C53BF3" w:rsidRPr="00081B2D">
        <w:rPr>
          <w:rFonts w:asciiTheme="minorHAnsi" w:hAnsiTheme="minorHAnsi" w:cstheme="minorHAnsi"/>
        </w:rPr>
        <w:t>(</w:t>
      </w:r>
      <w:r w:rsidR="00E31EF3" w:rsidRPr="00081B2D">
        <w:rPr>
          <w:rFonts w:asciiTheme="minorHAnsi" w:hAnsiTheme="minorHAnsi" w:cstheme="minorHAnsi"/>
        </w:rPr>
        <w:t>Of</w:t>
      </w:r>
      <w:r w:rsidR="00C53BF3" w:rsidRPr="00081B2D">
        <w:rPr>
          <w:rFonts w:asciiTheme="minorHAnsi" w:hAnsiTheme="minorHAnsi" w:cstheme="minorHAnsi"/>
        </w:rPr>
        <w:t xml:space="preserve"> observed behaviour / discussion / disclosure) </w:t>
      </w:r>
    </w:p>
    <w:p w14:paraId="569FFA4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Signed: </w:t>
      </w:r>
      <w:r w:rsidR="00C53BF3" w:rsidRPr="00081B2D">
        <w:rPr>
          <w:rFonts w:asciiTheme="minorHAnsi" w:hAnsiTheme="minorHAnsi" w:cstheme="minorHAnsi"/>
        </w:rPr>
        <w:t>_____________________________</w:t>
      </w:r>
    </w:p>
    <w:p w14:paraId="52521FA2"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Action/passed to: </w:t>
      </w:r>
      <w:r w:rsidR="00C53BF3" w:rsidRPr="00081B2D">
        <w:rPr>
          <w:rFonts w:asciiTheme="minorHAnsi" w:hAnsiTheme="minorHAnsi" w:cstheme="minorHAnsi"/>
        </w:rPr>
        <w:t>___________________</w:t>
      </w:r>
      <w:r>
        <w:rPr>
          <w:rFonts w:asciiTheme="minorHAnsi" w:hAnsiTheme="minorHAnsi" w:cstheme="minorHAnsi"/>
        </w:rPr>
        <w:t>_</w:t>
      </w:r>
    </w:p>
    <w:p w14:paraId="247E6EED" w14:textId="77777777" w:rsidR="000D796C" w:rsidRDefault="000D796C">
      <w:pPr>
        <w:rPr>
          <w:rFonts w:asciiTheme="minorHAnsi" w:hAnsiTheme="minorHAnsi" w:cstheme="minorHAnsi"/>
        </w:rPr>
      </w:pPr>
      <w:r>
        <w:rPr>
          <w:rFonts w:asciiTheme="minorHAnsi" w:hAnsiTheme="minorHAnsi" w:cstheme="minorHAnsi"/>
        </w:rPr>
        <w:br w:type="page"/>
      </w:r>
    </w:p>
    <w:p w14:paraId="33946484" w14:textId="21724973"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lastRenderedPageBreak/>
        <w:t>Page 2 of 2</w:t>
      </w:r>
    </w:p>
    <w:p w14:paraId="5EE0ED8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For: </w:t>
      </w:r>
      <w:r w:rsidR="00C53BF3" w:rsidRPr="00081B2D">
        <w:rPr>
          <w:rFonts w:asciiTheme="minorHAnsi" w:hAnsiTheme="minorHAnsi" w:cstheme="minorHAnsi"/>
        </w:rPr>
        <w:t xml:space="preserve">Designated Safeguarding Lead Officer Use  </w:t>
      </w:r>
    </w:p>
    <w:p w14:paraId="76060CA4"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081B2D" w14:paraId="5570401F" w14:textId="77777777" w:rsidTr="000D796C">
        <w:tc>
          <w:tcPr>
            <w:tcW w:w="3828" w:type="dxa"/>
          </w:tcPr>
          <w:p w14:paraId="611FE849"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14:paraId="201F2A5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14:paraId="66A7FBB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Outcome</w:t>
            </w:r>
          </w:p>
        </w:tc>
      </w:tr>
      <w:tr w:rsidR="00C53BF3" w:rsidRPr="00081B2D" w14:paraId="3F78DC82" w14:textId="77777777" w:rsidTr="000D796C">
        <w:tc>
          <w:tcPr>
            <w:tcW w:w="3828" w:type="dxa"/>
          </w:tcPr>
          <w:p w14:paraId="4E58B84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Discuss with child</w:t>
            </w:r>
          </w:p>
          <w:p w14:paraId="3CA285E3" w14:textId="77777777" w:rsidR="00C53BF3" w:rsidRPr="00081B2D" w:rsidRDefault="00C53BF3" w:rsidP="00081B2D">
            <w:pPr>
              <w:spacing w:after="240" w:line="276" w:lineRule="auto"/>
              <w:rPr>
                <w:rFonts w:asciiTheme="minorHAnsi" w:hAnsiTheme="minorHAnsi" w:cstheme="minorHAnsi"/>
              </w:rPr>
            </w:pPr>
          </w:p>
          <w:p w14:paraId="41F7263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14:paraId="4182C4A8" w14:textId="77777777" w:rsidR="00C53BF3" w:rsidRPr="00081B2D" w:rsidRDefault="00C53BF3" w:rsidP="00081B2D">
            <w:pPr>
              <w:spacing w:after="240" w:line="276" w:lineRule="auto"/>
              <w:rPr>
                <w:rFonts w:asciiTheme="minorHAnsi" w:hAnsiTheme="minorHAnsi" w:cstheme="minorHAnsi"/>
              </w:rPr>
            </w:pPr>
          </w:p>
        </w:tc>
        <w:tc>
          <w:tcPr>
            <w:tcW w:w="5322" w:type="dxa"/>
          </w:tcPr>
          <w:p w14:paraId="50BF3A58" w14:textId="77777777" w:rsidR="00C53BF3" w:rsidRPr="00081B2D" w:rsidRDefault="00C53BF3" w:rsidP="00081B2D">
            <w:pPr>
              <w:spacing w:after="240" w:line="276" w:lineRule="auto"/>
              <w:rPr>
                <w:rFonts w:asciiTheme="minorHAnsi" w:hAnsiTheme="minorHAnsi" w:cstheme="minorHAnsi"/>
              </w:rPr>
            </w:pPr>
          </w:p>
          <w:p w14:paraId="532E2F97" w14:textId="77777777" w:rsidR="00C53BF3" w:rsidRPr="00081B2D" w:rsidRDefault="00C53BF3" w:rsidP="00081B2D">
            <w:pPr>
              <w:spacing w:after="240" w:line="276" w:lineRule="auto"/>
              <w:rPr>
                <w:rFonts w:asciiTheme="minorHAnsi" w:hAnsiTheme="minorHAnsi" w:cstheme="minorHAnsi"/>
              </w:rPr>
            </w:pPr>
          </w:p>
          <w:p w14:paraId="2DE483BB" w14:textId="77777777" w:rsidR="00C53BF3" w:rsidRPr="00081B2D" w:rsidRDefault="00C53BF3" w:rsidP="00081B2D">
            <w:pPr>
              <w:spacing w:after="240" w:line="276" w:lineRule="auto"/>
              <w:rPr>
                <w:rFonts w:asciiTheme="minorHAnsi" w:hAnsiTheme="minorHAnsi" w:cstheme="minorHAnsi"/>
              </w:rPr>
            </w:pPr>
          </w:p>
          <w:p w14:paraId="329E688A" w14:textId="77777777" w:rsidR="00C53BF3" w:rsidRPr="00081B2D" w:rsidRDefault="00C53BF3" w:rsidP="00081B2D">
            <w:pPr>
              <w:spacing w:after="240" w:line="276" w:lineRule="auto"/>
              <w:rPr>
                <w:rFonts w:asciiTheme="minorHAnsi" w:hAnsiTheme="minorHAnsi" w:cstheme="minorHAnsi"/>
              </w:rPr>
            </w:pPr>
          </w:p>
          <w:p w14:paraId="021D342D" w14:textId="77777777" w:rsidR="00C53BF3" w:rsidRPr="00081B2D" w:rsidRDefault="00C53BF3" w:rsidP="00081B2D">
            <w:pPr>
              <w:spacing w:after="240" w:line="276" w:lineRule="auto"/>
              <w:rPr>
                <w:rFonts w:asciiTheme="minorHAnsi" w:hAnsiTheme="minorHAnsi" w:cstheme="minorHAnsi"/>
              </w:rPr>
            </w:pPr>
          </w:p>
          <w:p w14:paraId="3567651C" w14:textId="77777777" w:rsidR="00C53BF3" w:rsidRPr="00081B2D" w:rsidRDefault="00C53BF3" w:rsidP="00081B2D">
            <w:pPr>
              <w:spacing w:after="240" w:line="276" w:lineRule="auto"/>
              <w:rPr>
                <w:rFonts w:asciiTheme="minorHAnsi" w:hAnsiTheme="minorHAnsi" w:cstheme="minorHAnsi"/>
              </w:rPr>
            </w:pPr>
          </w:p>
          <w:p w14:paraId="5A9EB6F1" w14:textId="77777777" w:rsidR="00C53BF3" w:rsidRPr="00081B2D" w:rsidRDefault="00C53BF3" w:rsidP="00081B2D">
            <w:pPr>
              <w:spacing w:after="240" w:line="276" w:lineRule="auto"/>
              <w:rPr>
                <w:rFonts w:asciiTheme="minorHAnsi" w:hAnsiTheme="minorHAnsi" w:cstheme="minorHAnsi"/>
              </w:rPr>
            </w:pPr>
          </w:p>
          <w:p w14:paraId="15DD2F3E" w14:textId="77777777" w:rsidR="00C53BF3" w:rsidRPr="00081B2D" w:rsidRDefault="00C53BF3" w:rsidP="00081B2D">
            <w:pPr>
              <w:spacing w:after="240" w:line="276" w:lineRule="auto"/>
              <w:rPr>
                <w:rFonts w:asciiTheme="minorHAnsi" w:hAnsiTheme="minorHAnsi" w:cstheme="minorHAnsi"/>
              </w:rPr>
            </w:pPr>
          </w:p>
          <w:p w14:paraId="616A2261" w14:textId="77777777" w:rsidR="00C53BF3" w:rsidRPr="00081B2D" w:rsidRDefault="00C53BF3" w:rsidP="00081B2D">
            <w:pPr>
              <w:spacing w:after="240" w:line="276" w:lineRule="auto"/>
              <w:rPr>
                <w:rFonts w:asciiTheme="minorHAnsi" w:hAnsiTheme="minorHAnsi" w:cstheme="minorHAnsi"/>
              </w:rPr>
            </w:pPr>
          </w:p>
          <w:p w14:paraId="3FB5E0AB" w14:textId="77777777" w:rsidR="00C53BF3" w:rsidRPr="00081B2D" w:rsidRDefault="00C53BF3" w:rsidP="00081B2D">
            <w:pPr>
              <w:spacing w:after="240" w:line="276" w:lineRule="auto"/>
              <w:rPr>
                <w:rFonts w:asciiTheme="minorHAnsi" w:hAnsiTheme="minorHAnsi" w:cstheme="minorHAnsi"/>
              </w:rPr>
            </w:pPr>
          </w:p>
        </w:tc>
      </w:tr>
      <w:tr w:rsidR="00C53BF3" w:rsidRPr="00081B2D" w14:paraId="0B248542" w14:textId="77777777" w:rsidTr="000D796C">
        <w:tc>
          <w:tcPr>
            <w:tcW w:w="3828" w:type="dxa"/>
          </w:tcPr>
          <w:p w14:paraId="1AB03FA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Monitoring sheet</w:t>
            </w:r>
          </w:p>
          <w:p w14:paraId="76865D4D" w14:textId="77777777" w:rsidR="00C53BF3" w:rsidRPr="00081B2D" w:rsidRDefault="00C53BF3" w:rsidP="00081B2D">
            <w:pPr>
              <w:spacing w:after="240" w:line="276" w:lineRule="auto"/>
              <w:rPr>
                <w:rFonts w:asciiTheme="minorHAnsi" w:hAnsiTheme="minorHAnsi" w:cstheme="minorHAnsi"/>
              </w:rPr>
            </w:pPr>
          </w:p>
        </w:tc>
        <w:tc>
          <w:tcPr>
            <w:tcW w:w="1340" w:type="dxa"/>
          </w:tcPr>
          <w:p w14:paraId="1BB6544D" w14:textId="77777777" w:rsidR="00C53BF3" w:rsidRPr="00081B2D" w:rsidRDefault="00C53BF3" w:rsidP="00081B2D">
            <w:pPr>
              <w:spacing w:after="240" w:line="276" w:lineRule="auto"/>
              <w:rPr>
                <w:rFonts w:asciiTheme="minorHAnsi" w:hAnsiTheme="minorHAnsi" w:cstheme="minorHAnsi"/>
              </w:rPr>
            </w:pPr>
          </w:p>
        </w:tc>
        <w:tc>
          <w:tcPr>
            <w:tcW w:w="5322" w:type="dxa"/>
          </w:tcPr>
          <w:p w14:paraId="3CCCD53B" w14:textId="77777777" w:rsidR="00C53BF3" w:rsidRPr="00081B2D" w:rsidRDefault="00C53BF3" w:rsidP="00081B2D">
            <w:pPr>
              <w:spacing w:after="240" w:line="276" w:lineRule="auto"/>
              <w:rPr>
                <w:rFonts w:asciiTheme="minorHAnsi" w:hAnsiTheme="minorHAnsi" w:cstheme="minorHAnsi"/>
              </w:rPr>
            </w:pPr>
          </w:p>
          <w:p w14:paraId="191D084F" w14:textId="77777777" w:rsidR="00C53BF3" w:rsidRPr="00081B2D" w:rsidRDefault="00C53BF3" w:rsidP="00081B2D">
            <w:pPr>
              <w:spacing w:after="240" w:line="276" w:lineRule="auto"/>
              <w:rPr>
                <w:rFonts w:asciiTheme="minorHAnsi" w:hAnsiTheme="minorHAnsi" w:cstheme="minorHAnsi"/>
              </w:rPr>
            </w:pPr>
          </w:p>
          <w:p w14:paraId="09D48A4E" w14:textId="77777777" w:rsidR="00C53BF3" w:rsidRPr="00081B2D" w:rsidRDefault="00C53BF3" w:rsidP="00081B2D">
            <w:pPr>
              <w:spacing w:after="240" w:line="276" w:lineRule="auto"/>
              <w:rPr>
                <w:rFonts w:asciiTheme="minorHAnsi" w:hAnsiTheme="minorHAnsi" w:cstheme="minorHAnsi"/>
              </w:rPr>
            </w:pPr>
          </w:p>
          <w:p w14:paraId="39CA9061" w14:textId="77777777" w:rsidR="00C53BF3" w:rsidRPr="00081B2D" w:rsidRDefault="00C53BF3" w:rsidP="00081B2D">
            <w:pPr>
              <w:spacing w:after="240" w:line="276" w:lineRule="auto"/>
              <w:rPr>
                <w:rFonts w:asciiTheme="minorHAnsi" w:hAnsiTheme="minorHAnsi" w:cstheme="minorHAnsi"/>
              </w:rPr>
            </w:pPr>
          </w:p>
          <w:p w14:paraId="2B119C00" w14:textId="77777777" w:rsidR="00C53BF3" w:rsidRPr="00081B2D" w:rsidRDefault="00C53BF3" w:rsidP="00081B2D">
            <w:pPr>
              <w:spacing w:after="240" w:line="276" w:lineRule="auto"/>
              <w:rPr>
                <w:rFonts w:asciiTheme="minorHAnsi" w:hAnsiTheme="minorHAnsi" w:cstheme="minorHAnsi"/>
              </w:rPr>
            </w:pPr>
          </w:p>
          <w:p w14:paraId="5D9A7FC5" w14:textId="77777777" w:rsidR="00C53BF3" w:rsidRPr="00081B2D" w:rsidRDefault="00C53BF3" w:rsidP="00081B2D">
            <w:pPr>
              <w:spacing w:after="240" w:line="276" w:lineRule="auto"/>
              <w:rPr>
                <w:rFonts w:asciiTheme="minorHAnsi" w:hAnsiTheme="minorHAnsi" w:cstheme="minorHAnsi"/>
              </w:rPr>
            </w:pPr>
          </w:p>
        </w:tc>
      </w:tr>
      <w:tr w:rsidR="00C53BF3" w:rsidRPr="00081B2D" w14:paraId="3618F30B" w14:textId="77777777" w:rsidTr="000D796C">
        <w:tc>
          <w:tcPr>
            <w:tcW w:w="3828" w:type="dxa"/>
          </w:tcPr>
          <w:p w14:paraId="1318DC8B"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Check behaviour database</w:t>
            </w:r>
            <w:r w:rsidR="00991461" w:rsidRPr="00081B2D">
              <w:rPr>
                <w:rFonts w:asciiTheme="minorHAnsi" w:hAnsiTheme="minorHAnsi" w:cstheme="minorHAnsi"/>
              </w:rPr>
              <w:t>, for recent incidents, that might be significant to inform assessment</w:t>
            </w:r>
          </w:p>
          <w:p w14:paraId="3BD17060" w14:textId="77777777" w:rsidR="00C53BF3" w:rsidRPr="00081B2D" w:rsidRDefault="00C53BF3" w:rsidP="00081B2D">
            <w:pPr>
              <w:spacing w:after="240" w:line="276" w:lineRule="auto"/>
              <w:rPr>
                <w:rFonts w:asciiTheme="minorHAnsi" w:hAnsiTheme="minorHAnsi" w:cstheme="minorHAnsi"/>
              </w:rPr>
            </w:pPr>
          </w:p>
        </w:tc>
        <w:tc>
          <w:tcPr>
            <w:tcW w:w="1340" w:type="dxa"/>
          </w:tcPr>
          <w:p w14:paraId="6CD0EF56" w14:textId="77777777" w:rsidR="00C53BF3" w:rsidRPr="00081B2D" w:rsidRDefault="00C53BF3" w:rsidP="00081B2D">
            <w:pPr>
              <w:spacing w:after="240" w:line="276" w:lineRule="auto"/>
              <w:rPr>
                <w:rFonts w:asciiTheme="minorHAnsi" w:hAnsiTheme="minorHAnsi" w:cstheme="minorHAnsi"/>
              </w:rPr>
            </w:pPr>
          </w:p>
        </w:tc>
        <w:tc>
          <w:tcPr>
            <w:tcW w:w="5322" w:type="dxa"/>
          </w:tcPr>
          <w:p w14:paraId="267A95A1" w14:textId="77777777" w:rsidR="00C53BF3" w:rsidRPr="00081B2D" w:rsidRDefault="00C53BF3" w:rsidP="00081B2D">
            <w:pPr>
              <w:spacing w:after="240" w:line="276" w:lineRule="auto"/>
              <w:rPr>
                <w:rFonts w:asciiTheme="minorHAnsi" w:hAnsiTheme="minorHAnsi" w:cstheme="minorHAnsi"/>
              </w:rPr>
            </w:pPr>
          </w:p>
          <w:p w14:paraId="47CAFDCE" w14:textId="77777777" w:rsidR="00C53BF3" w:rsidRPr="00081B2D" w:rsidRDefault="00C53BF3" w:rsidP="00081B2D">
            <w:pPr>
              <w:spacing w:after="240" w:line="276" w:lineRule="auto"/>
              <w:rPr>
                <w:rFonts w:asciiTheme="minorHAnsi" w:hAnsiTheme="minorHAnsi" w:cstheme="minorHAnsi"/>
              </w:rPr>
            </w:pPr>
          </w:p>
          <w:p w14:paraId="5177AA24" w14:textId="77777777" w:rsidR="00C53BF3" w:rsidRPr="00081B2D" w:rsidRDefault="00C53BF3" w:rsidP="00081B2D">
            <w:pPr>
              <w:spacing w:after="240" w:line="276" w:lineRule="auto"/>
              <w:rPr>
                <w:rFonts w:asciiTheme="minorHAnsi" w:hAnsiTheme="minorHAnsi" w:cstheme="minorHAnsi"/>
              </w:rPr>
            </w:pPr>
          </w:p>
          <w:p w14:paraId="76C70CE7" w14:textId="77777777" w:rsidR="00C53BF3" w:rsidRPr="00081B2D" w:rsidRDefault="00C53BF3" w:rsidP="00081B2D">
            <w:pPr>
              <w:spacing w:after="240" w:line="276" w:lineRule="auto"/>
              <w:rPr>
                <w:rFonts w:asciiTheme="minorHAnsi" w:hAnsiTheme="minorHAnsi" w:cstheme="minorHAnsi"/>
              </w:rPr>
            </w:pPr>
          </w:p>
          <w:p w14:paraId="4D46F45A" w14:textId="77777777" w:rsidR="00C53BF3" w:rsidRPr="00081B2D" w:rsidRDefault="00C53BF3" w:rsidP="00081B2D">
            <w:pPr>
              <w:spacing w:after="240" w:line="276" w:lineRule="auto"/>
              <w:rPr>
                <w:rFonts w:asciiTheme="minorHAnsi" w:hAnsiTheme="minorHAnsi" w:cstheme="minorHAnsi"/>
              </w:rPr>
            </w:pPr>
          </w:p>
        </w:tc>
      </w:tr>
      <w:tr w:rsidR="00C53BF3" w:rsidRPr="00081B2D" w14:paraId="72C4BD94" w14:textId="77777777" w:rsidTr="000D796C">
        <w:tc>
          <w:tcPr>
            <w:tcW w:w="3828" w:type="dxa"/>
          </w:tcPr>
          <w:p w14:paraId="7630B85F"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Contact parents</w:t>
            </w:r>
          </w:p>
          <w:p w14:paraId="461E0A60"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Please tick</w:t>
            </w:r>
          </w:p>
          <w:p w14:paraId="0980D414" w14:textId="77777777" w:rsidR="00C53BF3" w:rsidRPr="00081B2D" w:rsidRDefault="00C53BF3" w:rsidP="00081B2D">
            <w:pPr>
              <w:spacing w:after="240" w:line="276" w:lineRule="auto"/>
              <w:rPr>
                <w:rFonts w:asciiTheme="minorHAnsi" w:hAnsiTheme="minorHAnsi" w:cstheme="minorHAnsi"/>
              </w:rPr>
            </w:pPr>
          </w:p>
          <w:p w14:paraId="2E54B68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Telephone Call ___</w:t>
            </w:r>
          </w:p>
          <w:p w14:paraId="02EAC91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Meeting: ___</w:t>
            </w:r>
          </w:p>
          <w:p w14:paraId="04311063" w14:textId="77777777" w:rsidR="00C53BF3" w:rsidRPr="00081B2D" w:rsidRDefault="00BE3606" w:rsidP="00081B2D">
            <w:pPr>
              <w:spacing w:after="240" w:line="276" w:lineRule="auto"/>
              <w:rPr>
                <w:rFonts w:asciiTheme="minorHAnsi" w:hAnsiTheme="minorHAnsi" w:cstheme="minorHAnsi"/>
              </w:rPr>
            </w:pPr>
            <w:r w:rsidRPr="00081B2D">
              <w:rPr>
                <w:rFonts w:asciiTheme="minorHAnsi" w:hAnsiTheme="minorHAnsi" w:cstheme="minorHAnsi"/>
              </w:rPr>
              <w:t>Email:</w:t>
            </w:r>
            <w:r w:rsidR="00B01B6C" w:rsidRPr="00081B2D">
              <w:rPr>
                <w:rFonts w:asciiTheme="minorHAnsi" w:hAnsiTheme="minorHAnsi" w:cstheme="minorHAnsi"/>
              </w:rPr>
              <w:t xml:space="preserve"> ____</w:t>
            </w:r>
          </w:p>
        </w:tc>
        <w:tc>
          <w:tcPr>
            <w:tcW w:w="1340" w:type="dxa"/>
          </w:tcPr>
          <w:p w14:paraId="694E4CB4" w14:textId="77777777" w:rsidR="00C53BF3" w:rsidRPr="00081B2D" w:rsidRDefault="00C53BF3" w:rsidP="00081B2D">
            <w:pPr>
              <w:spacing w:after="240" w:line="276" w:lineRule="auto"/>
              <w:rPr>
                <w:rFonts w:asciiTheme="minorHAnsi" w:hAnsiTheme="minorHAnsi" w:cstheme="minorHAnsi"/>
              </w:rPr>
            </w:pPr>
          </w:p>
        </w:tc>
        <w:tc>
          <w:tcPr>
            <w:tcW w:w="5322" w:type="dxa"/>
          </w:tcPr>
          <w:p w14:paraId="7BE182B3" w14:textId="77777777" w:rsidR="00C53BF3" w:rsidRPr="00081B2D" w:rsidRDefault="00C53BF3" w:rsidP="00081B2D">
            <w:pPr>
              <w:spacing w:after="240" w:line="276" w:lineRule="auto"/>
              <w:rPr>
                <w:rFonts w:asciiTheme="minorHAnsi" w:hAnsiTheme="minorHAnsi" w:cstheme="minorHAnsi"/>
              </w:rPr>
            </w:pPr>
          </w:p>
          <w:p w14:paraId="155FFE79" w14:textId="77777777" w:rsidR="00C53BF3" w:rsidRPr="00081B2D" w:rsidRDefault="00C53BF3" w:rsidP="00081B2D">
            <w:pPr>
              <w:spacing w:after="240" w:line="276" w:lineRule="auto"/>
              <w:rPr>
                <w:rFonts w:asciiTheme="minorHAnsi" w:hAnsiTheme="minorHAnsi" w:cstheme="minorHAnsi"/>
              </w:rPr>
            </w:pPr>
          </w:p>
          <w:p w14:paraId="1EB21BBC" w14:textId="77777777" w:rsidR="00C53BF3" w:rsidRPr="00081B2D" w:rsidRDefault="00C53BF3" w:rsidP="00081B2D">
            <w:pPr>
              <w:spacing w:after="240" w:line="276" w:lineRule="auto"/>
              <w:rPr>
                <w:rFonts w:asciiTheme="minorHAnsi" w:hAnsiTheme="minorHAnsi" w:cstheme="minorHAnsi"/>
              </w:rPr>
            </w:pPr>
          </w:p>
          <w:p w14:paraId="31DEC27B" w14:textId="77777777" w:rsidR="00C53BF3" w:rsidRPr="00081B2D" w:rsidRDefault="00C53BF3" w:rsidP="00081B2D">
            <w:pPr>
              <w:spacing w:after="240" w:line="276" w:lineRule="auto"/>
              <w:rPr>
                <w:rFonts w:asciiTheme="minorHAnsi" w:hAnsiTheme="minorHAnsi" w:cstheme="minorHAnsi"/>
              </w:rPr>
            </w:pPr>
          </w:p>
          <w:p w14:paraId="49D7B197" w14:textId="77777777" w:rsidR="00C53BF3" w:rsidRPr="00081B2D" w:rsidRDefault="00C53BF3" w:rsidP="00081B2D">
            <w:pPr>
              <w:spacing w:after="240" w:line="276" w:lineRule="auto"/>
              <w:rPr>
                <w:rFonts w:asciiTheme="minorHAnsi" w:hAnsiTheme="minorHAnsi" w:cstheme="minorHAnsi"/>
              </w:rPr>
            </w:pPr>
          </w:p>
        </w:tc>
      </w:tr>
      <w:tr w:rsidR="00C53BF3" w:rsidRPr="00081B2D" w14:paraId="1E8FDB3B" w14:textId="77777777" w:rsidTr="000D796C">
        <w:tc>
          <w:tcPr>
            <w:tcW w:w="3828" w:type="dxa"/>
          </w:tcPr>
          <w:p w14:paraId="00A9BAC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lastRenderedPageBreak/>
              <w:t xml:space="preserve">Refer </w:t>
            </w:r>
            <w:r w:rsidR="00991461" w:rsidRPr="00081B2D">
              <w:rPr>
                <w:rFonts w:asciiTheme="minorHAnsi" w:hAnsiTheme="minorHAnsi" w:cstheme="minorHAnsi"/>
              </w:rPr>
              <w:t>as appropriate (</w:t>
            </w:r>
            <w:r w:rsidR="00E31EF3" w:rsidRPr="00081B2D">
              <w:rPr>
                <w:rFonts w:asciiTheme="minorHAnsi" w:hAnsiTheme="minorHAnsi" w:cstheme="minorHAnsi"/>
              </w:rPr>
              <w:t>i.e. D&amp;A, Early Support</w:t>
            </w:r>
            <w:r w:rsidR="00991461" w:rsidRPr="00081B2D">
              <w:rPr>
                <w:rFonts w:asciiTheme="minorHAnsi" w:hAnsiTheme="minorHAnsi" w:cstheme="minorHAnsi"/>
              </w:rPr>
              <w:t xml:space="preserve"> </w:t>
            </w:r>
            <w:r w:rsidR="00BE3606" w:rsidRPr="00081B2D">
              <w:rPr>
                <w:rFonts w:asciiTheme="minorHAnsi" w:hAnsiTheme="minorHAnsi" w:cstheme="minorHAnsi"/>
              </w:rPr>
              <w:t>etc.</w:t>
            </w:r>
            <w:r w:rsidR="00991461" w:rsidRPr="00081B2D">
              <w:rPr>
                <w:rFonts w:asciiTheme="minorHAnsi" w:hAnsiTheme="minorHAnsi" w:cstheme="minorHAnsi"/>
              </w:rPr>
              <w:t>)</w:t>
            </w:r>
          </w:p>
          <w:p w14:paraId="0A6FEA78" w14:textId="77777777" w:rsidR="00C53BF3" w:rsidRPr="00081B2D" w:rsidRDefault="00C53BF3" w:rsidP="00081B2D">
            <w:pPr>
              <w:spacing w:after="240" w:line="276" w:lineRule="auto"/>
              <w:rPr>
                <w:rFonts w:asciiTheme="minorHAnsi" w:hAnsiTheme="minorHAnsi" w:cstheme="minorHAnsi"/>
              </w:rPr>
            </w:pPr>
          </w:p>
        </w:tc>
        <w:tc>
          <w:tcPr>
            <w:tcW w:w="1340" w:type="dxa"/>
          </w:tcPr>
          <w:p w14:paraId="0282C694" w14:textId="77777777" w:rsidR="00C53BF3" w:rsidRPr="00081B2D" w:rsidRDefault="00C53BF3" w:rsidP="00081B2D">
            <w:pPr>
              <w:spacing w:after="240" w:line="276" w:lineRule="auto"/>
              <w:rPr>
                <w:rFonts w:asciiTheme="minorHAnsi" w:hAnsiTheme="minorHAnsi" w:cstheme="minorHAnsi"/>
              </w:rPr>
            </w:pPr>
          </w:p>
        </w:tc>
        <w:tc>
          <w:tcPr>
            <w:tcW w:w="5322" w:type="dxa"/>
          </w:tcPr>
          <w:p w14:paraId="6E08D798" w14:textId="77777777" w:rsidR="00C53BF3" w:rsidRPr="00081B2D" w:rsidRDefault="00C53BF3" w:rsidP="00081B2D">
            <w:pPr>
              <w:spacing w:after="240" w:line="276" w:lineRule="auto"/>
              <w:rPr>
                <w:rFonts w:asciiTheme="minorHAnsi" w:hAnsiTheme="minorHAnsi" w:cstheme="minorHAnsi"/>
              </w:rPr>
            </w:pPr>
          </w:p>
          <w:p w14:paraId="6443D0C7" w14:textId="77777777" w:rsidR="00C53BF3" w:rsidRPr="00081B2D" w:rsidRDefault="00C53BF3" w:rsidP="00081B2D">
            <w:pPr>
              <w:spacing w:after="240" w:line="276" w:lineRule="auto"/>
              <w:rPr>
                <w:rFonts w:asciiTheme="minorHAnsi" w:hAnsiTheme="minorHAnsi" w:cstheme="minorHAnsi"/>
              </w:rPr>
            </w:pPr>
          </w:p>
          <w:p w14:paraId="18AD407B" w14:textId="77777777" w:rsidR="00C53BF3" w:rsidRPr="00081B2D" w:rsidRDefault="00C53BF3" w:rsidP="00081B2D">
            <w:pPr>
              <w:spacing w:after="240" w:line="276" w:lineRule="auto"/>
              <w:rPr>
                <w:rFonts w:asciiTheme="minorHAnsi" w:hAnsiTheme="minorHAnsi" w:cstheme="minorHAnsi"/>
              </w:rPr>
            </w:pPr>
          </w:p>
          <w:p w14:paraId="498F6E86" w14:textId="77777777" w:rsidR="00C53BF3" w:rsidRPr="00081B2D" w:rsidRDefault="00C53BF3" w:rsidP="00081B2D">
            <w:pPr>
              <w:spacing w:after="240" w:line="276" w:lineRule="auto"/>
              <w:rPr>
                <w:rFonts w:asciiTheme="minorHAnsi" w:hAnsiTheme="minorHAnsi" w:cstheme="minorHAnsi"/>
              </w:rPr>
            </w:pPr>
          </w:p>
        </w:tc>
      </w:tr>
      <w:tr w:rsidR="00C53BF3" w:rsidRPr="00081B2D" w14:paraId="4F976523" w14:textId="77777777" w:rsidTr="000D796C">
        <w:trPr>
          <w:trHeight w:val="675"/>
        </w:trPr>
        <w:tc>
          <w:tcPr>
            <w:tcW w:w="3828" w:type="dxa"/>
          </w:tcPr>
          <w:p w14:paraId="0FDA2407"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Other (Please specify)</w:t>
            </w:r>
          </w:p>
          <w:p w14:paraId="3EA4DFDC" w14:textId="77777777" w:rsidR="00C53BF3" w:rsidRPr="00081B2D" w:rsidRDefault="00C53BF3" w:rsidP="00081B2D">
            <w:pPr>
              <w:spacing w:after="240" w:line="276" w:lineRule="auto"/>
              <w:rPr>
                <w:rFonts w:asciiTheme="minorHAnsi" w:hAnsiTheme="minorHAnsi" w:cstheme="minorHAnsi"/>
              </w:rPr>
            </w:pPr>
          </w:p>
          <w:p w14:paraId="562CC10E" w14:textId="77777777" w:rsidR="00C53BF3" w:rsidRPr="00081B2D" w:rsidRDefault="00C53BF3" w:rsidP="00081B2D">
            <w:pPr>
              <w:spacing w:after="240" w:line="276" w:lineRule="auto"/>
              <w:rPr>
                <w:rFonts w:asciiTheme="minorHAnsi" w:hAnsiTheme="minorHAnsi" w:cstheme="minorHAnsi"/>
              </w:rPr>
            </w:pPr>
          </w:p>
          <w:p w14:paraId="0DF71087" w14:textId="77777777" w:rsidR="00C53BF3" w:rsidRPr="00081B2D" w:rsidRDefault="00C53BF3" w:rsidP="00081B2D">
            <w:pPr>
              <w:spacing w:after="240" w:line="276" w:lineRule="auto"/>
              <w:rPr>
                <w:rFonts w:asciiTheme="minorHAnsi" w:hAnsiTheme="minorHAnsi" w:cstheme="minorHAnsi"/>
              </w:rPr>
            </w:pPr>
          </w:p>
          <w:p w14:paraId="5A41C7BC" w14:textId="77777777" w:rsidR="00C53BF3" w:rsidRPr="00081B2D" w:rsidRDefault="00C53BF3" w:rsidP="00081B2D">
            <w:pPr>
              <w:spacing w:after="240" w:line="276" w:lineRule="auto"/>
              <w:rPr>
                <w:rFonts w:asciiTheme="minorHAnsi" w:hAnsiTheme="minorHAnsi" w:cstheme="minorHAnsi"/>
              </w:rPr>
            </w:pPr>
          </w:p>
        </w:tc>
        <w:tc>
          <w:tcPr>
            <w:tcW w:w="1340" w:type="dxa"/>
          </w:tcPr>
          <w:p w14:paraId="28985615" w14:textId="77777777" w:rsidR="00C53BF3" w:rsidRPr="00081B2D" w:rsidRDefault="00C53BF3" w:rsidP="00081B2D">
            <w:pPr>
              <w:spacing w:after="240" w:line="276" w:lineRule="auto"/>
              <w:rPr>
                <w:rFonts w:asciiTheme="minorHAnsi" w:hAnsiTheme="minorHAnsi" w:cstheme="minorHAnsi"/>
              </w:rPr>
            </w:pPr>
          </w:p>
        </w:tc>
        <w:tc>
          <w:tcPr>
            <w:tcW w:w="5322" w:type="dxa"/>
          </w:tcPr>
          <w:p w14:paraId="772B34D9" w14:textId="77777777" w:rsidR="00C53BF3" w:rsidRPr="00081B2D" w:rsidRDefault="00C53BF3" w:rsidP="00081B2D">
            <w:pPr>
              <w:spacing w:after="240" w:line="276" w:lineRule="auto"/>
              <w:rPr>
                <w:rFonts w:asciiTheme="minorHAnsi" w:hAnsiTheme="minorHAnsi" w:cstheme="minorHAnsi"/>
              </w:rPr>
            </w:pPr>
          </w:p>
        </w:tc>
      </w:tr>
    </w:tbl>
    <w:p w14:paraId="7E0FD6BD" w14:textId="356D4811" w:rsidR="000D796C" w:rsidRDefault="000D796C" w:rsidP="00081B2D">
      <w:pPr>
        <w:spacing w:after="240" w:line="276" w:lineRule="auto"/>
        <w:rPr>
          <w:rFonts w:asciiTheme="minorHAnsi" w:hAnsiTheme="minorHAnsi" w:cstheme="minorHAnsi"/>
        </w:rPr>
      </w:pPr>
    </w:p>
    <w:p w14:paraId="3C7295CF" w14:textId="77777777" w:rsidR="000D796C" w:rsidRDefault="000D796C">
      <w:pPr>
        <w:rPr>
          <w:rFonts w:asciiTheme="minorHAnsi" w:hAnsiTheme="minorHAnsi" w:cstheme="minorHAnsi"/>
        </w:rPr>
      </w:pPr>
      <w:r>
        <w:rPr>
          <w:rFonts w:asciiTheme="minorHAnsi" w:hAnsiTheme="minorHAnsi" w:cstheme="minorHAnsi"/>
        </w:rPr>
        <w:br w:type="page"/>
      </w:r>
    </w:p>
    <w:p w14:paraId="118A9A0C" w14:textId="0D446BD8" w:rsidR="00A46CD4" w:rsidRPr="000D0805" w:rsidRDefault="00C53BF3" w:rsidP="000D0805">
      <w:pPr>
        <w:pStyle w:val="Heading2"/>
        <w:jc w:val="center"/>
        <w:rPr>
          <w:rStyle w:val="Strong"/>
          <w:b/>
        </w:rPr>
      </w:pPr>
      <w:bookmarkStart w:id="64" w:name="Appendix5"/>
      <w:bookmarkStart w:id="65" w:name="_Toc111631440"/>
      <w:bookmarkStart w:id="66" w:name="_Toc204673778"/>
      <w:bookmarkStart w:id="67" w:name="_Toc489011683"/>
      <w:r w:rsidRPr="000D0805">
        <w:rPr>
          <w:rStyle w:val="Strong"/>
          <w:b/>
        </w:rPr>
        <w:lastRenderedPageBreak/>
        <w:t>Appendix 5</w:t>
      </w:r>
      <w:bookmarkEnd w:id="64"/>
      <w:bookmarkEnd w:id="65"/>
      <w:bookmarkEnd w:id="66"/>
    </w:p>
    <w:p w14:paraId="40AE077F" w14:textId="74663EF8" w:rsidR="00C53BF3" w:rsidRPr="000D0805" w:rsidRDefault="00AC59B1" w:rsidP="000D0805">
      <w:pPr>
        <w:pStyle w:val="Heading2"/>
        <w:jc w:val="center"/>
        <w:rPr>
          <w:rStyle w:val="Strong"/>
          <w:b/>
        </w:rPr>
      </w:pPr>
      <w:bookmarkStart w:id="68" w:name="_Toc111631441"/>
      <w:bookmarkStart w:id="69" w:name="_Toc204673779"/>
      <w:r w:rsidRPr="000D0805">
        <w:rPr>
          <w:rStyle w:val="Strong"/>
          <w:b/>
        </w:rPr>
        <w:t>Specific, Measurable, Attainable, Realistic, Timely (</w:t>
      </w:r>
      <w:r w:rsidR="00C53BF3" w:rsidRPr="000D0805">
        <w:rPr>
          <w:rStyle w:val="Strong"/>
          <w:b/>
        </w:rPr>
        <w:t>SMART</w:t>
      </w:r>
      <w:r w:rsidRPr="000D0805">
        <w:rPr>
          <w:rStyle w:val="Strong"/>
          <w:b/>
        </w:rPr>
        <w:t>)</w:t>
      </w:r>
      <w:r w:rsidR="00C53BF3" w:rsidRPr="000D0805">
        <w:rPr>
          <w:rStyle w:val="Strong"/>
          <w:b/>
        </w:rPr>
        <w:t xml:space="preserve"> Plan</w:t>
      </w:r>
      <w:bookmarkEnd w:id="67"/>
      <w:bookmarkEnd w:id="68"/>
      <w:bookmarkEnd w:id="69"/>
    </w:p>
    <w:p w14:paraId="7ED1979A" w14:textId="77777777" w:rsidR="00A46CD4" w:rsidRDefault="00A46CD4" w:rsidP="00081B2D">
      <w:pPr>
        <w:spacing w:after="240" w:line="276" w:lineRule="auto"/>
        <w:rPr>
          <w:rFonts w:asciiTheme="minorHAnsi" w:hAnsiTheme="minorHAnsi" w:cstheme="minorHAnsi"/>
        </w:rPr>
      </w:pPr>
    </w:p>
    <w:p w14:paraId="6F627045" w14:textId="227F0AE4"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081B2D" w14:paraId="036E3526" w14:textId="77777777" w:rsidTr="000D796C">
        <w:trPr>
          <w:trHeight w:val="1097"/>
        </w:trPr>
        <w:tc>
          <w:tcPr>
            <w:tcW w:w="1834" w:type="pct"/>
            <w:shd w:val="clear" w:color="auto" w:fill="999999"/>
          </w:tcPr>
          <w:p w14:paraId="2E79FEC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14:paraId="1930E28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Pupil:</w:t>
            </w:r>
          </w:p>
        </w:tc>
      </w:tr>
      <w:tr w:rsidR="00C53BF3" w:rsidRPr="00081B2D" w14:paraId="0FAF8232" w14:textId="77777777" w:rsidTr="000D796C">
        <w:trPr>
          <w:trHeight w:val="1214"/>
        </w:trPr>
        <w:tc>
          <w:tcPr>
            <w:tcW w:w="1834" w:type="pct"/>
            <w:tcBorders>
              <w:bottom w:val="single" w:sz="4" w:space="0" w:color="auto"/>
            </w:tcBorders>
          </w:tcPr>
          <w:p w14:paraId="35F9B4D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sz="4" w:space="0" w:color="auto"/>
            </w:tcBorders>
          </w:tcPr>
          <w:p w14:paraId="479A90BD" w14:textId="77777777" w:rsidR="00C53BF3" w:rsidRPr="00081B2D" w:rsidRDefault="00C53BF3" w:rsidP="000D796C">
            <w:pPr>
              <w:spacing w:after="240" w:line="276" w:lineRule="auto"/>
              <w:rPr>
                <w:rFonts w:asciiTheme="minorHAnsi" w:hAnsiTheme="minorHAnsi" w:cstheme="minorHAnsi"/>
              </w:rPr>
            </w:pPr>
          </w:p>
        </w:tc>
      </w:tr>
      <w:tr w:rsidR="00C53BF3" w:rsidRPr="00081B2D" w14:paraId="56067982" w14:textId="77777777" w:rsidTr="000D796C">
        <w:trPr>
          <w:trHeight w:val="1214"/>
        </w:trPr>
        <w:tc>
          <w:tcPr>
            <w:tcW w:w="1834" w:type="pct"/>
            <w:tcBorders>
              <w:bottom w:val="single" w:sz="4" w:space="0" w:color="auto"/>
            </w:tcBorders>
          </w:tcPr>
          <w:p w14:paraId="5B228257"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sz="4" w:space="0" w:color="auto"/>
            </w:tcBorders>
          </w:tcPr>
          <w:p w14:paraId="55EF3D10" w14:textId="77777777" w:rsidR="00C53BF3" w:rsidRPr="00081B2D" w:rsidRDefault="00C53BF3" w:rsidP="000D796C">
            <w:pPr>
              <w:spacing w:after="240" w:line="276" w:lineRule="auto"/>
              <w:rPr>
                <w:rFonts w:asciiTheme="minorHAnsi" w:hAnsiTheme="minorHAnsi" w:cstheme="minorHAnsi"/>
              </w:rPr>
            </w:pPr>
          </w:p>
        </w:tc>
      </w:tr>
      <w:tr w:rsidR="00C53BF3" w:rsidRPr="00081B2D" w14:paraId="01C73C7D" w14:textId="77777777" w:rsidTr="000D796C">
        <w:trPr>
          <w:trHeight w:val="997"/>
        </w:trPr>
        <w:tc>
          <w:tcPr>
            <w:tcW w:w="1834" w:type="pct"/>
            <w:shd w:val="clear" w:color="auto" w:fill="999999"/>
          </w:tcPr>
          <w:p w14:paraId="5170633E"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F9C1464"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C53BF3" w:rsidRPr="00081B2D" w14:paraId="33857266" w14:textId="77777777" w:rsidTr="000D796C">
        <w:trPr>
          <w:trHeight w:val="178"/>
        </w:trPr>
        <w:tc>
          <w:tcPr>
            <w:tcW w:w="1834" w:type="pct"/>
          </w:tcPr>
          <w:p w14:paraId="53683A10"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14:paraId="6088498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14:paraId="677AEA4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14:paraId="717BC019"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End Date</w:t>
            </w:r>
          </w:p>
        </w:tc>
      </w:tr>
      <w:tr w:rsidR="00C53BF3" w:rsidRPr="00081B2D" w14:paraId="07F64B0D" w14:textId="77777777" w:rsidTr="000D796C">
        <w:trPr>
          <w:trHeight w:val="552"/>
        </w:trPr>
        <w:tc>
          <w:tcPr>
            <w:tcW w:w="1834" w:type="pct"/>
          </w:tcPr>
          <w:p w14:paraId="21827B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5C91CDE" w14:textId="77777777" w:rsidR="00C53BF3" w:rsidRPr="00081B2D" w:rsidRDefault="00C53BF3" w:rsidP="000D796C">
            <w:pPr>
              <w:spacing w:after="240" w:line="276" w:lineRule="auto"/>
              <w:rPr>
                <w:rFonts w:asciiTheme="minorHAnsi" w:hAnsiTheme="minorHAnsi" w:cstheme="minorHAnsi"/>
              </w:rPr>
            </w:pPr>
          </w:p>
        </w:tc>
        <w:tc>
          <w:tcPr>
            <w:tcW w:w="846" w:type="pct"/>
          </w:tcPr>
          <w:p w14:paraId="2F65470B" w14:textId="77777777" w:rsidR="00C53BF3" w:rsidRPr="00081B2D" w:rsidRDefault="00C53BF3" w:rsidP="000D796C">
            <w:pPr>
              <w:spacing w:after="240" w:line="276" w:lineRule="auto"/>
              <w:rPr>
                <w:rFonts w:asciiTheme="minorHAnsi" w:hAnsiTheme="minorHAnsi" w:cstheme="minorHAnsi"/>
              </w:rPr>
            </w:pPr>
          </w:p>
        </w:tc>
        <w:tc>
          <w:tcPr>
            <w:tcW w:w="1275" w:type="pct"/>
          </w:tcPr>
          <w:p w14:paraId="5B633508" w14:textId="77777777" w:rsidR="00C53BF3" w:rsidRPr="00081B2D" w:rsidRDefault="00C53BF3" w:rsidP="000D796C">
            <w:pPr>
              <w:spacing w:after="240" w:line="276" w:lineRule="auto"/>
              <w:rPr>
                <w:rFonts w:asciiTheme="minorHAnsi" w:hAnsiTheme="minorHAnsi" w:cstheme="minorHAnsi"/>
              </w:rPr>
            </w:pPr>
          </w:p>
        </w:tc>
      </w:tr>
      <w:tr w:rsidR="00C53BF3" w:rsidRPr="00081B2D" w14:paraId="45EACA46" w14:textId="77777777" w:rsidTr="000D796C">
        <w:trPr>
          <w:trHeight w:val="546"/>
        </w:trPr>
        <w:tc>
          <w:tcPr>
            <w:tcW w:w="1834" w:type="pct"/>
          </w:tcPr>
          <w:p w14:paraId="0EA9EEB8" w14:textId="77777777" w:rsidR="00C53BF3" w:rsidRPr="00081B2D" w:rsidRDefault="00C53BF3" w:rsidP="000D796C">
            <w:pPr>
              <w:spacing w:after="240" w:line="276" w:lineRule="auto"/>
              <w:rPr>
                <w:rFonts w:asciiTheme="minorHAnsi" w:hAnsiTheme="minorHAnsi" w:cstheme="minorHAnsi"/>
              </w:rPr>
            </w:pPr>
          </w:p>
        </w:tc>
        <w:tc>
          <w:tcPr>
            <w:tcW w:w="1045" w:type="pct"/>
          </w:tcPr>
          <w:p w14:paraId="2837B6C7" w14:textId="77777777" w:rsidR="00C53BF3" w:rsidRPr="00081B2D" w:rsidRDefault="00C53BF3" w:rsidP="000D796C">
            <w:pPr>
              <w:spacing w:after="240" w:line="276" w:lineRule="auto"/>
              <w:rPr>
                <w:rFonts w:asciiTheme="minorHAnsi" w:hAnsiTheme="minorHAnsi" w:cstheme="minorHAnsi"/>
              </w:rPr>
            </w:pPr>
          </w:p>
        </w:tc>
        <w:tc>
          <w:tcPr>
            <w:tcW w:w="846" w:type="pct"/>
          </w:tcPr>
          <w:p w14:paraId="7C6BB107" w14:textId="77777777" w:rsidR="00C53BF3" w:rsidRPr="00081B2D" w:rsidRDefault="00C53BF3" w:rsidP="000D796C">
            <w:pPr>
              <w:spacing w:after="240" w:line="276" w:lineRule="auto"/>
              <w:rPr>
                <w:rFonts w:asciiTheme="minorHAnsi" w:hAnsiTheme="minorHAnsi" w:cstheme="minorHAnsi"/>
              </w:rPr>
            </w:pPr>
          </w:p>
        </w:tc>
        <w:tc>
          <w:tcPr>
            <w:tcW w:w="1275" w:type="pct"/>
          </w:tcPr>
          <w:p w14:paraId="4A735759" w14:textId="77777777" w:rsidR="00C53BF3" w:rsidRPr="00081B2D" w:rsidRDefault="00C53BF3" w:rsidP="000D796C">
            <w:pPr>
              <w:spacing w:after="240" w:line="276" w:lineRule="auto"/>
              <w:rPr>
                <w:rFonts w:asciiTheme="minorHAnsi" w:hAnsiTheme="minorHAnsi" w:cstheme="minorHAnsi"/>
              </w:rPr>
            </w:pPr>
          </w:p>
        </w:tc>
      </w:tr>
      <w:tr w:rsidR="00C53BF3" w:rsidRPr="00081B2D" w14:paraId="640B39DC" w14:textId="77777777" w:rsidTr="000D796C">
        <w:trPr>
          <w:trHeight w:val="413"/>
        </w:trPr>
        <w:tc>
          <w:tcPr>
            <w:tcW w:w="1834" w:type="pct"/>
          </w:tcPr>
          <w:p w14:paraId="5B5EAA35" w14:textId="77777777" w:rsidR="00C53BF3" w:rsidRPr="00081B2D" w:rsidRDefault="00C53BF3" w:rsidP="000D796C">
            <w:pPr>
              <w:spacing w:after="240" w:line="276" w:lineRule="auto"/>
              <w:rPr>
                <w:rFonts w:asciiTheme="minorHAnsi" w:hAnsiTheme="minorHAnsi" w:cstheme="minorHAnsi"/>
              </w:rPr>
            </w:pPr>
          </w:p>
        </w:tc>
        <w:tc>
          <w:tcPr>
            <w:tcW w:w="1045" w:type="pct"/>
          </w:tcPr>
          <w:p w14:paraId="59B497BB" w14:textId="77777777" w:rsidR="00C53BF3" w:rsidRPr="00081B2D" w:rsidRDefault="00C53BF3" w:rsidP="000D796C">
            <w:pPr>
              <w:spacing w:after="240" w:line="276" w:lineRule="auto"/>
              <w:rPr>
                <w:rFonts w:asciiTheme="minorHAnsi" w:hAnsiTheme="minorHAnsi" w:cstheme="minorHAnsi"/>
              </w:rPr>
            </w:pPr>
          </w:p>
        </w:tc>
        <w:tc>
          <w:tcPr>
            <w:tcW w:w="846" w:type="pct"/>
          </w:tcPr>
          <w:p w14:paraId="002DD108" w14:textId="77777777" w:rsidR="00C53BF3" w:rsidRPr="00081B2D" w:rsidRDefault="00C53BF3" w:rsidP="000D796C">
            <w:pPr>
              <w:spacing w:after="240" w:line="276" w:lineRule="auto"/>
              <w:rPr>
                <w:rFonts w:asciiTheme="minorHAnsi" w:hAnsiTheme="minorHAnsi" w:cstheme="minorHAnsi"/>
              </w:rPr>
            </w:pPr>
          </w:p>
        </w:tc>
        <w:tc>
          <w:tcPr>
            <w:tcW w:w="1275" w:type="pct"/>
          </w:tcPr>
          <w:p w14:paraId="78B8C930" w14:textId="77777777" w:rsidR="00C53BF3" w:rsidRPr="00081B2D" w:rsidRDefault="00C53BF3" w:rsidP="000D796C">
            <w:pPr>
              <w:spacing w:after="240" w:line="276" w:lineRule="auto"/>
              <w:rPr>
                <w:rFonts w:asciiTheme="minorHAnsi" w:hAnsiTheme="minorHAnsi" w:cstheme="minorHAnsi"/>
              </w:rPr>
            </w:pPr>
          </w:p>
        </w:tc>
      </w:tr>
      <w:tr w:rsidR="00C53BF3" w:rsidRPr="00081B2D" w14:paraId="2124BEA9" w14:textId="77777777" w:rsidTr="000D796C">
        <w:trPr>
          <w:trHeight w:val="546"/>
        </w:trPr>
        <w:tc>
          <w:tcPr>
            <w:tcW w:w="1834" w:type="pct"/>
          </w:tcPr>
          <w:p w14:paraId="1DB7AC14" w14:textId="77777777" w:rsidR="00C53BF3" w:rsidRPr="00081B2D" w:rsidRDefault="00C53BF3" w:rsidP="000D796C">
            <w:pPr>
              <w:spacing w:after="240" w:line="276" w:lineRule="auto"/>
              <w:rPr>
                <w:rFonts w:asciiTheme="minorHAnsi" w:hAnsiTheme="minorHAnsi" w:cstheme="minorHAnsi"/>
              </w:rPr>
            </w:pPr>
          </w:p>
        </w:tc>
        <w:tc>
          <w:tcPr>
            <w:tcW w:w="1045" w:type="pct"/>
          </w:tcPr>
          <w:p w14:paraId="2A51381C" w14:textId="77777777" w:rsidR="00C53BF3" w:rsidRPr="00081B2D" w:rsidRDefault="00C53BF3" w:rsidP="000D796C">
            <w:pPr>
              <w:spacing w:after="240" w:line="276" w:lineRule="auto"/>
              <w:rPr>
                <w:rFonts w:asciiTheme="minorHAnsi" w:hAnsiTheme="minorHAnsi" w:cstheme="minorHAnsi"/>
              </w:rPr>
            </w:pPr>
          </w:p>
        </w:tc>
        <w:tc>
          <w:tcPr>
            <w:tcW w:w="846" w:type="pct"/>
          </w:tcPr>
          <w:p w14:paraId="08E25089" w14:textId="77777777" w:rsidR="00C53BF3" w:rsidRPr="00081B2D" w:rsidRDefault="00C53BF3" w:rsidP="000D796C">
            <w:pPr>
              <w:spacing w:after="240" w:line="276" w:lineRule="auto"/>
              <w:rPr>
                <w:rFonts w:asciiTheme="minorHAnsi" w:hAnsiTheme="minorHAnsi" w:cstheme="minorHAnsi"/>
              </w:rPr>
            </w:pPr>
          </w:p>
        </w:tc>
        <w:tc>
          <w:tcPr>
            <w:tcW w:w="1275" w:type="pct"/>
          </w:tcPr>
          <w:p w14:paraId="6D383A62" w14:textId="77777777" w:rsidR="00C53BF3" w:rsidRPr="00081B2D" w:rsidRDefault="00C53BF3" w:rsidP="000D796C">
            <w:pPr>
              <w:spacing w:after="240" w:line="276" w:lineRule="auto"/>
              <w:rPr>
                <w:rFonts w:asciiTheme="minorHAnsi" w:hAnsiTheme="minorHAnsi" w:cstheme="minorHAnsi"/>
              </w:rPr>
            </w:pPr>
          </w:p>
        </w:tc>
      </w:tr>
      <w:tr w:rsidR="00C53BF3" w:rsidRPr="00081B2D" w14:paraId="3894862A" w14:textId="77777777" w:rsidTr="000D796C">
        <w:trPr>
          <w:trHeight w:val="427"/>
        </w:trPr>
        <w:tc>
          <w:tcPr>
            <w:tcW w:w="1834" w:type="pct"/>
          </w:tcPr>
          <w:p w14:paraId="19B31304" w14:textId="77777777" w:rsidR="00C53BF3" w:rsidRPr="00081B2D" w:rsidRDefault="00C53BF3" w:rsidP="000D796C">
            <w:pPr>
              <w:spacing w:after="240" w:line="276" w:lineRule="auto"/>
              <w:rPr>
                <w:rFonts w:asciiTheme="minorHAnsi" w:hAnsiTheme="minorHAnsi" w:cstheme="minorHAnsi"/>
              </w:rPr>
            </w:pPr>
          </w:p>
        </w:tc>
        <w:tc>
          <w:tcPr>
            <w:tcW w:w="1045" w:type="pct"/>
          </w:tcPr>
          <w:p w14:paraId="05ED4E15" w14:textId="77777777" w:rsidR="00C53BF3" w:rsidRPr="00081B2D" w:rsidRDefault="00C53BF3" w:rsidP="000D796C">
            <w:pPr>
              <w:spacing w:after="240" w:line="276" w:lineRule="auto"/>
              <w:rPr>
                <w:rFonts w:asciiTheme="minorHAnsi" w:hAnsiTheme="minorHAnsi" w:cstheme="minorHAnsi"/>
              </w:rPr>
            </w:pPr>
          </w:p>
        </w:tc>
        <w:tc>
          <w:tcPr>
            <w:tcW w:w="846" w:type="pct"/>
          </w:tcPr>
          <w:p w14:paraId="7BD935FF" w14:textId="77777777" w:rsidR="00C53BF3" w:rsidRPr="00081B2D" w:rsidRDefault="00C53BF3" w:rsidP="000D796C">
            <w:pPr>
              <w:spacing w:after="240" w:line="276" w:lineRule="auto"/>
              <w:rPr>
                <w:rFonts w:asciiTheme="minorHAnsi" w:hAnsiTheme="minorHAnsi" w:cstheme="minorHAnsi"/>
              </w:rPr>
            </w:pPr>
          </w:p>
        </w:tc>
        <w:tc>
          <w:tcPr>
            <w:tcW w:w="1275" w:type="pct"/>
          </w:tcPr>
          <w:p w14:paraId="56F96495" w14:textId="77777777" w:rsidR="00C53BF3" w:rsidRPr="00081B2D" w:rsidRDefault="00C53BF3" w:rsidP="000D796C">
            <w:pPr>
              <w:spacing w:after="240" w:line="276" w:lineRule="auto"/>
              <w:rPr>
                <w:rFonts w:asciiTheme="minorHAnsi" w:hAnsiTheme="minorHAnsi" w:cstheme="minorHAnsi"/>
              </w:rPr>
            </w:pPr>
          </w:p>
        </w:tc>
      </w:tr>
      <w:tr w:rsidR="00C53BF3" w:rsidRPr="00081B2D" w14:paraId="6EB710CC" w14:textId="77777777" w:rsidTr="000D796C">
        <w:trPr>
          <w:trHeight w:val="997"/>
        </w:trPr>
        <w:tc>
          <w:tcPr>
            <w:tcW w:w="1834" w:type="pct"/>
            <w:shd w:val="clear" w:color="auto" w:fill="999999"/>
          </w:tcPr>
          <w:p w14:paraId="34EBD186"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5D1DA78"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C53BF3" w:rsidRPr="00081B2D" w14:paraId="62013E8D" w14:textId="77777777" w:rsidTr="000D796C">
        <w:trPr>
          <w:trHeight w:val="178"/>
        </w:trPr>
        <w:tc>
          <w:tcPr>
            <w:tcW w:w="1834" w:type="pct"/>
          </w:tcPr>
          <w:p w14:paraId="000C4ED6"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14:paraId="73390A6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14:paraId="6E5221FC"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14:paraId="5FEEAA1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Telephone</w:t>
            </w:r>
          </w:p>
        </w:tc>
      </w:tr>
      <w:tr w:rsidR="00C53BF3" w:rsidRPr="00081B2D" w14:paraId="406B6F42" w14:textId="77777777" w:rsidTr="000D796C">
        <w:trPr>
          <w:trHeight w:val="552"/>
        </w:trPr>
        <w:tc>
          <w:tcPr>
            <w:tcW w:w="1834" w:type="pct"/>
          </w:tcPr>
          <w:p w14:paraId="64C998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4ECCC02" w14:textId="77777777" w:rsidR="00C53BF3" w:rsidRPr="00081B2D" w:rsidRDefault="00C53BF3" w:rsidP="000D796C">
            <w:pPr>
              <w:spacing w:after="240" w:line="276" w:lineRule="auto"/>
              <w:rPr>
                <w:rFonts w:asciiTheme="minorHAnsi" w:hAnsiTheme="minorHAnsi" w:cstheme="minorHAnsi"/>
              </w:rPr>
            </w:pPr>
          </w:p>
        </w:tc>
        <w:tc>
          <w:tcPr>
            <w:tcW w:w="846" w:type="pct"/>
          </w:tcPr>
          <w:p w14:paraId="2B5B2A37" w14:textId="77777777" w:rsidR="00C53BF3" w:rsidRPr="00081B2D" w:rsidRDefault="00C53BF3" w:rsidP="000D796C">
            <w:pPr>
              <w:spacing w:after="240" w:line="276" w:lineRule="auto"/>
              <w:rPr>
                <w:rFonts w:asciiTheme="minorHAnsi" w:hAnsiTheme="minorHAnsi" w:cstheme="minorHAnsi"/>
              </w:rPr>
            </w:pPr>
          </w:p>
        </w:tc>
        <w:tc>
          <w:tcPr>
            <w:tcW w:w="1275" w:type="pct"/>
          </w:tcPr>
          <w:p w14:paraId="636F5060" w14:textId="77777777" w:rsidR="00C53BF3" w:rsidRPr="00081B2D" w:rsidRDefault="00C53BF3" w:rsidP="000D796C">
            <w:pPr>
              <w:spacing w:after="240" w:line="276" w:lineRule="auto"/>
              <w:rPr>
                <w:rFonts w:asciiTheme="minorHAnsi" w:hAnsiTheme="minorHAnsi" w:cstheme="minorHAnsi"/>
              </w:rPr>
            </w:pPr>
          </w:p>
        </w:tc>
      </w:tr>
      <w:tr w:rsidR="00C53BF3" w:rsidRPr="00081B2D" w14:paraId="251DAE13" w14:textId="77777777" w:rsidTr="000D796C">
        <w:trPr>
          <w:trHeight w:val="546"/>
        </w:trPr>
        <w:tc>
          <w:tcPr>
            <w:tcW w:w="1834" w:type="pct"/>
          </w:tcPr>
          <w:p w14:paraId="7497FE88" w14:textId="77777777" w:rsidR="00C53BF3" w:rsidRPr="00081B2D" w:rsidRDefault="00C53BF3" w:rsidP="000D796C">
            <w:pPr>
              <w:spacing w:after="240" w:line="276" w:lineRule="auto"/>
              <w:rPr>
                <w:rFonts w:asciiTheme="minorHAnsi" w:hAnsiTheme="minorHAnsi" w:cstheme="minorHAnsi"/>
              </w:rPr>
            </w:pPr>
          </w:p>
        </w:tc>
        <w:tc>
          <w:tcPr>
            <w:tcW w:w="1045" w:type="pct"/>
          </w:tcPr>
          <w:p w14:paraId="060C9328" w14:textId="77777777" w:rsidR="00C53BF3" w:rsidRPr="00081B2D" w:rsidRDefault="00C53BF3" w:rsidP="000D796C">
            <w:pPr>
              <w:spacing w:after="240" w:line="276" w:lineRule="auto"/>
              <w:rPr>
                <w:rFonts w:asciiTheme="minorHAnsi" w:hAnsiTheme="minorHAnsi" w:cstheme="minorHAnsi"/>
              </w:rPr>
            </w:pPr>
          </w:p>
        </w:tc>
        <w:tc>
          <w:tcPr>
            <w:tcW w:w="846" w:type="pct"/>
          </w:tcPr>
          <w:p w14:paraId="2B7620CD" w14:textId="77777777" w:rsidR="00C53BF3" w:rsidRPr="00081B2D" w:rsidRDefault="00C53BF3" w:rsidP="000D796C">
            <w:pPr>
              <w:spacing w:after="240" w:line="276" w:lineRule="auto"/>
              <w:rPr>
                <w:rFonts w:asciiTheme="minorHAnsi" w:hAnsiTheme="minorHAnsi" w:cstheme="minorHAnsi"/>
              </w:rPr>
            </w:pPr>
          </w:p>
        </w:tc>
        <w:tc>
          <w:tcPr>
            <w:tcW w:w="1275" w:type="pct"/>
          </w:tcPr>
          <w:p w14:paraId="6DD525F2" w14:textId="77777777" w:rsidR="00C53BF3" w:rsidRPr="00081B2D" w:rsidRDefault="00C53BF3" w:rsidP="000D796C">
            <w:pPr>
              <w:spacing w:after="240" w:line="276" w:lineRule="auto"/>
              <w:rPr>
                <w:rFonts w:asciiTheme="minorHAnsi" w:hAnsiTheme="minorHAnsi" w:cstheme="minorHAnsi"/>
              </w:rPr>
            </w:pPr>
          </w:p>
        </w:tc>
      </w:tr>
      <w:tr w:rsidR="00C53BF3" w:rsidRPr="00081B2D" w14:paraId="3456EFF1" w14:textId="77777777" w:rsidTr="000D796C">
        <w:trPr>
          <w:trHeight w:val="413"/>
        </w:trPr>
        <w:tc>
          <w:tcPr>
            <w:tcW w:w="1834" w:type="pct"/>
          </w:tcPr>
          <w:p w14:paraId="7EABDDCC" w14:textId="77777777" w:rsidR="00C53BF3" w:rsidRPr="00081B2D" w:rsidRDefault="00C53BF3" w:rsidP="000D796C">
            <w:pPr>
              <w:spacing w:after="240" w:line="276" w:lineRule="auto"/>
              <w:rPr>
                <w:rFonts w:asciiTheme="minorHAnsi" w:hAnsiTheme="minorHAnsi" w:cstheme="minorHAnsi"/>
              </w:rPr>
            </w:pPr>
          </w:p>
        </w:tc>
        <w:tc>
          <w:tcPr>
            <w:tcW w:w="1045" w:type="pct"/>
          </w:tcPr>
          <w:p w14:paraId="2268E594" w14:textId="77777777" w:rsidR="00C53BF3" w:rsidRPr="00081B2D" w:rsidRDefault="00C53BF3" w:rsidP="000D796C">
            <w:pPr>
              <w:spacing w:after="240" w:line="276" w:lineRule="auto"/>
              <w:rPr>
                <w:rFonts w:asciiTheme="minorHAnsi" w:hAnsiTheme="minorHAnsi" w:cstheme="minorHAnsi"/>
              </w:rPr>
            </w:pPr>
          </w:p>
        </w:tc>
        <w:tc>
          <w:tcPr>
            <w:tcW w:w="846" w:type="pct"/>
          </w:tcPr>
          <w:p w14:paraId="2D3C2C05" w14:textId="77777777" w:rsidR="00C53BF3" w:rsidRPr="00081B2D" w:rsidRDefault="00C53BF3" w:rsidP="000D796C">
            <w:pPr>
              <w:spacing w:after="240" w:line="276" w:lineRule="auto"/>
              <w:rPr>
                <w:rFonts w:asciiTheme="minorHAnsi" w:hAnsiTheme="minorHAnsi" w:cstheme="minorHAnsi"/>
              </w:rPr>
            </w:pPr>
          </w:p>
        </w:tc>
        <w:tc>
          <w:tcPr>
            <w:tcW w:w="1275" w:type="pct"/>
          </w:tcPr>
          <w:p w14:paraId="787179B4" w14:textId="77777777" w:rsidR="00C53BF3" w:rsidRPr="00081B2D" w:rsidRDefault="00C53BF3" w:rsidP="000D796C">
            <w:pPr>
              <w:spacing w:after="240" w:line="276" w:lineRule="auto"/>
              <w:rPr>
                <w:rFonts w:asciiTheme="minorHAnsi" w:hAnsiTheme="minorHAnsi" w:cstheme="minorHAnsi"/>
              </w:rPr>
            </w:pPr>
          </w:p>
        </w:tc>
      </w:tr>
      <w:tr w:rsidR="00C53BF3" w:rsidRPr="00081B2D" w14:paraId="0A300369" w14:textId="77777777" w:rsidTr="000D796C">
        <w:trPr>
          <w:trHeight w:val="546"/>
        </w:trPr>
        <w:tc>
          <w:tcPr>
            <w:tcW w:w="1834" w:type="pct"/>
          </w:tcPr>
          <w:p w14:paraId="063FCCA4" w14:textId="77777777" w:rsidR="00C53BF3" w:rsidRPr="00081B2D" w:rsidRDefault="00C53BF3" w:rsidP="000D796C">
            <w:pPr>
              <w:spacing w:after="240" w:line="276" w:lineRule="auto"/>
              <w:rPr>
                <w:rFonts w:asciiTheme="minorHAnsi" w:hAnsiTheme="minorHAnsi" w:cstheme="minorHAnsi"/>
              </w:rPr>
            </w:pPr>
          </w:p>
        </w:tc>
        <w:tc>
          <w:tcPr>
            <w:tcW w:w="1045" w:type="pct"/>
          </w:tcPr>
          <w:p w14:paraId="589A6C1E" w14:textId="77777777" w:rsidR="00C53BF3" w:rsidRPr="00081B2D" w:rsidRDefault="00C53BF3" w:rsidP="000D796C">
            <w:pPr>
              <w:spacing w:after="240" w:line="276" w:lineRule="auto"/>
              <w:rPr>
                <w:rFonts w:asciiTheme="minorHAnsi" w:hAnsiTheme="minorHAnsi" w:cstheme="minorHAnsi"/>
              </w:rPr>
            </w:pPr>
          </w:p>
        </w:tc>
        <w:tc>
          <w:tcPr>
            <w:tcW w:w="846" w:type="pct"/>
          </w:tcPr>
          <w:p w14:paraId="3732B21C" w14:textId="77777777" w:rsidR="00C53BF3" w:rsidRPr="00081B2D" w:rsidRDefault="00C53BF3" w:rsidP="000D796C">
            <w:pPr>
              <w:spacing w:after="240" w:line="276" w:lineRule="auto"/>
              <w:rPr>
                <w:rFonts w:asciiTheme="minorHAnsi" w:hAnsiTheme="minorHAnsi" w:cstheme="minorHAnsi"/>
              </w:rPr>
            </w:pPr>
          </w:p>
        </w:tc>
        <w:tc>
          <w:tcPr>
            <w:tcW w:w="1275" w:type="pct"/>
          </w:tcPr>
          <w:p w14:paraId="2EE7B5A3" w14:textId="77777777" w:rsidR="00C53BF3" w:rsidRPr="00081B2D" w:rsidRDefault="00C53BF3" w:rsidP="000D796C">
            <w:pPr>
              <w:spacing w:after="240" w:line="276" w:lineRule="auto"/>
              <w:rPr>
                <w:rFonts w:asciiTheme="minorHAnsi" w:hAnsiTheme="minorHAnsi" w:cstheme="minorHAnsi"/>
              </w:rPr>
            </w:pPr>
          </w:p>
        </w:tc>
      </w:tr>
      <w:tr w:rsidR="00C53BF3" w:rsidRPr="00081B2D" w14:paraId="7EC3E7A7" w14:textId="77777777" w:rsidTr="000D796C">
        <w:trPr>
          <w:trHeight w:val="427"/>
        </w:trPr>
        <w:tc>
          <w:tcPr>
            <w:tcW w:w="1834" w:type="pct"/>
          </w:tcPr>
          <w:p w14:paraId="6EFF9AC6" w14:textId="77777777" w:rsidR="00C53BF3" w:rsidRPr="00081B2D" w:rsidRDefault="00C53BF3" w:rsidP="000D796C">
            <w:pPr>
              <w:spacing w:after="240" w:line="276" w:lineRule="auto"/>
              <w:rPr>
                <w:rFonts w:asciiTheme="minorHAnsi" w:hAnsiTheme="minorHAnsi" w:cstheme="minorHAnsi"/>
              </w:rPr>
            </w:pPr>
          </w:p>
        </w:tc>
        <w:tc>
          <w:tcPr>
            <w:tcW w:w="1045" w:type="pct"/>
          </w:tcPr>
          <w:p w14:paraId="5EE190A5" w14:textId="77777777" w:rsidR="00C53BF3" w:rsidRPr="00081B2D" w:rsidRDefault="00C53BF3" w:rsidP="000D796C">
            <w:pPr>
              <w:spacing w:after="240" w:line="276" w:lineRule="auto"/>
              <w:rPr>
                <w:rFonts w:asciiTheme="minorHAnsi" w:hAnsiTheme="minorHAnsi" w:cstheme="minorHAnsi"/>
              </w:rPr>
            </w:pPr>
          </w:p>
        </w:tc>
        <w:tc>
          <w:tcPr>
            <w:tcW w:w="846" w:type="pct"/>
          </w:tcPr>
          <w:p w14:paraId="0E76E761" w14:textId="77777777" w:rsidR="00C53BF3" w:rsidRPr="00081B2D" w:rsidRDefault="00C53BF3" w:rsidP="000D796C">
            <w:pPr>
              <w:spacing w:after="240" w:line="276" w:lineRule="auto"/>
              <w:rPr>
                <w:rFonts w:asciiTheme="minorHAnsi" w:hAnsiTheme="minorHAnsi" w:cstheme="minorHAnsi"/>
              </w:rPr>
            </w:pPr>
          </w:p>
        </w:tc>
        <w:tc>
          <w:tcPr>
            <w:tcW w:w="1275" w:type="pct"/>
          </w:tcPr>
          <w:p w14:paraId="02973B20" w14:textId="77777777" w:rsidR="00C53BF3" w:rsidRPr="00081B2D" w:rsidRDefault="00C53BF3" w:rsidP="000D796C">
            <w:pPr>
              <w:spacing w:after="240" w:line="276" w:lineRule="auto"/>
              <w:rPr>
                <w:rFonts w:asciiTheme="minorHAnsi" w:hAnsiTheme="minorHAnsi" w:cstheme="minorHAnsi"/>
              </w:rPr>
            </w:pPr>
          </w:p>
        </w:tc>
      </w:tr>
    </w:tbl>
    <w:p w14:paraId="3C9AF83E" w14:textId="3B0332C7" w:rsidR="004A2AD0" w:rsidRPr="00081B2D" w:rsidRDefault="006F3626" w:rsidP="00456682">
      <w:pPr>
        <w:pStyle w:val="Heading1"/>
        <w:spacing w:after="240"/>
      </w:pPr>
      <w:bookmarkStart w:id="70" w:name="_Toc459981193"/>
      <w:bookmarkStart w:id="71" w:name="_Toc489011685"/>
      <w:bookmarkStart w:id="72" w:name="Appendix7"/>
      <w:r w:rsidRPr="00081B2D">
        <w:br w:type="page"/>
      </w:r>
    </w:p>
    <w:p w14:paraId="108540AA" w14:textId="630E69A3" w:rsidR="00A46CD4" w:rsidRPr="000D0805" w:rsidRDefault="00DD1424" w:rsidP="000D0805">
      <w:pPr>
        <w:pStyle w:val="Heading2"/>
        <w:jc w:val="center"/>
        <w:rPr>
          <w:rStyle w:val="Strong"/>
          <w:b/>
        </w:rPr>
      </w:pPr>
      <w:bookmarkStart w:id="73" w:name="_Toc111631442"/>
      <w:bookmarkStart w:id="74" w:name="_Toc204673780"/>
      <w:bookmarkEnd w:id="70"/>
      <w:bookmarkEnd w:id="71"/>
      <w:bookmarkEnd w:id="72"/>
      <w:r w:rsidRPr="000D0805">
        <w:rPr>
          <w:rStyle w:val="Strong"/>
          <w:b/>
        </w:rPr>
        <w:lastRenderedPageBreak/>
        <w:t xml:space="preserve">Appendix </w:t>
      </w:r>
      <w:r w:rsidR="0073634E" w:rsidRPr="000D0805">
        <w:rPr>
          <w:rStyle w:val="Strong"/>
          <w:b/>
        </w:rPr>
        <w:t>6</w:t>
      </w:r>
      <w:bookmarkEnd w:id="73"/>
      <w:bookmarkEnd w:id="74"/>
    </w:p>
    <w:p w14:paraId="15BAA9E9" w14:textId="77777777" w:rsidR="004E3592" w:rsidRDefault="004E3592" w:rsidP="004B469A">
      <w:pPr>
        <w:spacing w:after="240" w:line="276" w:lineRule="auto"/>
        <w:jc w:val="center"/>
        <w:rPr>
          <w:rFonts w:asciiTheme="minorHAnsi" w:hAnsiTheme="minorHAnsi" w:cstheme="minorHAnsi"/>
          <w:b/>
          <w:sz w:val="24"/>
          <w:szCs w:val="24"/>
        </w:rPr>
      </w:pPr>
    </w:p>
    <w:p w14:paraId="5FCF40CF" w14:textId="3E0D012B" w:rsidR="004E3592" w:rsidRPr="00C02EAD" w:rsidRDefault="004E3592" w:rsidP="004E3592">
      <w:pPr>
        <w:pStyle w:val="Title"/>
        <w:rPr>
          <w:rFonts w:ascii="Aptos" w:hAnsi="Aptos" w:cstheme="minorHAnsi"/>
          <w:b/>
          <w:bCs/>
          <w:color w:val="215868"/>
          <w:sz w:val="36"/>
          <w:szCs w:val="36"/>
        </w:rPr>
      </w:pPr>
      <w:r>
        <w:rPr>
          <w:rFonts w:ascii="Aptos" w:hAnsi="Aptos" w:cstheme="minorHAnsi"/>
          <w:b/>
          <w:bCs/>
          <w:color w:val="215868"/>
          <w:sz w:val="36"/>
          <w:szCs w:val="36"/>
        </w:rPr>
        <w:t xml:space="preserve">                      </w:t>
      </w:r>
      <w:r w:rsidRPr="00C02EAD">
        <w:rPr>
          <w:rFonts w:ascii="Aptos" w:hAnsi="Aptos" w:cstheme="minorHAnsi"/>
          <w:b/>
          <w:bCs/>
          <w:color w:val="215868"/>
          <w:sz w:val="36"/>
          <w:szCs w:val="36"/>
        </w:rPr>
        <w:t>Exploitation PARTNERSHIP Checklist</w:t>
      </w:r>
    </w:p>
    <w:p w14:paraId="2CF61F57" w14:textId="77777777" w:rsidR="004E3592" w:rsidRPr="00C02EAD" w:rsidRDefault="004E3592" w:rsidP="004E3592">
      <w:pPr>
        <w:pStyle w:val="Title"/>
        <w:jc w:val="center"/>
        <w:rPr>
          <w:rFonts w:ascii="Aptos" w:hAnsi="Aptos" w:cstheme="minorHAnsi"/>
          <w:i/>
          <w:iCs/>
          <w:color w:val="215868"/>
          <w:sz w:val="32"/>
          <w:szCs w:val="32"/>
        </w:rPr>
      </w:pPr>
      <w:r w:rsidRPr="00C02EAD">
        <w:rPr>
          <w:rFonts w:ascii="Aptos" w:hAnsi="Aptos" w:cstheme="minorHAnsi"/>
          <w:i/>
          <w:iCs/>
          <w:color w:val="215868"/>
          <w:sz w:val="32"/>
          <w:szCs w:val="32"/>
        </w:rPr>
        <w:t xml:space="preserve">Assessment and </w:t>
      </w:r>
      <w:proofErr w:type="gramStart"/>
      <w:r w:rsidRPr="00C02EAD">
        <w:rPr>
          <w:rFonts w:ascii="Aptos" w:hAnsi="Aptos" w:cstheme="minorHAnsi"/>
          <w:i/>
          <w:iCs/>
          <w:color w:val="215868"/>
          <w:sz w:val="32"/>
          <w:szCs w:val="32"/>
        </w:rPr>
        <w:t>Decision Making</w:t>
      </w:r>
      <w:proofErr w:type="gramEnd"/>
      <w:r w:rsidRPr="00C02EAD">
        <w:rPr>
          <w:rFonts w:ascii="Aptos" w:hAnsi="Aptos" w:cstheme="minorHAnsi"/>
          <w:i/>
          <w:iCs/>
          <w:color w:val="215868"/>
          <w:sz w:val="32"/>
          <w:szCs w:val="32"/>
        </w:rPr>
        <w:t xml:space="preserve"> Tool</w:t>
      </w:r>
    </w:p>
    <w:p w14:paraId="791D13C9" w14:textId="77777777" w:rsidR="004E3592" w:rsidRPr="00C02EAD" w:rsidRDefault="004E3592" w:rsidP="004E3592">
      <w:pPr>
        <w:rPr>
          <w:rFonts w:ascii="Aptos" w:hAnsi="Aptos"/>
          <w:sz w:val="20"/>
          <w:szCs w:val="20"/>
        </w:rPr>
      </w:pPr>
    </w:p>
    <w:p w14:paraId="6B8CF549" w14:textId="77777777" w:rsidR="004E3592" w:rsidRPr="00C02EAD" w:rsidRDefault="004E3592" w:rsidP="004E3592">
      <w:pPr>
        <w:spacing w:line="276" w:lineRule="auto"/>
        <w:jc w:val="center"/>
        <w:rPr>
          <w:rFonts w:ascii="Aptos" w:eastAsia="Times New Roman" w:hAnsi="Aptos" w:cstheme="minorHAnsi"/>
          <w:b/>
          <w:bCs/>
          <w:color w:val="002060"/>
          <w:sz w:val="24"/>
          <w:szCs w:val="24"/>
          <w:lang w:bidi="th-TH"/>
        </w:rPr>
      </w:pPr>
      <w:r w:rsidRPr="00C02EAD">
        <w:rPr>
          <w:rFonts w:ascii="Aptos" w:eastAsia="Times New Roman" w:hAnsi="Aptos" w:cstheme="minorHAnsi"/>
          <w:b/>
          <w:bCs/>
          <w:sz w:val="24"/>
          <w:szCs w:val="24"/>
          <w:lang w:bidi="th-TH"/>
        </w:rPr>
        <w:t>The tool is designed to help you assess whether a child may be at risk of sexual or criminal exploitation (CSE/CCE).</w:t>
      </w:r>
      <w:r w:rsidRPr="00C02EAD">
        <w:rPr>
          <w:rFonts w:ascii="Aptos" w:eastAsia="Times New Roman" w:hAnsi="Aptos" w:cstheme="minorHAnsi"/>
          <w:b/>
          <w:bCs/>
          <w:color w:val="002060"/>
          <w:sz w:val="24"/>
          <w:szCs w:val="24"/>
          <w:lang w:bidi="th-TH"/>
        </w:rPr>
        <w:t xml:space="preserve"> It </w:t>
      </w:r>
      <w:r w:rsidRPr="00C02EAD">
        <w:rPr>
          <w:rFonts w:ascii="Aptos" w:eastAsia="Times New Roman" w:hAnsi="Aptos" w:cstheme="minorHAnsi"/>
          <w:b/>
          <w:bCs/>
          <w:sz w:val="24"/>
          <w:szCs w:val="24"/>
          <w:lang w:bidi="th-TH"/>
        </w:rPr>
        <w:t xml:space="preserve">can be used by any professional working with a person under 18. </w:t>
      </w:r>
    </w:p>
    <w:p w14:paraId="19AAE7AF" w14:textId="77777777" w:rsidR="004E3592" w:rsidRPr="00C02EAD" w:rsidRDefault="004E3592" w:rsidP="004E3592">
      <w:pPr>
        <w:pStyle w:val="ListParagraph"/>
        <w:spacing w:line="276" w:lineRule="auto"/>
        <w:jc w:val="both"/>
        <w:rPr>
          <w:rFonts w:ascii="Aptos" w:eastAsia="Times New Roman" w:hAnsi="Aptos" w:cstheme="minorHAnsi"/>
          <w:b/>
          <w:color w:val="002060"/>
          <w:sz w:val="24"/>
          <w:szCs w:val="24"/>
          <w:lang w:bidi="th-TH"/>
        </w:rPr>
      </w:pPr>
    </w:p>
    <w:p w14:paraId="4C86E948" w14:textId="77777777" w:rsidR="004E3592" w:rsidRPr="00C02EAD" w:rsidRDefault="004E3592" w:rsidP="004E3592">
      <w:pPr>
        <w:spacing w:line="276" w:lineRule="auto"/>
        <w:jc w:val="both"/>
        <w:rPr>
          <w:rFonts w:ascii="Aptos" w:eastAsia="Times New Roman" w:hAnsi="Aptos" w:cstheme="minorHAnsi"/>
          <w:sz w:val="24"/>
          <w:szCs w:val="24"/>
          <w:lang w:bidi="th-TH"/>
        </w:rPr>
      </w:pPr>
      <w:r w:rsidRPr="00C02EAD">
        <w:rPr>
          <w:rFonts w:ascii="Aptos" w:eastAsia="Times New Roman" w:hAnsi="Aptos" w:cstheme="minorHAnsi"/>
          <w:b/>
          <w:color w:val="215868"/>
          <w:sz w:val="24"/>
          <w:szCs w:val="24"/>
          <w:lang w:bidi="th-TH"/>
        </w:rPr>
        <w:t xml:space="preserve">When to use the tool </w:t>
      </w:r>
      <w:r w:rsidRPr="00C02EAD">
        <w:rPr>
          <w:rFonts w:ascii="Aptos" w:eastAsia="Times New Roman" w:hAnsi="Aptos" w:cstheme="minorHAnsi"/>
          <w:b/>
          <w:color w:val="002060"/>
          <w:sz w:val="24"/>
          <w:szCs w:val="24"/>
          <w:lang w:bidi="th-TH"/>
        </w:rPr>
        <w:t xml:space="preserve">- </w:t>
      </w:r>
      <w:r w:rsidRPr="00C02EAD">
        <w:rPr>
          <w:rFonts w:ascii="Aptos" w:eastAsia="Times New Roman" w:hAnsi="Aptos" w:cstheme="minorHAnsi"/>
          <w:sz w:val="24"/>
          <w:szCs w:val="24"/>
          <w:lang w:bidi="th-TH"/>
        </w:rPr>
        <w:t xml:space="preserve">This tool is to help you make an initial assessment relating to a child’s vulnerability to, and/or risk of exploitation, and what actions are required; it is not intended to be a referral form. </w:t>
      </w:r>
    </w:p>
    <w:p w14:paraId="6EB05EA6" w14:textId="77777777" w:rsidR="004E3592" w:rsidRPr="00C02EAD" w:rsidRDefault="004E3592" w:rsidP="004E3592">
      <w:pPr>
        <w:spacing w:line="276" w:lineRule="auto"/>
        <w:jc w:val="both"/>
        <w:rPr>
          <w:rFonts w:ascii="Aptos" w:eastAsia="Times New Roman" w:hAnsi="Aptos" w:cstheme="minorHAnsi"/>
          <w:sz w:val="24"/>
          <w:szCs w:val="24"/>
          <w:lang w:bidi="th-TH"/>
        </w:rPr>
      </w:pPr>
    </w:p>
    <w:p w14:paraId="7F2BEAEE" w14:textId="77777777" w:rsidR="004E3592" w:rsidRPr="00C02EAD" w:rsidRDefault="004E3592" w:rsidP="004E3592">
      <w:pPr>
        <w:spacing w:line="276" w:lineRule="auto"/>
        <w:jc w:val="both"/>
        <w:rPr>
          <w:rFonts w:ascii="Aptos" w:eastAsia="Times New Roman" w:hAnsi="Aptos" w:cstheme="minorHAnsi"/>
          <w:b/>
          <w:color w:val="002060"/>
          <w:sz w:val="24"/>
          <w:szCs w:val="24"/>
          <w:lang w:bidi="th-TH"/>
        </w:rPr>
      </w:pPr>
      <w:r w:rsidRPr="00C02EAD">
        <w:rPr>
          <w:rFonts w:ascii="Aptos" w:eastAsia="Times New Roman" w:hAnsi="Aptos" w:cstheme="minorHAnsi"/>
          <w:sz w:val="24"/>
          <w:szCs w:val="24"/>
          <w:lang w:bidi="th-TH"/>
        </w:rPr>
        <w:t xml:space="preserve">When you have completed the tool, please refer to the section </w:t>
      </w:r>
      <w:r w:rsidRPr="00C02EAD">
        <w:rPr>
          <w:rFonts w:ascii="Aptos" w:eastAsia="Times New Roman" w:hAnsi="Aptos" w:cstheme="minorHAnsi"/>
          <w:b/>
          <w:color w:val="215868"/>
          <w:sz w:val="24"/>
          <w:szCs w:val="24"/>
          <w:lang w:bidi="th-TH"/>
        </w:rPr>
        <w:t>‘What Next’</w:t>
      </w:r>
      <w:r w:rsidRPr="00C02EAD">
        <w:rPr>
          <w:rFonts w:ascii="Aptos" w:eastAsia="Times New Roman" w:hAnsi="Aptos" w:cstheme="minorHAnsi"/>
          <w:color w:val="215868"/>
          <w:sz w:val="24"/>
          <w:szCs w:val="24"/>
          <w:lang w:bidi="th-TH"/>
        </w:rPr>
        <w:t xml:space="preserve"> </w:t>
      </w:r>
      <w:r w:rsidRPr="00C02EAD">
        <w:rPr>
          <w:rFonts w:ascii="Aptos" w:eastAsia="Times New Roman" w:hAnsi="Aptos" w:cstheme="minorHAnsi"/>
          <w:sz w:val="24"/>
          <w:szCs w:val="24"/>
          <w:lang w:bidi="th-TH"/>
        </w:rPr>
        <w:t xml:space="preserve">to inform a conversation with your manager/safeguarding lead regarding how to proceed. If on completion you contact the Children’s Social Care (CSC) Duty and Advice Team, an electronic copy of the completed tool will be needed, to inform discussion. </w:t>
      </w:r>
    </w:p>
    <w:p w14:paraId="52E0AA90" w14:textId="77777777" w:rsidR="004E3592" w:rsidRPr="00C02EAD" w:rsidRDefault="004E3592" w:rsidP="004E3592">
      <w:pPr>
        <w:spacing w:line="276" w:lineRule="auto"/>
        <w:jc w:val="both"/>
        <w:rPr>
          <w:rFonts w:ascii="Aptos" w:eastAsia="Times New Roman" w:hAnsi="Aptos" w:cstheme="minorHAnsi"/>
          <w:sz w:val="24"/>
          <w:szCs w:val="24"/>
          <w:lang w:bidi="th-TH"/>
        </w:rPr>
      </w:pPr>
    </w:p>
    <w:p w14:paraId="0FFC4B21" w14:textId="77777777" w:rsidR="004E3592" w:rsidRPr="00C02EAD" w:rsidRDefault="004E3592" w:rsidP="004E3592">
      <w:pPr>
        <w:spacing w:line="276" w:lineRule="auto"/>
        <w:jc w:val="both"/>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 xml:space="preserve">The different sections are indicators of exploitation </w:t>
      </w:r>
      <w:proofErr w:type="gramStart"/>
      <w:r w:rsidRPr="00C02EAD">
        <w:rPr>
          <w:rFonts w:ascii="Aptos" w:eastAsia="Times New Roman" w:hAnsi="Aptos" w:cstheme="minorHAnsi"/>
          <w:sz w:val="24"/>
          <w:szCs w:val="24"/>
          <w:lang w:bidi="th-TH"/>
        </w:rPr>
        <w:t>in order to</w:t>
      </w:r>
      <w:proofErr w:type="gramEnd"/>
      <w:r w:rsidRPr="00C02EAD">
        <w:rPr>
          <w:rFonts w:ascii="Aptos" w:eastAsia="Times New Roman" w:hAnsi="Aptos" w:cstheme="minorHAnsi"/>
          <w:sz w:val="24"/>
          <w:szCs w:val="24"/>
          <w:lang w:bidi="th-TH"/>
        </w:rPr>
        <w:t xml:space="preserve"> inform your assessment, but they are not exhaustive. You may have other concerns; please highlight these in the other information box. Additionally, the prompts against each indictor are not exhaustive. </w:t>
      </w:r>
    </w:p>
    <w:p w14:paraId="5CDAEB48" w14:textId="77777777" w:rsidR="004E3592" w:rsidRPr="00C02EAD" w:rsidRDefault="004E3592" w:rsidP="004E3592">
      <w:pPr>
        <w:spacing w:line="276" w:lineRule="auto"/>
        <w:jc w:val="both"/>
        <w:rPr>
          <w:rFonts w:ascii="Aptos" w:eastAsia="Times New Roman" w:hAnsi="Aptos" w:cstheme="minorHAnsi"/>
          <w:sz w:val="24"/>
          <w:szCs w:val="24"/>
          <w:lang w:bidi="th-TH"/>
        </w:rPr>
      </w:pPr>
    </w:p>
    <w:p w14:paraId="55810F22" w14:textId="77777777" w:rsidR="004E3592" w:rsidRPr="00C02EAD" w:rsidRDefault="004E3592" w:rsidP="004E3592">
      <w:pPr>
        <w:spacing w:line="276" w:lineRule="auto"/>
        <w:jc w:val="both"/>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 xml:space="preserve">Highlighting one high risk concern, or several low, may indicate a serious risk of harm/child exploitation, or alternatively this might be an indication of other concerns which require addressing. </w:t>
      </w:r>
    </w:p>
    <w:p w14:paraId="532E6D5B" w14:textId="77777777" w:rsidR="004E3592" w:rsidRPr="00C02EAD" w:rsidRDefault="004E3592" w:rsidP="004E3592">
      <w:pPr>
        <w:jc w:val="both"/>
        <w:rPr>
          <w:rFonts w:ascii="Aptos" w:eastAsia="Times New Roman" w:hAnsi="Aptos" w:cstheme="minorHAnsi"/>
          <w:sz w:val="24"/>
          <w:szCs w:val="24"/>
          <w:lang w:bidi="th-TH"/>
        </w:rPr>
      </w:pPr>
    </w:p>
    <w:p w14:paraId="37262C61" w14:textId="77777777" w:rsidR="004E3592" w:rsidRPr="00C02EAD" w:rsidRDefault="004E3592" w:rsidP="004E3592">
      <w:pPr>
        <w:rPr>
          <w:rFonts w:ascii="Aptos" w:eastAsia="Times New Roman" w:hAnsi="Aptos" w:cstheme="minorHAnsi"/>
          <w:b/>
          <w:bCs/>
          <w:color w:val="215868"/>
          <w:sz w:val="24"/>
          <w:szCs w:val="24"/>
          <w:lang w:bidi="th-TH"/>
        </w:rPr>
      </w:pPr>
      <w:r w:rsidRPr="00C02EAD">
        <w:rPr>
          <w:rFonts w:ascii="Aptos" w:eastAsia="Times New Roman" w:hAnsi="Aptos" w:cstheme="minorHAnsi"/>
          <w:b/>
          <w:bCs/>
          <w:color w:val="215868"/>
          <w:sz w:val="24"/>
          <w:szCs w:val="24"/>
          <w:lang w:bidi="th-TH"/>
        </w:rPr>
        <w:t>It is important that you:</w:t>
      </w:r>
    </w:p>
    <w:p w14:paraId="4E81436E" w14:textId="77777777" w:rsidR="004E3592" w:rsidRPr="00C02EAD" w:rsidRDefault="004E3592">
      <w:pPr>
        <w:pStyle w:val="ListParagraph"/>
        <w:numPr>
          <w:ilvl w:val="0"/>
          <w:numId w:val="86"/>
        </w:numPr>
        <w:spacing w:after="160" w:line="360" w:lineRule="auto"/>
        <w:contextualSpacing/>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 xml:space="preserve">Provide a narrative and evidence to support your concerns. </w:t>
      </w:r>
    </w:p>
    <w:p w14:paraId="5004A3A8" w14:textId="77777777" w:rsidR="004E3592" w:rsidRPr="00C02EAD" w:rsidRDefault="004E3592">
      <w:pPr>
        <w:pStyle w:val="ListParagraph"/>
        <w:numPr>
          <w:ilvl w:val="0"/>
          <w:numId w:val="86"/>
        </w:numPr>
        <w:spacing w:after="160" w:line="360" w:lineRule="auto"/>
        <w:contextualSpacing/>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Avoid sweeping statements or blaming language.</w:t>
      </w:r>
    </w:p>
    <w:p w14:paraId="5D0755EC" w14:textId="77777777" w:rsidR="004E3592" w:rsidRPr="00C02EAD" w:rsidRDefault="004E3592">
      <w:pPr>
        <w:pStyle w:val="ListParagraph"/>
        <w:numPr>
          <w:ilvl w:val="0"/>
          <w:numId w:val="86"/>
        </w:numPr>
        <w:spacing w:after="160" w:line="360" w:lineRule="auto"/>
        <w:contextualSpacing/>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Distinguish between fact and opinion.</w:t>
      </w:r>
    </w:p>
    <w:p w14:paraId="7D781C2B" w14:textId="77777777" w:rsidR="004E3592" w:rsidRPr="00C02EAD" w:rsidRDefault="004E3592">
      <w:pPr>
        <w:pStyle w:val="ListParagraph"/>
        <w:numPr>
          <w:ilvl w:val="0"/>
          <w:numId w:val="86"/>
        </w:numPr>
        <w:spacing w:after="160" w:line="360" w:lineRule="auto"/>
        <w:contextualSpacing/>
        <w:rPr>
          <w:rFonts w:ascii="Aptos" w:eastAsia="Times New Roman" w:hAnsi="Aptos" w:cstheme="minorHAnsi"/>
          <w:b/>
          <w:bCs/>
          <w:sz w:val="24"/>
          <w:szCs w:val="24"/>
          <w:lang w:bidi="th-TH"/>
        </w:rPr>
      </w:pPr>
      <w:r w:rsidRPr="00C02EAD">
        <w:rPr>
          <w:rFonts w:ascii="Aptos" w:eastAsia="Times New Roman" w:hAnsi="Aptos" w:cstheme="minorHAnsi"/>
          <w:sz w:val="24"/>
          <w:szCs w:val="24"/>
          <w:lang w:bidi="th-TH"/>
        </w:rPr>
        <w:t>Provide any known</w:t>
      </w:r>
      <w:r w:rsidRPr="00C02EAD">
        <w:rPr>
          <w:rFonts w:ascii="Aptos" w:eastAsia="Times New Roman" w:hAnsi="Aptos" w:cstheme="minorHAnsi"/>
          <w:b/>
          <w:bCs/>
          <w:sz w:val="24"/>
          <w:szCs w:val="24"/>
          <w:lang w:bidi="th-TH"/>
        </w:rPr>
        <w:t xml:space="preserve"> i</w:t>
      </w:r>
      <w:r w:rsidRPr="00C02EAD">
        <w:rPr>
          <w:rFonts w:ascii="Aptos" w:eastAsia="Times New Roman" w:hAnsi="Aptos" w:cstheme="minorHAnsi"/>
          <w:sz w:val="24"/>
          <w:szCs w:val="24"/>
          <w:lang w:bidi="th-TH"/>
        </w:rPr>
        <w:t>nformation relating to people who may pose a risk to the young person.</w:t>
      </w:r>
    </w:p>
    <w:p w14:paraId="03DD8ADF" w14:textId="77777777" w:rsidR="004E3592" w:rsidRPr="00C02EAD" w:rsidRDefault="004E3592">
      <w:pPr>
        <w:pStyle w:val="ListParagraph"/>
        <w:numPr>
          <w:ilvl w:val="0"/>
          <w:numId w:val="86"/>
        </w:numPr>
        <w:spacing w:after="160" w:line="360" w:lineRule="auto"/>
        <w:contextualSpacing/>
        <w:rPr>
          <w:rFonts w:ascii="Aptos" w:eastAsia="Times New Roman" w:hAnsi="Aptos" w:cstheme="minorHAnsi"/>
          <w:b/>
          <w:bCs/>
          <w:sz w:val="24"/>
          <w:szCs w:val="24"/>
          <w:lang w:bidi="th-TH"/>
        </w:rPr>
      </w:pPr>
      <w:r w:rsidRPr="00C02EAD">
        <w:rPr>
          <w:rFonts w:ascii="Aptos" w:eastAsia="Times New Roman" w:hAnsi="Aptos" w:cstheme="minorHAnsi"/>
          <w:sz w:val="24"/>
          <w:szCs w:val="24"/>
          <w:lang w:bidi="th-TH"/>
        </w:rPr>
        <w:t xml:space="preserve">Highlight if concerns raised and/or the information provided is </w:t>
      </w:r>
      <w:r w:rsidRPr="00C02EAD">
        <w:rPr>
          <w:rFonts w:ascii="Aptos" w:eastAsia="Times New Roman" w:hAnsi="Aptos" w:cstheme="minorHAnsi"/>
          <w:bCs/>
          <w:sz w:val="24"/>
          <w:szCs w:val="24"/>
          <w:lang w:bidi="th-TH"/>
        </w:rPr>
        <w:t>current or historic.</w:t>
      </w:r>
      <w:r w:rsidRPr="00C02EAD">
        <w:rPr>
          <w:rFonts w:ascii="Aptos" w:eastAsia="Times New Roman" w:hAnsi="Aptos" w:cstheme="minorHAnsi"/>
          <w:sz w:val="24"/>
          <w:szCs w:val="24"/>
          <w:lang w:bidi="th-TH"/>
        </w:rPr>
        <w:t xml:space="preserve"> </w:t>
      </w:r>
    </w:p>
    <w:p w14:paraId="65253A31" w14:textId="77777777" w:rsidR="004E3592" w:rsidRPr="00C02EAD" w:rsidRDefault="004E3592">
      <w:pPr>
        <w:pStyle w:val="ListParagraph"/>
        <w:numPr>
          <w:ilvl w:val="0"/>
          <w:numId w:val="86"/>
        </w:numPr>
        <w:spacing w:after="160" w:line="360" w:lineRule="auto"/>
        <w:contextualSpacing/>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 xml:space="preserve">Consider the young person’s use of </w:t>
      </w:r>
      <w:r w:rsidRPr="00C02EAD">
        <w:rPr>
          <w:rFonts w:ascii="Aptos" w:eastAsia="Times New Roman" w:hAnsi="Aptos" w:cstheme="minorHAnsi"/>
          <w:bCs/>
          <w:sz w:val="24"/>
          <w:szCs w:val="24"/>
          <w:lang w:bidi="th-TH"/>
        </w:rPr>
        <w:t>social media</w:t>
      </w:r>
      <w:r w:rsidRPr="00C02EAD">
        <w:rPr>
          <w:rFonts w:ascii="Aptos" w:eastAsia="Times New Roman" w:hAnsi="Aptos" w:cstheme="minorHAnsi"/>
          <w:sz w:val="24"/>
          <w:szCs w:val="24"/>
          <w:lang w:bidi="th-TH"/>
        </w:rPr>
        <w:t xml:space="preserve"> throughout.</w:t>
      </w:r>
    </w:p>
    <w:p w14:paraId="603657F2" w14:textId="77777777" w:rsidR="004E3592" w:rsidRPr="00C02EAD" w:rsidRDefault="004E3592" w:rsidP="004E3592">
      <w:pPr>
        <w:contextualSpacing/>
        <w:rPr>
          <w:rFonts w:ascii="Aptos" w:eastAsia="Times New Roman" w:hAnsi="Aptos" w:cstheme="minorHAnsi"/>
          <w:b/>
          <w:bCs/>
          <w:color w:val="215868"/>
          <w:sz w:val="24"/>
          <w:szCs w:val="24"/>
          <w:lang w:bidi="th-TH"/>
        </w:rPr>
      </w:pPr>
      <w:r w:rsidRPr="00C02EAD">
        <w:rPr>
          <w:rFonts w:ascii="Aptos" w:eastAsia="Times New Roman" w:hAnsi="Aptos" w:cstheme="minorHAnsi"/>
          <w:b/>
          <w:bCs/>
          <w:color w:val="215868"/>
          <w:sz w:val="24"/>
          <w:szCs w:val="24"/>
          <w:lang w:bidi="th-TH"/>
        </w:rPr>
        <w:t xml:space="preserve">A referral to Duty and Advice </w:t>
      </w:r>
      <w:r w:rsidRPr="00C02EAD">
        <w:rPr>
          <w:rFonts w:ascii="Aptos" w:eastAsia="Times New Roman" w:hAnsi="Aptos" w:cstheme="minorHAnsi"/>
          <w:b/>
          <w:bCs/>
          <w:color w:val="215868"/>
          <w:sz w:val="24"/>
          <w:szCs w:val="24"/>
          <w:u w:val="single"/>
          <w:lang w:bidi="th-TH"/>
        </w:rPr>
        <w:t>must</w:t>
      </w:r>
      <w:r w:rsidRPr="00C02EAD">
        <w:rPr>
          <w:rFonts w:ascii="Aptos" w:eastAsia="Times New Roman" w:hAnsi="Aptos" w:cstheme="minorHAnsi"/>
          <w:b/>
          <w:bCs/>
          <w:color w:val="215868"/>
          <w:sz w:val="24"/>
          <w:szCs w:val="24"/>
          <w:lang w:bidi="th-TH"/>
        </w:rPr>
        <w:t xml:space="preserve"> always be made when:</w:t>
      </w:r>
    </w:p>
    <w:p w14:paraId="1FD8B934" w14:textId="77777777" w:rsidR="004E3592" w:rsidRPr="00C02EAD" w:rsidRDefault="004E3592" w:rsidP="004E3592">
      <w:pPr>
        <w:contextualSpacing/>
        <w:rPr>
          <w:rFonts w:ascii="Aptos" w:eastAsia="Times New Roman" w:hAnsi="Aptos" w:cstheme="minorHAnsi"/>
          <w:sz w:val="24"/>
          <w:szCs w:val="24"/>
          <w:lang w:bidi="th-TH"/>
        </w:rPr>
      </w:pPr>
    </w:p>
    <w:p w14:paraId="5845D502" w14:textId="77777777" w:rsidR="004E3592" w:rsidRPr="00C02EAD" w:rsidRDefault="004E3592">
      <w:pPr>
        <w:pStyle w:val="ListParagraph"/>
        <w:numPr>
          <w:ilvl w:val="0"/>
          <w:numId w:val="87"/>
        </w:numPr>
        <w:spacing w:line="360" w:lineRule="auto"/>
        <w:contextualSpacing/>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 xml:space="preserve">There are sexual exploitation </w:t>
      </w:r>
      <w:proofErr w:type="gramStart"/>
      <w:r w:rsidRPr="00C02EAD">
        <w:rPr>
          <w:rFonts w:ascii="Aptos" w:eastAsia="Times New Roman" w:hAnsi="Aptos" w:cstheme="minorHAnsi"/>
          <w:sz w:val="24"/>
          <w:szCs w:val="24"/>
          <w:lang w:bidi="th-TH"/>
        </w:rPr>
        <w:t>concerns</w:t>
      </w:r>
      <w:proofErr w:type="gramEnd"/>
      <w:r w:rsidRPr="00C02EAD">
        <w:rPr>
          <w:rFonts w:ascii="Aptos" w:eastAsia="Times New Roman" w:hAnsi="Aptos" w:cstheme="minorHAnsi"/>
          <w:sz w:val="24"/>
          <w:szCs w:val="24"/>
          <w:lang w:bidi="th-TH"/>
        </w:rPr>
        <w:t xml:space="preserve"> and the </w:t>
      </w:r>
      <w:r w:rsidRPr="00C02EAD">
        <w:rPr>
          <w:rFonts w:ascii="Aptos" w:eastAsia="Times New Roman" w:hAnsi="Aptos" w:cstheme="minorHAnsi"/>
          <w:b/>
          <w:color w:val="215868"/>
          <w:sz w:val="24"/>
          <w:szCs w:val="24"/>
          <w:lang w:bidi="th-TH"/>
        </w:rPr>
        <w:t>child is under 13 years old.</w:t>
      </w:r>
    </w:p>
    <w:p w14:paraId="0A0994C2" w14:textId="77777777" w:rsidR="004E3592" w:rsidRPr="00C02EAD" w:rsidRDefault="004E3592">
      <w:pPr>
        <w:pStyle w:val="ListParagraph"/>
        <w:numPr>
          <w:ilvl w:val="0"/>
          <w:numId w:val="87"/>
        </w:numPr>
        <w:spacing w:line="360" w:lineRule="auto"/>
        <w:contextualSpacing/>
        <w:rPr>
          <w:rFonts w:ascii="Aptos" w:eastAsia="Times New Roman" w:hAnsi="Aptos" w:cstheme="minorHAnsi"/>
          <w:sz w:val="24"/>
          <w:szCs w:val="24"/>
          <w:lang w:bidi="th-TH"/>
        </w:rPr>
      </w:pPr>
      <w:r w:rsidRPr="00C02EAD">
        <w:rPr>
          <w:rFonts w:ascii="Aptos" w:eastAsia="Times New Roman" w:hAnsi="Aptos" w:cstheme="minorHAnsi"/>
          <w:sz w:val="24"/>
          <w:szCs w:val="24"/>
          <w:lang w:bidi="th-TH"/>
        </w:rPr>
        <w:t xml:space="preserve">There are concerns of exploitation and the child has </w:t>
      </w:r>
      <w:r w:rsidRPr="00C02EAD">
        <w:rPr>
          <w:rFonts w:ascii="Aptos" w:eastAsia="Times New Roman" w:hAnsi="Aptos" w:cstheme="minorHAnsi"/>
          <w:b/>
          <w:color w:val="215868"/>
          <w:sz w:val="24"/>
          <w:szCs w:val="24"/>
          <w:lang w:bidi="th-TH"/>
        </w:rPr>
        <w:t>learning difficulties or a disability.</w:t>
      </w:r>
    </w:p>
    <w:p w14:paraId="0A7F1AEC" w14:textId="77777777" w:rsidR="004E3592" w:rsidRPr="004E3592" w:rsidRDefault="004E3592">
      <w:pPr>
        <w:pStyle w:val="ListParagraph"/>
        <w:numPr>
          <w:ilvl w:val="0"/>
          <w:numId w:val="87"/>
        </w:numPr>
        <w:shd w:val="clear" w:color="auto" w:fill="215868"/>
        <w:jc w:val="center"/>
        <w:rPr>
          <w:rFonts w:ascii="Aptos" w:hAnsi="Aptos" w:cstheme="minorHAnsi"/>
          <w:b/>
          <w:color w:val="FFFFFF" w:themeColor="background1"/>
          <w:sz w:val="24"/>
          <w:szCs w:val="24"/>
        </w:rPr>
      </w:pPr>
      <w:r w:rsidRPr="004E3592">
        <w:rPr>
          <w:rFonts w:ascii="Aptos" w:hAnsi="Aptos" w:cstheme="minorHAnsi"/>
          <w:b/>
          <w:color w:val="FFFFFF" w:themeColor="background1"/>
          <w:sz w:val="24"/>
          <w:szCs w:val="24"/>
        </w:rPr>
        <w:lastRenderedPageBreak/>
        <w:t>CHILD, PARENT AND PROFESSIONAL DETAILS</w:t>
      </w:r>
    </w:p>
    <w:tbl>
      <w:tblPr>
        <w:tblStyle w:val="TableGrid"/>
        <w:tblW w:w="10469" w:type="dxa"/>
        <w:tblLook w:val="04A0" w:firstRow="1" w:lastRow="0" w:firstColumn="1" w:lastColumn="0" w:noHBand="0" w:noVBand="1"/>
      </w:tblPr>
      <w:tblGrid>
        <w:gridCol w:w="1658"/>
        <w:gridCol w:w="459"/>
        <w:gridCol w:w="827"/>
        <w:gridCol w:w="1423"/>
        <w:gridCol w:w="685"/>
        <w:gridCol w:w="1982"/>
        <w:gridCol w:w="1298"/>
        <w:gridCol w:w="2137"/>
      </w:tblGrid>
      <w:tr w:rsidR="004E3592" w:rsidRPr="00C02EAD" w14:paraId="193692F9" w14:textId="77777777" w:rsidTr="00202B5C">
        <w:trPr>
          <w:trHeight w:val="303"/>
        </w:trPr>
        <w:tc>
          <w:tcPr>
            <w:tcW w:w="10446" w:type="dxa"/>
            <w:gridSpan w:val="8"/>
            <w:shd w:val="clear" w:color="auto" w:fill="215868"/>
          </w:tcPr>
          <w:p w14:paraId="49388AED" w14:textId="77777777" w:rsidR="004E3592" w:rsidRPr="00C02EAD" w:rsidRDefault="004E3592" w:rsidP="00202B5C">
            <w:pPr>
              <w:rPr>
                <w:rFonts w:ascii="Aptos" w:hAnsi="Aptos" w:cstheme="minorHAnsi"/>
                <w:b/>
                <w:color w:val="FFFFFF" w:themeColor="background1"/>
              </w:rPr>
            </w:pPr>
            <w:r w:rsidRPr="00C02EAD">
              <w:rPr>
                <w:rFonts w:ascii="Aptos" w:hAnsi="Aptos" w:cstheme="minorHAnsi"/>
                <w:b/>
                <w:color w:val="FFFFFF" w:themeColor="background1"/>
              </w:rPr>
              <w:t>CHILD</w:t>
            </w:r>
          </w:p>
        </w:tc>
      </w:tr>
      <w:tr w:rsidR="004E3592" w:rsidRPr="00C02EAD" w14:paraId="2509EF0B" w14:textId="77777777" w:rsidTr="00202B5C">
        <w:trPr>
          <w:trHeight w:val="444"/>
        </w:trPr>
        <w:tc>
          <w:tcPr>
            <w:tcW w:w="1623" w:type="dxa"/>
            <w:shd w:val="clear" w:color="auto" w:fill="E7E6E6" w:themeFill="background2"/>
          </w:tcPr>
          <w:p w14:paraId="5DB10B02" w14:textId="77777777" w:rsidR="004E3592" w:rsidRPr="00C02EAD" w:rsidRDefault="004E3592" w:rsidP="00202B5C">
            <w:pPr>
              <w:rPr>
                <w:rFonts w:ascii="Aptos" w:hAnsi="Aptos" w:cstheme="minorHAnsi"/>
                <w:b/>
              </w:rPr>
            </w:pPr>
            <w:r w:rsidRPr="00C02EAD">
              <w:rPr>
                <w:rFonts w:ascii="Aptos" w:hAnsi="Aptos" w:cstheme="minorHAnsi"/>
                <w:b/>
              </w:rPr>
              <w:t>NAME</w:t>
            </w:r>
          </w:p>
        </w:tc>
        <w:tc>
          <w:tcPr>
            <w:tcW w:w="2731" w:type="dxa"/>
            <w:gridSpan w:val="3"/>
          </w:tcPr>
          <w:p w14:paraId="6C00408A" w14:textId="77777777" w:rsidR="004E3592" w:rsidRPr="00C02EAD" w:rsidRDefault="004E3592" w:rsidP="00202B5C">
            <w:pPr>
              <w:rPr>
                <w:rFonts w:ascii="Aptos" w:hAnsi="Aptos" w:cstheme="minorHAnsi"/>
                <w:b/>
              </w:rPr>
            </w:pPr>
          </w:p>
        </w:tc>
        <w:tc>
          <w:tcPr>
            <w:tcW w:w="685" w:type="dxa"/>
            <w:shd w:val="clear" w:color="auto" w:fill="E7E6E6" w:themeFill="background2"/>
          </w:tcPr>
          <w:p w14:paraId="60B8CECA" w14:textId="77777777" w:rsidR="004E3592" w:rsidRPr="00C02EAD" w:rsidRDefault="004E3592" w:rsidP="00202B5C">
            <w:pPr>
              <w:rPr>
                <w:rFonts w:ascii="Aptos" w:hAnsi="Aptos" w:cstheme="minorHAnsi"/>
                <w:b/>
              </w:rPr>
            </w:pPr>
            <w:r w:rsidRPr="00C02EAD">
              <w:rPr>
                <w:rFonts w:ascii="Aptos" w:hAnsi="Aptos" w:cstheme="minorHAnsi"/>
                <w:b/>
              </w:rPr>
              <w:t>DOB</w:t>
            </w:r>
          </w:p>
        </w:tc>
        <w:tc>
          <w:tcPr>
            <w:tcW w:w="2037" w:type="dxa"/>
          </w:tcPr>
          <w:p w14:paraId="2CE20183" w14:textId="77777777" w:rsidR="004E3592" w:rsidRPr="00C02EAD" w:rsidRDefault="004E3592" w:rsidP="00202B5C">
            <w:pPr>
              <w:rPr>
                <w:rFonts w:ascii="Aptos" w:hAnsi="Aptos" w:cstheme="minorHAnsi"/>
                <w:b/>
              </w:rPr>
            </w:pPr>
          </w:p>
        </w:tc>
        <w:tc>
          <w:tcPr>
            <w:tcW w:w="1173" w:type="dxa"/>
            <w:shd w:val="clear" w:color="auto" w:fill="E7E6E6" w:themeFill="background2"/>
          </w:tcPr>
          <w:p w14:paraId="7560C82B" w14:textId="77777777" w:rsidR="004E3592" w:rsidRPr="00C02EAD" w:rsidRDefault="004E3592" w:rsidP="00202B5C">
            <w:pPr>
              <w:rPr>
                <w:rFonts w:ascii="Aptos" w:hAnsi="Aptos" w:cstheme="minorHAnsi"/>
                <w:b/>
              </w:rPr>
            </w:pPr>
            <w:r w:rsidRPr="00C02EAD">
              <w:rPr>
                <w:rFonts w:ascii="Aptos" w:hAnsi="Aptos" w:cstheme="minorHAnsi"/>
                <w:b/>
              </w:rPr>
              <w:t>AGE</w:t>
            </w:r>
          </w:p>
        </w:tc>
        <w:tc>
          <w:tcPr>
            <w:tcW w:w="2197" w:type="dxa"/>
          </w:tcPr>
          <w:p w14:paraId="1CEC01B3" w14:textId="77777777" w:rsidR="004E3592" w:rsidRPr="00C02EAD" w:rsidRDefault="004E3592" w:rsidP="00202B5C">
            <w:pPr>
              <w:rPr>
                <w:rFonts w:ascii="Aptos" w:hAnsi="Aptos" w:cstheme="minorHAnsi"/>
                <w:b/>
              </w:rPr>
            </w:pPr>
          </w:p>
        </w:tc>
      </w:tr>
      <w:tr w:rsidR="004E3592" w:rsidRPr="00C02EAD" w14:paraId="01E2AC26" w14:textId="77777777" w:rsidTr="00202B5C">
        <w:trPr>
          <w:trHeight w:val="444"/>
        </w:trPr>
        <w:tc>
          <w:tcPr>
            <w:tcW w:w="1623" w:type="dxa"/>
            <w:shd w:val="clear" w:color="auto" w:fill="E7E6E6" w:themeFill="background2"/>
          </w:tcPr>
          <w:p w14:paraId="0924499F" w14:textId="77777777" w:rsidR="004E3592" w:rsidRPr="00C02EAD" w:rsidRDefault="004E3592" w:rsidP="00202B5C">
            <w:pPr>
              <w:rPr>
                <w:rFonts w:ascii="Aptos" w:hAnsi="Aptos" w:cstheme="minorHAnsi"/>
                <w:b/>
              </w:rPr>
            </w:pPr>
            <w:r w:rsidRPr="00C02EAD">
              <w:rPr>
                <w:rFonts w:ascii="Aptos" w:hAnsi="Aptos" w:cstheme="minorHAnsi"/>
                <w:b/>
              </w:rPr>
              <w:t>GENDER</w:t>
            </w:r>
          </w:p>
        </w:tc>
        <w:tc>
          <w:tcPr>
            <w:tcW w:w="1309" w:type="dxa"/>
            <w:gridSpan w:val="2"/>
          </w:tcPr>
          <w:p w14:paraId="50291D52" w14:textId="77777777" w:rsidR="004E3592" w:rsidRPr="00C02EAD" w:rsidRDefault="004E3592" w:rsidP="00202B5C">
            <w:pPr>
              <w:rPr>
                <w:rFonts w:ascii="Aptos" w:hAnsi="Aptos" w:cstheme="minorHAnsi"/>
                <w:b/>
              </w:rPr>
            </w:pPr>
          </w:p>
        </w:tc>
        <w:tc>
          <w:tcPr>
            <w:tcW w:w="1422" w:type="dxa"/>
            <w:shd w:val="clear" w:color="auto" w:fill="E7E6E6" w:themeFill="background2"/>
          </w:tcPr>
          <w:p w14:paraId="5456B458" w14:textId="77777777" w:rsidR="004E3592" w:rsidRPr="00C02EAD" w:rsidRDefault="004E3592" w:rsidP="00202B5C">
            <w:pPr>
              <w:rPr>
                <w:rFonts w:ascii="Aptos" w:hAnsi="Aptos" w:cstheme="minorHAnsi"/>
                <w:b/>
              </w:rPr>
            </w:pPr>
            <w:r w:rsidRPr="00C02EAD">
              <w:rPr>
                <w:rFonts w:ascii="Aptos" w:hAnsi="Aptos" w:cstheme="minorHAnsi"/>
                <w:b/>
              </w:rPr>
              <w:t>RELIGION</w:t>
            </w:r>
          </w:p>
        </w:tc>
        <w:tc>
          <w:tcPr>
            <w:tcW w:w="2722" w:type="dxa"/>
            <w:gridSpan w:val="2"/>
          </w:tcPr>
          <w:p w14:paraId="1D5180D8" w14:textId="77777777" w:rsidR="004E3592" w:rsidRPr="00C02EAD" w:rsidRDefault="004E3592" w:rsidP="00202B5C">
            <w:pPr>
              <w:rPr>
                <w:rFonts w:ascii="Aptos" w:hAnsi="Aptos" w:cstheme="minorHAnsi"/>
                <w:b/>
              </w:rPr>
            </w:pPr>
          </w:p>
        </w:tc>
        <w:tc>
          <w:tcPr>
            <w:tcW w:w="1173" w:type="dxa"/>
            <w:shd w:val="clear" w:color="auto" w:fill="E7E6E6" w:themeFill="background2"/>
          </w:tcPr>
          <w:p w14:paraId="5AC88F05" w14:textId="77777777" w:rsidR="004E3592" w:rsidRPr="00C02EAD" w:rsidRDefault="004E3592" w:rsidP="00202B5C">
            <w:pPr>
              <w:rPr>
                <w:rFonts w:ascii="Aptos" w:hAnsi="Aptos" w:cstheme="minorHAnsi"/>
                <w:b/>
              </w:rPr>
            </w:pPr>
            <w:r w:rsidRPr="00C02EAD">
              <w:rPr>
                <w:rFonts w:ascii="Aptos" w:hAnsi="Aptos" w:cstheme="minorHAnsi"/>
                <w:b/>
              </w:rPr>
              <w:t>ETHNICITY</w:t>
            </w:r>
          </w:p>
        </w:tc>
        <w:tc>
          <w:tcPr>
            <w:tcW w:w="2197" w:type="dxa"/>
          </w:tcPr>
          <w:p w14:paraId="5B23A7A1" w14:textId="77777777" w:rsidR="004E3592" w:rsidRPr="00C02EAD" w:rsidRDefault="004E3592" w:rsidP="00202B5C">
            <w:pPr>
              <w:rPr>
                <w:rFonts w:ascii="Aptos" w:hAnsi="Aptos" w:cstheme="minorHAnsi"/>
                <w:b/>
              </w:rPr>
            </w:pPr>
          </w:p>
        </w:tc>
      </w:tr>
      <w:tr w:rsidR="004E3592" w:rsidRPr="00C02EAD" w14:paraId="29C1E295" w14:textId="77777777" w:rsidTr="00202B5C">
        <w:trPr>
          <w:trHeight w:val="444"/>
        </w:trPr>
        <w:tc>
          <w:tcPr>
            <w:tcW w:w="1623" w:type="dxa"/>
            <w:shd w:val="clear" w:color="auto" w:fill="E7E6E6" w:themeFill="background2"/>
          </w:tcPr>
          <w:p w14:paraId="6FF2ED6B" w14:textId="77777777" w:rsidR="004E3592" w:rsidRPr="00C02EAD" w:rsidRDefault="004E3592" w:rsidP="00202B5C">
            <w:pPr>
              <w:rPr>
                <w:rFonts w:ascii="Aptos" w:hAnsi="Aptos" w:cstheme="minorHAnsi"/>
                <w:b/>
              </w:rPr>
            </w:pPr>
            <w:r w:rsidRPr="00C02EAD">
              <w:rPr>
                <w:rFonts w:ascii="Aptos" w:hAnsi="Aptos" w:cstheme="minorHAnsi"/>
                <w:b/>
              </w:rPr>
              <w:t>ADDRESS</w:t>
            </w:r>
          </w:p>
        </w:tc>
        <w:tc>
          <w:tcPr>
            <w:tcW w:w="5453" w:type="dxa"/>
            <w:gridSpan w:val="5"/>
          </w:tcPr>
          <w:p w14:paraId="558B03E1" w14:textId="77777777" w:rsidR="004E3592" w:rsidRPr="00C02EAD" w:rsidRDefault="004E3592" w:rsidP="00202B5C">
            <w:pPr>
              <w:rPr>
                <w:rFonts w:ascii="Aptos" w:hAnsi="Aptos" w:cstheme="minorHAnsi"/>
                <w:b/>
              </w:rPr>
            </w:pPr>
          </w:p>
        </w:tc>
        <w:tc>
          <w:tcPr>
            <w:tcW w:w="1173" w:type="dxa"/>
            <w:shd w:val="clear" w:color="auto" w:fill="E7E6E6" w:themeFill="background2"/>
          </w:tcPr>
          <w:p w14:paraId="5120AFC5" w14:textId="77777777" w:rsidR="004E3592" w:rsidRPr="00C02EAD" w:rsidRDefault="004E3592" w:rsidP="00202B5C">
            <w:pPr>
              <w:rPr>
                <w:rFonts w:ascii="Aptos" w:hAnsi="Aptos" w:cstheme="minorHAnsi"/>
                <w:b/>
              </w:rPr>
            </w:pPr>
            <w:r w:rsidRPr="00C02EAD">
              <w:rPr>
                <w:rFonts w:ascii="Aptos" w:hAnsi="Aptos" w:cstheme="minorHAnsi"/>
                <w:b/>
              </w:rPr>
              <w:t>CONTACT NUMBER</w:t>
            </w:r>
          </w:p>
        </w:tc>
        <w:tc>
          <w:tcPr>
            <w:tcW w:w="2197" w:type="dxa"/>
          </w:tcPr>
          <w:p w14:paraId="6E03FB05" w14:textId="77777777" w:rsidR="004E3592" w:rsidRPr="00C02EAD" w:rsidRDefault="004E3592" w:rsidP="00202B5C">
            <w:pPr>
              <w:rPr>
                <w:rFonts w:ascii="Aptos" w:hAnsi="Aptos" w:cstheme="minorHAnsi"/>
                <w:b/>
              </w:rPr>
            </w:pPr>
          </w:p>
        </w:tc>
      </w:tr>
      <w:tr w:rsidR="004E3592" w:rsidRPr="00C02EAD" w14:paraId="748218FF" w14:textId="77777777" w:rsidTr="00202B5C">
        <w:trPr>
          <w:trHeight w:val="444"/>
        </w:trPr>
        <w:tc>
          <w:tcPr>
            <w:tcW w:w="1623" w:type="dxa"/>
            <w:vMerge w:val="restart"/>
            <w:shd w:val="clear" w:color="auto" w:fill="E7E6E6" w:themeFill="background2"/>
          </w:tcPr>
          <w:p w14:paraId="0E1E3A09" w14:textId="77777777" w:rsidR="004E3592" w:rsidRPr="00C02EAD" w:rsidRDefault="004E3592" w:rsidP="00202B5C">
            <w:pPr>
              <w:rPr>
                <w:rFonts w:ascii="Aptos" w:hAnsi="Aptos" w:cstheme="minorHAnsi"/>
                <w:b/>
              </w:rPr>
            </w:pPr>
            <w:r w:rsidRPr="00C02EAD">
              <w:rPr>
                <w:rFonts w:ascii="Aptos" w:hAnsi="Aptos" w:cstheme="minorHAnsi"/>
                <w:b/>
              </w:rPr>
              <w:t>CHILD PATICIPATED?</w:t>
            </w:r>
          </w:p>
        </w:tc>
        <w:tc>
          <w:tcPr>
            <w:tcW w:w="463" w:type="dxa"/>
            <w:shd w:val="clear" w:color="auto" w:fill="EDEDED" w:themeFill="accent3" w:themeFillTint="33"/>
          </w:tcPr>
          <w:p w14:paraId="38A51ED2" w14:textId="77777777" w:rsidR="004E3592" w:rsidRPr="00C02EAD" w:rsidRDefault="004E3592" w:rsidP="00202B5C">
            <w:pPr>
              <w:rPr>
                <w:rFonts w:ascii="Aptos" w:hAnsi="Aptos" w:cstheme="minorHAnsi"/>
                <w:b/>
              </w:rPr>
            </w:pPr>
            <w:r w:rsidRPr="00C02EAD">
              <w:rPr>
                <w:rFonts w:ascii="Aptos" w:hAnsi="Aptos" w:cstheme="minorHAnsi"/>
                <w:b/>
              </w:rPr>
              <w:t>Y</w:t>
            </w:r>
          </w:p>
        </w:tc>
        <w:tc>
          <w:tcPr>
            <w:tcW w:w="846" w:type="dxa"/>
          </w:tcPr>
          <w:p w14:paraId="319C36EE" w14:textId="77777777" w:rsidR="004E3592" w:rsidRPr="00C02EAD" w:rsidRDefault="004E3592" w:rsidP="00202B5C">
            <w:pPr>
              <w:rPr>
                <w:rFonts w:ascii="Aptos" w:hAnsi="Aptos" w:cstheme="minorHAnsi"/>
                <w:b/>
              </w:rPr>
            </w:pPr>
          </w:p>
        </w:tc>
        <w:tc>
          <w:tcPr>
            <w:tcW w:w="1422" w:type="dxa"/>
            <w:vMerge w:val="restart"/>
            <w:shd w:val="clear" w:color="auto" w:fill="E7E6E6" w:themeFill="background2"/>
          </w:tcPr>
          <w:p w14:paraId="50F41DBB" w14:textId="77777777" w:rsidR="004E3592" w:rsidRPr="00C02EAD" w:rsidRDefault="004E3592" w:rsidP="00202B5C">
            <w:pPr>
              <w:rPr>
                <w:rFonts w:ascii="Aptos" w:hAnsi="Aptos" w:cstheme="minorHAnsi"/>
                <w:b/>
              </w:rPr>
            </w:pPr>
            <w:r w:rsidRPr="00C02EAD">
              <w:rPr>
                <w:rFonts w:ascii="Aptos" w:hAnsi="Aptos" w:cstheme="minorHAnsi"/>
                <w:b/>
              </w:rPr>
              <w:t>COMMENTS</w:t>
            </w:r>
          </w:p>
        </w:tc>
        <w:tc>
          <w:tcPr>
            <w:tcW w:w="6092" w:type="dxa"/>
            <w:gridSpan w:val="4"/>
            <w:vMerge w:val="restart"/>
          </w:tcPr>
          <w:p w14:paraId="40255D89" w14:textId="77777777" w:rsidR="004E3592" w:rsidRPr="00C02EAD" w:rsidRDefault="004E3592" w:rsidP="00202B5C">
            <w:pPr>
              <w:rPr>
                <w:rFonts w:ascii="Aptos" w:hAnsi="Aptos" w:cstheme="minorHAnsi"/>
                <w:b/>
              </w:rPr>
            </w:pPr>
          </w:p>
        </w:tc>
      </w:tr>
      <w:tr w:rsidR="004E3592" w:rsidRPr="00C02EAD" w14:paraId="4CC8648D" w14:textId="77777777" w:rsidTr="00202B5C">
        <w:trPr>
          <w:trHeight w:val="444"/>
        </w:trPr>
        <w:tc>
          <w:tcPr>
            <w:tcW w:w="1623" w:type="dxa"/>
            <w:vMerge/>
            <w:shd w:val="clear" w:color="auto" w:fill="E7E6E6" w:themeFill="background2"/>
          </w:tcPr>
          <w:p w14:paraId="3E05F2BC" w14:textId="77777777" w:rsidR="004E3592" w:rsidRPr="00C02EAD" w:rsidRDefault="004E3592" w:rsidP="00202B5C">
            <w:pPr>
              <w:rPr>
                <w:rFonts w:ascii="Aptos" w:hAnsi="Aptos" w:cstheme="minorHAnsi"/>
                <w:b/>
              </w:rPr>
            </w:pPr>
          </w:p>
        </w:tc>
        <w:tc>
          <w:tcPr>
            <w:tcW w:w="463" w:type="dxa"/>
            <w:shd w:val="clear" w:color="auto" w:fill="EDEDED" w:themeFill="accent3" w:themeFillTint="33"/>
          </w:tcPr>
          <w:p w14:paraId="053DF922" w14:textId="77777777" w:rsidR="004E3592" w:rsidRPr="00C02EAD" w:rsidRDefault="004E3592" w:rsidP="00202B5C">
            <w:pPr>
              <w:rPr>
                <w:rFonts w:ascii="Aptos" w:hAnsi="Aptos" w:cstheme="minorHAnsi"/>
                <w:b/>
              </w:rPr>
            </w:pPr>
            <w:r w:rsidRPr="00C02EAD">
              <w:rPr>
                <w:rFonts w:ascii="Aptos" w:hAnsi="Aptos" w:cstheme="minorHAnsi"/>
                <w:b/>
              </w:rPr>
              <w:t>N</w:t>
            </w:r>
          </w:p>
        </w:tc>
        <w:tc>
          <w:tcPr>
            <w:tcW w:w="846" w:type="dxa"/>
          </w:tcPr>
          <w:p w14:paraId="358B30DE" w14:textId="77777777" w:rsidR="004E3592" w:rsidRPr="00C02EAD" w:rsidRDefault="004E3592" w:rsidP="00202B5C">
            <w:pPr>
              <w:rPr>
                <w:rFonts w:ascii="Aptos" w:hAnsi="Aptos" w:cstheme="minorHAnsi"/>
                <w:b/>
              </w:rPr>
            </w:pPr>
          </w:p>
        </w:tc>
        <w:tc>
          <w:tcPr>
            <w:tcW w:w="1422" w:type="dxa"/>
            <w:vMerge/>
            <w:shd w:val="clear" w:color="auto" w:fill="E7E6E6" w:themeFill="background2"/>
          </w:tcPr>
          <w:p w14:paraId="37DE923C" w14:textId="77777777" w:rsidR="004E3592" w:rsidRPr="00C02EAD" w:rsidRDefault="004E3592" w:rsidP="00202B5C">
            <w:pPr>
              <w:rPr>
                <w:rFonts w:ascii="Aptos" w:hAnsi="Aptos" w:cstheme="minorHAnsi"/>
                <w:b/>
              </w:rPr>
            </w:pPr>
          </w:p>
        </w:tc>
        <w:tc>
          <w:tcPr>
            <w:tcW w:w="6092" w:type="dxa"/>
            <w:gridSpan w:val="4"/>
            <w:vMerge/>
          </w:tcPr>
          <w:p w14:paraId="709CDC9D" w14:textId="77777777" w:rsidR="004E3592" w:rsidRPr="00C02EAD" w:rsidRDefault="004E3592" w:rsidP="00202B5C">
            <w:pPr>
              <w:rPr>
                <w:rFonts w:ascii="Aptos" w:hAnsi="Aptos" w:cstheme="minorHAnsi"/>
                <w:b/>
              </w:rPr>
            </w:pPr>
          </w:p>
        </w:tc>
      </w:tr>
    </w:tbl>
    <w:tbl>
      <w:tblPr>
        <w:tblStyle w:val="TableGrid"/>
        <w:tblpPr w:leftFromText="180" w:rightFromText="180" w:vertAnchor="text" w:horzAnchor="margin" w:tblpY="383"/>
        <w:tblW w:w="10469" w:type="dxa"/>
        <w:tblLook w:val="04A0" w:firstRow="1" w:lastRow="0" w:firstColumn="1" w:lastColumn="0" w:noHBand="0" w:noVBand="1"/>
      </w:tblPr>
      <w:tblGrid>
        <w:gridCol w:w="1805"/>
        <w:gridCol w:w="425"/>
        <w:gridCol w:w="723"/>
        <w:gridCol w:w="1423"/>
        <w:gridCol w:w="1207"/>
        <w:gridCol w:w="1811"/>
        <w:gridCol w:w="1718"/>
        <w:gridCol w:w="1357"/>
      </w:tblGrid>
      <w:tr w:rsidR="004E3592" w:rsidRPr="00C02EAD" w14:paraId="59E7DE11" w14:textId="77777777" w:rsidTr="00202B5C">
        <w:trPr>
          <w:trHeight w:val="273"/>
        </w:trPr>
        <w:tc>
          <w:tcPr>
            <w:tcW w:w="10469" w:type="dxa"/>
            <w:gridSpan w:val="8"/>
            <w:shd w:val="clear" w:color="auto" w:fill="215868"/>
          </w:tcPr>
          <w:p w14:paraId="3EC65641" w14:textId="77777777" w:rsidR="004E3592" w:rsidRPr="00C02EAD" w:rsidRDefault="004E3592" w:rsidP="00202B5C">
            <w:pPr>
              <w:rPr>
                <w:rFonts w:ascii="Aptos" w:hAnsi="Aptos" w:cstheme="minorHAnsi"/>
                <w:b/>
                <w:color w:val="FFFFFF" w:themeColor="background1"/>
              </w:rPr>
            </w:pPr>
            <w:r w:rsidRPr="00C02EAD">
              <w:rPr>
                <w:rFonts w:ascii="Aptos" w:hAnsi="Aptos" w:cstheme="minorHAnsi"/>
                <w:b/>
                <w:color w:val="FFFFFF" w:themeColor="background1"/>
              </w:rPr>
              <w:t>PRIMARY CARER</w:t>
            </w:r>
          </w:p>
        </w:tc>
      </w:tr>
      <w:tr w:rsidR="004E3592" w:rsidRPr="00C02EAD" w14:paraId="4ADE2A14" w14:textId="77777777" w:rsidTr="00202B5C">
        <w:trPr>
          <w:trHeight w:val="502"/>
        </w:trPr>
        <w:tc>
          <w:tcPr>
            <w:tcW w:w="1643" w:type="dxa"/>
            <w:shd w:val="clear" w:color="auto" w:fill="E7E6E6" w:themeFill="background2"/>
          </w:tcPr>
          <w:p w14:paraId="2F3F25F1" w14:textId="77777777" w:rsidR="004E3592" w:rsidRPr="00C02EAD" w:rsidRDefault="004E3592" w:rsidP="00202B5C">
            <w:pPr>
              <w:rPr>
                <w:rFonts w:ascii="Aptos" w:hAnsi="Aptos" w:cstheme="minorHAnsi"/>
                <w:b/>
              </w:rPr>
            </w:pPr>
            <w:r w:rsidRPr="00C02EAD">
              <w:rPr>
                <w:rFonts w:ascii="Aptos" w:hAnsi="Aptos" w:cstheme="minorHAnsi"/>
                <w:b/>
              </w:rPr>
              <w:t>NAME</w:t>
            </w:r>
          </w:p>
        </w:tc>
        <w:tc>
          <w:tcPr>
            <w:tcW w:w="2619" w:type="dxa"/>
            <w:gridSpan w:val="3"/>
          </w:tcPr>
          <w:p w14:paraId="249F5A61" w14:textId="77777777" w:rsidR="004E3592" w:rsidRPr="00C02EAD" w:rsidRDefault="004E3592" w:rsidP="00202B5C">
            <w:pPr>
              <w:rPr>
                <w:rFonts w:ascii="Aptos" w:hAnsi="Aptos" w:cstheme="minorHAnsi"/>
                <w:b/>
              </w:rPr>
            </w:pPr>
          </w:p>
        </w:tc>
        <w:tc>
          <w:tcPr>
            <w:tcW w:w="1094" w:type="dxa"/>
            <w:shd w:val="clear" w:color="auto" w:fill="E7E6E6" w:themeFill="background2"/>
          </w:tcPr>
          <w:p w14:paraId="105B0E30" w14:textId="77777777" w:rsidR="004E3592" w:rsidRPr="00C02EAD" w:rsidRDefault="004E3592" w:rsidP="00202B5C">
            <w:pPr>
              <w:rPr>
                <w:rFonts w:ascii="Aptos" w:hAnsi="Aptos" w:cstheme="minorHAnsi"/>
                <w:b/>
              </w:rPr>
            </w:pPr>
            <w:r w:rsidRPr="00C02EAD">
              <w:rPr>
                <w:rFonts w:ascii="Aptos" w:hAnsi="Aptos" w:cstheme="minorHAnsi"/>
                <w:b/>
              </w:rPr>
              <w:t>CONTACT NUMBER</w:t>
            </w:r>
          </w:p>
        </w:tc>
        <w:tc>
          <w:tcPr>
            <w:tcW w:w="2039" w:type="dxa"/>
          </w:tcPr>
          <w:p w14:paraId="103BFDD7" w14:textId="77777777" w:rsidR="004E3592" w:rsidRPr="00C02EAD" w:rsidRDefault="004E3592" w:rsidP="00202B5C">
            <w:pPr>
              <w:rPr>
                <w:rFonts w:ascii="Aptos" w:hAnsi="Aptos" w:cstheme="minorHAnsi"/>
                <w:b/>
              </w:rPr>
            </w:pPr>
          </w:p>
        </w:tc>
        <w:tc>
          <w:tcPr>
            <w:tcW w:w="1554" w:type="dxa"/>
            <w:shd w:val="clear" w:color="auto" w:fill="E7E6E6" w:themeFill="background2"/>
          </w:tcPr>
          <w:p w14:paraId="6885CFA2" w14:textId="77777777" w:rsidR="004E3592" w:rsidRPr="00C02EAD" w:rsidRDefault="004E3592" w:rsidP="00202B5C">
            <w:pPr>
              <w:rPr>
                <w:rFonts w:ascii="Aptos" w:hAnsi="Aptos" w:cstheme="minorHAnsi"/>
                <w:b/>
              </w:rPr>
            </w:pPr>
            <w:r w:rsidRPr="00C02EAD">
              <w:rPr>
                <w:rFonts w:ascii="Aptos" w:hAnsi="Aptos" w:cstheme="minorHAnsi"/>
                <w:b/>
              </w:rPr>
              <w:t>RELATIONSHIP TO CHILD</w:t>
            </w:r>
          </w:p>
        </w:tc>
        <w:tc>
          <w:tcPr>
            <w:tcW w:w="1520" w:type="dxa"/>
          </w:tcPr>
          <w:p w14:paraId="707B7255" w14:textId="77777777" w:rsidR="004E3592" w:rsidRPr="00C02EAD" w:rsidRDefault="004E3592" w:rsidP="00202B5C">
            <w:pPr>
              <w:rPr>
                <w:rFonts w:ascii="Aptos" w:hAnsi="Aptos" w:cstheme="minorHAnsi"/>
                <w:b/>
              </w:rPr>
            </w:pPr>
          </w:p>
        </w:tc>
      </w:tr>
      <w:tr w:rsidR="004E3592" w:rsidRPr="00C02EAD" w14:paraId="7F8E5902" w14:textId="77777777" w:rsidTr="00202B5C">
        <w:trPr>
          <w:trHeight w:val="502"/>
        </w:trPr>
        <w:tc>
          <w:tcPr>
            <w:tcW w:w="1643" w:type="dxa"/>
            <w:shd w:val="clear" w:color="auto" w:fill="E7E6E6" w:themeFill="background2"/>
          </w:tcPr>
          <w:p w14:paraId="48011D34" w14:textId="77777777" w:rsidR="004E3592" w:rsidRPr="00C02EAD" w:rsidRDefault="004E3592" w:rsidP="00202B5C">
            <w:pPr>
              <w:rPr>
                <w:rFonts w:ascii="Aptos" w:hAnsi="Aptos" w:cstheme="minorHAnsi"/>
                <w:b/>
              </w:rPr>
            </w:pPr>
            <w:r w:rsidRPr="00C02EAD">
              <w:rPr>
                <w:rFonts w:ascii="Aptos" w:hAnsi="Aptos" w:cstheme="minorHAnsi"/>
                <w:b/>
              </w:rPr>
              <w:t>ADDRESS</w:t>
            </w:r>
          </w:p>
        </w:tc>
        <w:tc>
          <w:tcPr>
            <w:tcW w:w="8826" w:type="dxa"/>
            <w:gridSpan w:val="7"/>
          </w:tcPr>
          <w:p w14:paraId="6DCA28DB" w14:textId="77777777" w:rsidR="004E3592" w:rsidRPr="00C02EAD" w:rsidRDefault="004E3592" w:rsidP="00202B5C">
            <w:pPr>
              <w:rPr>
                <w:rFonts w:ascii="Aptos" w:hAnsi="Aptos" w:cstheme="minorHAnsi"/>
                <w:b/>
              </w:rPr>
            </w:pPr>
          </w:p>
        </w:tc>
      </w:tr>
      <w:tr w:rsidR="004E3592" w:rsidRPr="00C02EAD" w14:paraId="5031B4E4" w14:textId="77777777" w:rsidTr="00202B5C">
        <w:trPr>
          <w:trHeight w:val="502"/>
        </w:trPr>
        <w:tc>
          <w:tcPr>
            <w:tcW w:w="1643" w:type="dxa"/>
            <w:vMerge w:val="restart"/>
            <w:shd w:val="clear" w:color="auto" w:fill="E7E6E6" w:themeFill="background2"/>
          </w:tcPr>
          <w:p w14:paraId="12F9A0E2" w14:textId="77777777" w:rsidR="004E3592" w:rsidRPr="00C02EAD" w:rsidRDefault="004E3592" w:rsidP="00202B5C">
            <w:pPr>
              <w:rPr>
                <w:rFonts w:ascii="Aptos" w:hAnsi="Aptos" w:cstheme="minorHAnsi"/>
                <w:b/>
              </w:rPr>
            </w:pPr>
            <w:r w:rsidRPr="00C02EAD">
              <w:rPr>
                <w:rFonts w:ascii="Aptos" w:hAnsi="Aptos" w:cstheme="minorHAnsi"/>
                <w:b/>
              </w:rPr>
              <w:t>CARER CONTRIBUTED?</w:t>
            </w:r>
          </w:p>
        </w:tc>
        <w:tc>
          <w:tcPr>
            <w:tcW w:w="433" w:type="dxa"/>
            <w:shd w:val="clear" w:color="auto" w:fill="EDEDED" w:themeFill="accent3" w:themeFillTint="33"/>
          </w:tcPr>
          <w:p w14:paraId="0D9DBB06" w14:textId="77777777" w:rsidR="004E3592" w:rsidRPr="00C02EAD" w:rsidRDefault="004E3592" w:rsidP="00202B5C">
            <w:pPr>
              <w:rPr>
                <w:rFonts w:ascii="Aptos" w:hAnsi="Aptos" w:cstheme="minorHAnsi"/>
                <w:b/>
              </w:rPr>
            </w:pPr>
            <w:r w:rsidRPr="00C02EAD">
              <w:rPr>
                <w:rFonts w:ascii="Aptos" w:hAnsi="Aptos" w:cstheme="minorHAnsi"/>
                <w:b/>
              </w:rPr>
              <w:t>Y</w:t>
            </w:r>
          </w:p>
        </w:tc>
        <w:tc>
          <w:tcPr>
            <w:tcW w:w="795" w:type="dxa"/>
          </w:tcPr>
          <w:p w14:paraId="771C7C24" w14:textId="77777777" w:rsidR="004E3592" w:rsidRPr="00C02EAD" w:rsidRDefault="004E3592" w:rsidP="00202B5C">
            <w:pPr>
              <w:rPr>
                <w:rFonts w:ascii="Aptos" w:hAnsi="Aptos" w:cstheme="minorHAnsi"/>
                <w:b/>
              </w:rPr>
            </w:pPr>
          </w:p>
        </w:tc>
        <w:tc>
          <w:tcPr>
            <w:tcW w:w="1391" w:type="dxa"/>
            <w:vMerge w:val="restart"/>
            <w:shd w:val="clear" w:color="auto" w:fill="E7E6E6" w:themeFill="background2"/>
          </w:tcPr>
          <w:p w14:paraId="1AD35C4E" w14:textId="77777777" w:rsidR="004E3592" w:rsidRPr="00C02EAD" w:rsidRDefault="004E3592" w:rsidP="00202B5C">
            <w:pPr>
              <w:rPr>
                <w:rFonts w:ascii="Aptos" w:hAnsi="Aptos" w:cstheme="minorHAnsi"/>
                <w:b/>
              </w:rPr>
            </w:pPr>
            <w:r w:rsidRPr="00C02EAD">
              <w:rPr>
                <w:rFonts w:ascii="Aptos" w:hAnsi="Aptos" w:cstheme="minorHAnsi"/>
                <w:b/>
              </w:rPr>
              <w:t>COMMENTS</w:t>
            </w:r>
          </w:p>
        </w:tc>
        <w:tc>
          <w:tcPr>
            <w:tcW w:w="6207" w:type="dxa"/>
            <w:gridSpan w:val="4"/>
            <w:vMerge w:val="restart"/>
          </w:tcPr>
          <w:p w14:paraId="3988CD1D" w14:textId="77777777" w:rsidR="004E3592" w:rsidRPr="00C02EAD" w:rsidRDefault="004E3592" w:rsidP="00202B5C">
            <w:pPr>
              <w:rPr>
                <w:rFonts w:ascii="Aptos" w:hAnsi="Aptos" w:cstheme="minorHAnsi"/>
                <w:b/>
              </w:rPr>
            </w:pPr>
          </w:p>
        </w:tc>
      </w:tr>
      <w:tr w:rsidR="004E3592" w:rsidRPr="00C02EAD" w14:paraId="7416184F" w14:textId="77777777" w:rsidTr="00202B5C">
        <w:trPr>
          <w:trHeight w:val="502"/>
        </w:trPr>
        <w:tc>
          <w:tcPr>
            <w:tcW w:w="1643" w:type="dxa"/>
            <w:vMerge/>
            <w:shd w:val="clear" w:color="auto" w:fill="E7E6E6" w:themeFill="background2"/>
          </w:tcPr>
          <w:p w14:paraId="1DF56320" w14:textId="77777777" w:rsidR="004E3592" w:rsidRPr="00C02EAD" w:rsidRDefault="004E3592" w:rsidP="00202B5C">
            <w:pPr>
              <w:rPr>
                <w:rFonts w:ascii="Aptos" w:hAnsi="Aptos" w:cstheme="minorHAnsi"/>
                <w:b/>
              </w:rPr>
            </w:pPr>
          </w:p>
        </w:tc>
        <w:tc>
          <w:tcPr>
            <w:tcW w:w="433" w:type="dxa"/>
            <w:shd w:val="clear" w:color="auto" w:fill="EDEDED" w:themeFill="accent3" w:themeFillTint="33"/>
          </w:tcPr>
          <w:p w14:paraId="69E8835C" w14:textId="77777777" w:rsidR="004E3592" w:rsidRPr="00C02EAD" w:rsidRDefault="004E3592" w:rsidP="00202B5C">
            <w:pPr>
              <w:rPr>
                <w:rFonts w:ascii="Aptos" w:hAnsi="Aptos" w:cstheme="minorHAnsi"/>
                <w:b/>
              </w:rPr>
            </w:pPr>
            <w:r w:rsidRPr="00C02EAD">
              <w:rPr>
                <w:rFonts w:ascii="Aptos" w:hAnsi="Aptos" w:cstheme="minorHAnsi"/>
                <w:b/>
              </w:rPr>
              <w:t>N</w:t>
            </w:r>
          </w:p>
        </w:tc>
        <w:tc>
          <w:tcPr>
            <w:tcW w:w="795" w:type="dxa"/>
          </w:tcPr>
          <w:p w14:paraId="18045E3B" w14:textId="77777777" w:rsidR="004E3592" w:rsidRPr="00C02EAD" w:rsidRDefault="004E3592" w:rsidP="00202B5C">
            <w:pPr>
              <w:rPr>
                <w:rFonts w:ascii="Aptos" w:hAnsi="Aptos" w:cstheme="minorHAnsi"/>
                <w:b/>
              </w:rPr>
            </w:pPr>
          </w:p>
        </w:tc>
        <w:tc>
          <w:tcPr>
            <w:tcW w:w="1391" w:type="dxa"/>
            <w:vMerge/>
            <w:shd w:val="clear" w:color="auto" w:fill="E7E6E6" w:themeFill="background2"/>
          </w:tcPr>
          <w:p w14:paraId="7A9FAFEF" w14:textId="77777777" w:rsidR="004E3592" w:rsidRPr="00C02EAD" w:rsidRDefault="004E3592" w:rsidP="00202B5C">
            <w:pPr>
              <w:rPr>
                <w:rFonts w:ascii="Aptos" w:hAnsi="Aptos" w:cstheme="minorHAnsi"/>
                <w:b/>
              </w:rPr>
            </w:pPr>
          </w:p>
        </w:tc>
        <w:tc>
          <w:tcPr>
            <w:tcW w:w="6207" w:type="dxa"/>
            <w:gridSpan w:val="4"/>
            <w:vMerge/>
          </w:tcPr>
          <w:p w14:paraId="5B2D4DFF" w14:textId="77777777" w:rsidR="004E3592" w:rsidRPr="00C02EAD" w:rsidRDefault="004E3592" w:rsidP="00202B5C">
            <w:pPr>
              <w:rPr>
                <w:rFonts w:ascii="Aptos" w:hAnsi="Aptos" w:cstheme="minorHAnsi"/>
                <w:b/>
              </w:rPr>
            </w:pPr>
          </w:p>
        </w:tc>
      </w:tr>
    </w:tbl>
    <w:p w14:paraId="0EAF8564" w14:textId="77777777" w:rsidR="004E3592" w:rsidRPr="004E3592" w:rsidRDefault="004E3592">
      <w:pPr>
        <w:pStyle w:val="ListParagraph"/>
        <w:numPr>
          <w:ilvl w:val="0"/>
          <w:numId w:val="87"/>
        </w:numPr>
        <w:rPr>
          <w:rFonts w:ascii="Aptos" w:hAnsi="Aptos" w:cstheme="minorHAnsi"/>
          <w:b/>
          <w:color w:val="002060"/>
          <w:sz w:val="20"/>
          <w:szCs w:val="20"/>
        </w:rPr>
      </w:pPr>
    </w:p>
    <w:p w14:paraId="7E9CF603" w14:textId="77777777" w:rsidR="004E3592" w:rsidRPr="004E3592" w:rsidRDefault="004E3592" w:rsidP="00AB4D0E">
      <w:pPr>
        <w:pStyle w:val="ListParagraph"/>
        <w:rPr>
          <w:rFonts w:ascii="Aptos" w:hAnsi="Aptos" w:cstheme="minorHAnsi"/>
          <w:b/>
          <w:color w:val="002060"/>
        </w:rPr>
      </w:pPr>
    </w:p>
    <w:tbl>
      <w:tblPr>
        <w:tblStyle w:val="TableGrid1"/>
        <w:tblpPr w:leftFromText="180" w:rightFromText="180" w:vertAnchor="text" w:horzAnchor="margin" w:tblpY="-52"/>
        <w:tblW w:w="10487" w:type="dxa"/>
        <w:tblLayout w:type="fixed"/>
        <w:tblLook w:val="04A0" w:firstRow="1" w:lastRow="0" w:firstColumn="1" w:lastColumn="0" w:noHBand="0" w:noVBand="1"/>
      </w:tblPr>
      <w:tblGrid>
        <w:gridCol w:w="2266"/>
        <w:gridCol w:w="1135"/>
        <w:gridCol w:w="1637"/>
        <w:gridCol w:w="1761"/>
        <w:gridCol w:w="3688"/>
      </w:tblGrid>
      <w:tr w:rsidR="004E3592" w:rsidRPr="00C02EAD" w14:paraId="40C8B483" w14:textId="77777777" w:rsidTr="00202B5C">
        <w:trPr>
          <w:trHeight w:val="407"/>
        </w:trPr>
        <w:tc>
          <w:tcPr>
            <w:tcW w:w="10487" w:type="dxa"/>
            <w:gridSpan w:val="5"/>
            <w:shd w:val="clear" w:color="auto" w:fill="215868"/>
          </w:tcPr>
          <w:p w14:paraId="6696C321" w14:textId="77777777" w:rsidR="004E3592" w:rsidRPr="00C02EAD" w:rsidRDefault="004E3592" w:rsidP="00202B5C">
            <w:pPr>
              <w:rPr>
                <w:rFonts w:ascii="Aptos" w:hAnsi="Aptos" w:cstheme="minorHAnsi"/>
                <w:b/>
              </w:rPr>
            </w:pPr>
            <w:r w:rsidRPr="00C02EAD">
              <w:rPr>
                <w:rFonts w:ascii="Aptos" w:hAnsi="Aptos" w:cstheme="minorHAnsi"/>
                <w:b/>
                <w:color w:val="FFFFFF" w:themeColor="background1"/>
              </w:rPr>
              <w:t>PROFESSIONAL</w:t>
            </w:r>
          </w:p>
        </w:tc>
      </w:tr>
      <w:tr w:rsidR="004E3592" w:rsidRPr="00C02EAD" w14:paraId="5B527B14" w14:textId="77777777" w:rsidTr="00202B5C">
        <w:trPr>
          <w:trHeight w:val="407"/>
        </w:trPr>
        <w:tc>
          <w:tcPr>
            <w:tcW w:w="2266" w:type="dxa"/>
            <w:shd w:val="clear" w:color="auto" w:fill="E7E6E6" w:themeFill="background2"/>
          </w:tcPr>
          <w:p w14:paraId="6EC1D22A" w14:textId="77777777" w:rsidR="004E3592" w:rsidRPr="00C02EAD" w:rsidRDefault="004E3592" w:rsidP="00202B5C">
            <w:pPr>
              <w:rPr>
                <w:rFonts w:ascii="Aptos" w:hAnsi="Aptos" w:cstheme="minorHAnsi"/>
                <w:b/>
              </w:rPr>
            </w:pPr>
            <w:r w:rsidRPr="00C02EAD">
              <w:rPr>
                <w:rFonts w:ascii="Aptos" w:hAnsi="Aptos" w:cstheme="minorHAnsi"/>
                <w:b/>
              </w:rPr>
              <w:t>PERSON COMPLETING THE ASSESSMENT</w:t>
            </w:r>
          </w:p>
        </w:tc>
        <w:tc>
          <w:tcPr>
            <w:tcW w:w="2772" w:type="dxa"/>
            <w:gridSpan w:val="2"/>
          </w:tcPr>
          <w:p w14:paraId="1CA88787" w14:textId="77777777" w:rsidR="004E3592" w:rsidRPr="00C02EAD" w:rsidRDefault="004E3592" w:rsidP="00202B5C">
            <w:pPr>
              <w:rPr>
                <w:rFonts w:ascii="Aptos" w:hAnsi="Aptos" w:cstheme="minorHAnsi"/>
                <w:b/>
              </w:rPr>
            </w:pPr>
          </w:p>
        </w:tc>
        <w:tc>
          <w:tcPr>
            <w:tcW w:w="1761" w:type="dxa"/>
            <w:shd w:val="clear" w:color="auto" w:fill="E7E6E6" w:themeFill="background2"/>
          </w:tcPr>
          <w:p w14:paraId="0863F9AC" w14:textId="77777777" w:rsidR="004E3592" w:rsidRPr="00C02EAD" w:rsidRDefault="004E3592" w:rsidP="00202B5C">
            <w:pPr>
              <w:jc w:val="center"/>
              <w:rPr>
                <w:rFonts w:ascii="Aptos" w:hAnsi="Aptos" w:cstheme="minorHAnsi"/>
                <w:b/>
              </w:rPr>
            </w:pPr>
            <w:r w:rsidRPr="00C02EAD">
              <w:rPr>
                <w:rFonts w:ascii="Aptos" w:hAnsi="Aptos" w:cstheme="minorHAnsi"/>
                <w:b/>
              </w:rPr>
              <w:t xml:space="preserve">JOB ROLE AND ORGANISATION </w:t>
            </w:r>
          </w:p>
        </w:tc>
        <w:tc>
          <w:tcPr>
            <w:tcW w:w="3688" w:type="dxa"/>
          </w:tcPr>
          <w:p w14:paraId="7E6DF4BA" w14:textId="77777777" w:rsidR="004E3592" w:rsidRPr="00C02EAD" w:rsidRDefault="004E3592" w:rsidP="00202B5C">
            <w:pPr>
              <w:rPr>
                <w:rFonts w:ascii="Aptos" w:hAnsi="Aptos" w:cstheme="minorHAnsi"/>
                <w:b/>
              </w:rPr>
            </w:pPr>
          </w:p>
        </w:tc>
      </w:tr>
      <w:tr w:rsidR="004E3592" w:rsidRPr="00C02EAD" w14:paraId="5F597BB9" w14:textId="77777777" w:rsidTr="00202B5C">
        <w:trPr>
          <w:trHeight w:val="407"/>
        </w:trPr>
        <w:tc>
          <w:tcPr>
            <w:tcW w:w="2266" w:type="dxa"/>
            <w:shd w:val="clear" w:color="auto" w:fill="E7E6E6" w:themeFill="background2"/>
          </w:tcPr>
          <w:p w14:paraId="0648A3AF" w14:textId="77777777" w:rsidR="004E3592" w:rsidRPr="00C02EAD" w:rsidRDefault="004E3592" w:rsidP="00202B5C">
            <w:pPr>
              <w:rPr>
                <w:rFonts w:ascii="Aptos" w:hAnsi="Aptos" w:cstheme="minorHAnsi"/>
                <w:b/>
              </w:rPr>
            </w:pPr>
            <w:r w:rsidRPr="00C02EAD">
              <w:rPr>
                <w:rFonts w:ascii="Aptos" w:hAnsi="Aptos" w:cstheme="minorHAnsi"/>
                <w:b/>
              </w:rPr>
              <w:t>CONTACT DETAILS</w:t>
            </w:r>
          </w:p>
        </w:tc>
        <w:tc>
          <w:tcPr>
            <w:tcW w:w="2772" w:type="dxa"/>
            <w:gridSpan w:val="2"/>
          </w:tcPr>
          <w:p w14:paraId="2BBC15E4" w14:textId="77777777" w:rsidR="004E3592" w:rsidRPr="00C02EAD" w:rsidRDefault="004E3592" w:rsidP="00202B5C">
            <w:pPr>
              <w:rPr>
                <w:rFonts w:ascii="Aptos" w:hAnsi="Aptos" w:cstheme="minorHAnsi"/>
                <w:b/>
              </w:rPr>
            </w:pPr>
          </w:p>
          <w:p w14:paraId="69A090D6" w14:textId="77777777" w:rsidR="004E3592" w:rsidRPr="00C02EAD" w:rsidRDefault="004E3592" w:rsidP="00202B5C">
            <w:pPr>
              <w:rPr>
                <w:rFonts w:ascii="Aptos" w:hAnsi="Aptos" w:cstheme="minorHAnsi"/>
                <w:b/>
              </w:rPr>
            </w:pPr>
          </w:p>
          <w:p w14:paraId="4FE146BF" w14:textId="77777777" w:rsidR="004E3592" w:rsidRPr="00C02EAD" w:rsidRDefault="004E3592" w:rsidP="00202B5C">
            <w:pPr>
              <w:rPr>
                <w:rFonts w:ascii="Aptos" w:hAnsi="Aptos" w:cstheme="minorHAnsi"/>
                <w:b/>
              </w:rPr>
            </w:pPr>
          </w:p>
        </w:tc>
        <w:tc>
          <w:tcPr>
            <w:tcW w:w="1761" w:type="dxa"/>
            <w:shd w:val="clear" w:color="auto" w:fill="E7E6E6" w:themeFill="background2"/>
          </w:tcPr>
          <w:p w14:paraId="1063E189" w14:textId="77777777" w:rsidR="004E3592" w:rsidRPr="00C02EAD" w:rsidRDefault="004E3592" w:rsidP="00202B5C">
            <w:pPr>
              <w:jc w:val="center"/>
              <w:rPr>
                <w:rFonts w:ascii="Aptos" w:hAnsi="Aptos" w:cstheme="minorHAnsi"/>
                <w:b/>
              </w:rPr>
            </w:pPr>
            <w:r w:rsidRPr="00C02EAD">
              <w:rPr>
                <w:rFonts w:ascii="Aptos" w:hAnsi="Aptos" w:cstheme="minorHAnsi"/>
                <w:b/>
              </w:rPr>
              <w:t>SIGNED</w:t>
            </w:r>
          </w:p>
        </w:tc>
        <w:tc>
          <w:tcPr>
            <w:tcW w:w="3688" w:type="dxa"/>
          </w:tcPr>
          <w:p w14:paraId="62CFF792" w14:textId="77777777" w:rsidR="004E3592" w:rsidRPr="00C02EAD" w:rsidRDefault="004E3592" w:rsidP="00202B5C">
            <w:pPr>
              <w:rPr>
                <w:rFonts w:ascii="Aptos" w:hAnsi="Aptos" w:cstheme="minorHAnsi"/>
                <w:b/>
              </w:rPr>
            </w:pPr>
          </w:p>
        </w:tc>
      </w:tr>
      <w:tr w:rsidR="004E3592" w:rsidRPr="00C02EAD" w14:paraId="1FEDF7DE" w14:textId="77777777" w:rsidTr="00202B5C">
        <w:trPr>
          <w:trHeight w:val="407"/>
        </w:trPr>
        <w:tc>
          <w:tcPr>
            <w:tcW w:w="2266" w:type="dxa"/>
            <w:vMerge w:val="restart"/>
            <w:shd w:val="clear" w:color="auto" w:fill="E7E6E6" w:themeFill="background2"/>
          </w:tcPr>
          <w:p w14:paraId="06EC4054" w14:textId="77777777" w:rsidR="004E3592" w:rsidRPr="00C02EAD" w:rsidRDefault="004E3592" w:rsidP="00202B5C">
            <w:pPr>
              <w:rPr>
                <w:rFonts w:ascii="Aptos" w:hAnsi="Aptos" w:cstheme="minorHAnsi"/>
                <w:b/>
              </w:rPr>
            </w:pPr>
            <w:r w:rsidRPr="00C02EAD">
              <w:rPr>
                <w:rFonts w:ascii="Aptos" w:hAnsi="Aptos" w:cstheme="minorHAnsi"/>
                <w:b/>
              </w:rPr>
              <w:t>CONSENT TO SHARE WITH SOCIAL CARE</w:t>
            </w:r>
          </w:p>
          <w:p w14:paraId="306C7B02" w14:textId="77777777" w:rsidR="004E3592" w:rsidRPr="00C02EAD" w:rsidRDefault="004E3592" w:rsidP="00202B5C">
            <w:pPr>
              <w:rPr>
                <w:rFonts w:ascii="Aptos" w:hAnsi="Aptos" w:cstheme="minorHAnsi"/>
                <w:b/>
              </w:rPr>
            </w:pPr>
            <w:r w:rsidRPr="00C02EAD">
              <w:rPr>
                <w:rFonts w:ascii="Aptos" w:hAnsi="Aptos" w:cstheme="minorHAnsi"/>
              </w:rPr>
              <w:t>*(WHERE APPLICABLE)</w:t>
            </w:r>
          </w:p>
        </w:tc>
        <w:tc>
          <w:tcPr>
            <w:tcW w:w="1135" w:type="dxa"/>
            <w:shd w:val="clear" w:color="auto" w:fill="E7E6E6" w:themeFill="background2"/>
          </w:tcPr>
          <w:p w14:paraId="4CB7C0CF" w14:textId="77777777" w:rsidR="004E3592" w:rsidRPr="00C02EAD" w:rsidRDefault="004E3592" w:rsidP="00202B5C">
            <w:pPr>
              <w:jc w:val="center"/>
              <w:rPr>
                <w:rFonts w:ascii="Aptos" w:hAnsi="Aptos" w:cstheme="minorHAnsi"/>
                <w:b/>
              </w:rPr>
            </w:pPr>
            <w:r w:rsidRPr="00C02EAD">
              <w:rPr>
                <w:rFonts w:ascii="Aptos" w:hAnsi="Aptos" w:cstheme="minorHAnsi"/>
                <w:b/>
              </w:rPr>
              <w:t>Y</w:t>
            </w:r>
          </w:p>
        </w:tc>
        <w:tc>
          <w:tcPr>
            <w:tcW w:w="1637" w:type="dxa"/>
          </w:tcPr>
          <w:p w14:paraId="406CB12C" w14:textId="77777777" w:rsidR="004E3592" w:rsidRPr="00C02EAD" w:rsidRDefault="004E3592" w:rsidP="00202B5C">
            <w:pPr>
              <w:jc w:val="center"/>
              <w:rPr>
                <w:rFonts w:ascii="Aptos" w:hAnsi="Aptos" w:cstheme="minorHAnsi"/>
                <w:b/>
              </w:rPr>
            </w:pPr>
          </w:p>
        </w:tc>
        <w:tc>
          <w:tcPr>
            <w:tcW w:w="1761" w:type="dxa"/>
            <w:vMerge w:val="restart"/>
            <w:shd w:val="clear" w:color="auto" w:fill="E7E6E6" w:themeFill="background2"/>
          </w:tcPr>
          <w:p w14:paraId="24D5B503" w14:textId="77777777" w:rsidR="004E3592" w:rsidRPr="00C02EAD" w:rsidRDefault="004E3592" w:rsidP="00202B5C">
            <w:pPr>
              <w:jc w:val="center"/>
              <w:rPr>
                <w:rFonts w:ascii="Aptos" w:hAnsi="Aptos" w:cstheme="minorHAnsi"/>
                <w:b/>
              </w:rPr>
            </w:pPr>
            <w:r w:rsidRPr="00C02EAD">
              <w:rPr>
                <w:rFonts w:ascii="Aptos" w:hAnsi="Aptos" w:cstheme="minorHAnsi"/>
                <w:b/>
              </w:rPr>
              <w:t>COMMENTS</w:t>
            </w:r>
          </w:p>
        </w:tc>
        <w:tc>
          <w:tcPr>
            <w:tcW w:w="3688" w:type="dxa"/>
            <w:vMerge w:val="restart"/>
          </w:tcPr>
          <w:p w14:paraId="358DE744" w14:textId="77777777" w:rsidR="004E3592" w:rsidRPr="00C02EAD" w:rsidRDefault="004E3592" w:rsidP="00202B5C">
            <w:pPr>
              <w:rPr>
                <w:rFonts w:ascii="Aptos" w:hAnsi="Aptos" w:cstheme="minorHAnsi"/>
                <w:b/>
              </w:rPr>
            </w:pPr>
          </w:p>
        </w:tc>
      </w:tr>
      <w:tr w:rsidR="004E3592" w:rsidRPr="00C02EAD" w14:paraId="5E4B379B" w14:textId="77777777" w:rsidTr="00202B5C">
        <w:trPr>
          <w:trHeight w:val="407"/>
        </w:trPr>
        <w:tc>
          <w:tcPr>
            <w:tcW w:w="2266" w:type="dxa"/>
            <w:vMerge/>
            <w:shd w:val="clear" w:color="auto" w:fill="E7E6E6" w:themeFill="background2"/>
          </w:tcPr>
          <w:p w14:paraId="074AC32A" w14:textId="77777777" w:rsidR="004E3592" w:rsidRPr="00C02EAD" w:rsidRDefault="004E3592" w:rsidP="00202B5C">
            <w:pPr>
              <w:rPr>
                <w:rFonts w:ascii="Aptos" w:hAnsi="Aptos" w:cstheme="minorHAnsi"/>
                <w:b/>
              </w:rPr>
            </w:pPr>
          </w:p>
        </w:tc>
        <w:tc>
          <w:tcPr>
            <w:tcW w:w="1135" w:type="dxa"/>
            <w:shd w:val="clear" w:color="auto" w:fill="E7E6E6" w:themeFill="background2"/>
          </w:tcPr>
          <w:p w14:paraId="5A2DC89F" w14:textId="77777777" w:rsidR="004E3592" w:rsidRPr="00C02EAD" w:rsidRDefault="004E3592" w:rsidP="00202B5C">
            <w:pPr>
              <w:jc w:val="center"/>
              <w:rPr>
                <w:rFonts w:ascii="Aptos" w:hAnsi="Aptos" w:cstheme="minorHAnsi"/>
                <w:b/>
              </w:rPr>
            </w:pPr>
            <w:r w:rsidRPr="00C02EAD">
              <w:rPr>
                <w:rFonts w:ascii="Aptos" w:hAnsi="Aptos" w:cstheme="minorHAnsi"/>
                <w:b/>
              </w:rPr>
              <w:t>N</w:t>
            </w:r>
          </w:p>
        </w:tc>
        <w:tc>
          <w:tcPr>
            <w:tcW w:w="1637" w:type="dxa"/>
          </w:tcPr>
          <w:p w14:paraId="2976559A" w14:textId="77777777" w:rsidR="004E3592" w:rsidRPr="00C02EAD" w:rsidRDefault="004E3592" w:rsidP="00202B5C">
            <w:pPr>
              <w:jc w:val="center"/>
              <w:rPr>
                <w:rFonts w:ascii="Aptos" w:hAnsi="Aptos" w:cstheme="minorHAnsi"/>
                <w:b/>
              </w:rPr>
            </w:pPr>
          </w:p>
        </w:tc>
        <w:tc>
          <w:tcPr>
            <w:tcW w:w="1761" w:type="dxa"/>
            <w:vMerge/>
            <w:shd w:val="clear" w:color="auto" w:fill="E7E6E6" w:themeFill="background2"/>
          </w:tcPr>
          <w:p w14:paraId="3BBEC69E" w14:textId="77777777" w:rsidR="004E3592" w:rsidRPr="00C02EAD" w:rsidRDefault="004E3592" w:rsidP="00202B5C">
            <w:pPr>
              <w:jc w:val="center"/>
              <w:rPr>
                <w:rFonts w:ascii="Aptos" w:hAnsi="Aptos" w:cstheme="minorHAnsi"/>
                <w:b/>
              </w:rPr>
            </w:pPr>
          </w:p>
        </w:tc>
        <w:tc>
          <w:tcPr>
            <w:tcW w:w="3688" w:type="dxa"/>
            <w:vMerge/>
          </w:tcPr>
          <w:p w14:paraId="20D674CA" w14:textId="77777777" w:rsidR="004E3592" w:rsidRPr="00C02EAD" w:rsidRDefault="004E3592" w:rsidP="00202B5C">
            <w:pPr>
              <w:rPr>
                <w:rFonts w:ascii="Aptos" w:hAnsi="Aptos" w:cstheme="minorHAnsi"/>
                <w:b/>
              </w:rPr>
            </w:pPr>
          </w:p>
        </w:tc>
      </w:tr>
    </w:tbl>
    <w:p w14:paraId="06A1276E" w14:textId="77777777" w:rsidR="004E3592" w:rsidRPr="004E3592" w:rsidRDefault="004E3592" w:rsidP="00AB4D0E">
      <w:pPr>
        <w:pStyle w:val="ListParagraph"/>
        <w:rPr>
          <w:rFonts w:ascii="Aptos" w:hAnsi="Aptos" w:cstheme="minorHAnsi"/>
          <w:b/>
          <w:color w:val="002060"/>
        </w:rPr>
      </w:pPr>
    </w:p>
    <w:p w14:paraId="6F724C93" w14:textId="77777777" w:rsidR="004E3592" w:rsidRPr="004E3592" w:rsidRDefault="004E3592" w:rsidP="00AB4D0E">
      <w:pPr>
        <w:pStyle w:val="ListParagraph"/>
        <w:rPr>
          <w:rFonts w:ascii="Aptos" w:hAnsi="Aptos" w:cstheme="minorHAnsi"/>
          <w:b/>
          <w:color w:val="002060"/>
        </w:rPr>
      </w:pPr>
    </w:p>
    <w:p w14:paraId="0EF0844A" w14:textId="77777777" w:rsidR="004E3592" w:rsidRPr="004E3592" w:rsidRDefault="004E3592">
      <w:pPr>
        <w:pStyle w:val="ListParagraph"/>
        <w:numPr>
          <w:ilvl w:val="0"/>
          <w:numId w:val="87"/>
        </w:numPr>
        <w:shd w:val="clear" w:color="auto" w:fill="215868"/>
        <w:jc w:val="center"/>
        <w:rPr>
          <w:rFonts w:ascii="Aptos" w:hAnsi="Aptos" w:cstheme="minorHAnsi"/>
          <w:b/>
          <w:color w:val="FFFFFF" w:themeColor="background1"/>
          <w:sz w:val="24"/>
          <w:szCs w:val="24"/>
        </w:rPr>
      </w:pPr>
      <w:r w:rsidRPr="004E3592">
        <w:rPr>
          <w:rFonts w:ascii="Aptos" w:hAnsi="Aptos" w:cstheme="minorHAnsi"/>
          <w:b/>
          <w:color w:val="FFFFFF" w:themeColor="background1"/>
          <w:sz w:val="24"/>
          <w:szCs w:val="24"/>
        </w:rPr>
        <w:t>ASSESSMENT OF RISK AND VULNERABILITY</w:t>
      </w:r>
    </w:p>
    <w:p w14:paraId="3C0FB91D" w14:textId="77777777" w:rsidR="004E3592" w:rsidRPr="004E3592" w:rsidRDefault="004E3592">
      <w:pPr>
        <w:pStyle w:val="ListParagraph"/>
        <w:numPr>
          <w:ilvl w:val="0"/>
          <w:numId w:val="87"/>
        </w:numPr>
        <w:rPr>
          <w:rFonts w:ascii="Aptos" w:hAnsi="Aptos" w:cstheme="minorHAnsi"/>
          <w:b/>
        </w:rPr>
      </w:pPr>
      <w:r w:rsidRPr="004E3592">
        <w:rPr>
          <w:rFonts w:ascii="Aptos" w:hAnsi="Aptos" w:cstheme="minorHAnsi"/>
          <w:b/>
        </w:rPr>
        <w:t xml:space="preserve">NO RISK: </w:t>
      </w:r>
      <w:r w:rsidRPr="004E3592">
        <w:rPr>
          <w:rFonts w:ascii="Aptos" w:hAnsi="Aptos" w:cstheme="minorHAnsi"/>
          <w:bCs/>
          <w:i/>
          <w:iCs/>
        </w:rPr>
        <w:t>While there may be concerns for the welfare of the child, there are no current concerns relating to exploitation, above static vulnerability.</w:t>
      </w:r>
      <w:r w:rsidRPr="004E3592">
        <w:rPr>
          <w:rFonts w:ascii="Aptos" w:hAnsi="Aptos" w:cstheme="minorHAnsi"/>
          <w:b/>
          <w:i/>
          <w:iCs/>
        </w:rPr>
        <w:t xml:space="preserve"> </w:t>
      </w:r>
      <w:r w:rsidRPr="004E3592">
        <w:rPr>
          <w:rFonts w:ascii="Aptos" w:hAnsi="Aptos" w:cstheme="minorHAnsi"/>
          <w:b/>
        </w:rPr>
        <w:tab/>
      </w:r>
    </w:p>
    <w:p w14:paraId="423D6A26" w14:textId="77777777" w:rsidR="004E3592" w:rsidRPr="004E3592" w:rsidRDefault="004E3592">
      <w:pPr>
        <w:pStyle w:val="ListParagraph"/>
        <w:numPr>
          <w:ilvl w:val="0"/>
          <w:numId w:val="87"/>
        </w:numPr>
        <w:rPr>
          <w:rFonts w:ascii="Aptos" w:hAnsi="Aptos" w:cstheme="minorHAnsi"/>
          <w:b/>
        </w:rPr>
      </w:pPr>
      <w:r w:rsidRPr="004E3592">
        <w:rPr>
          <w:rFonts w:ascii="Aptos" w:hAnsi="Aptos" w:cstheme="minorHAnsi"/>
          <w:b/>
        </w:rPr>
        <w:tab/>
      </w:r>
    </w:p>
    <w:p w14:paraId="491DFAC3" w14:textId="77777777" w:rsidR="004E3592" w:rsidRPr="004E3592" w:rsidRDefault="004E3592">
      <w:pPr>
        <w:pStyle w:val="ListParagraph"/>
        <w:numPr>
          <w:ilvl w:val="0"/>
          <w:numId w:val="87"/>
        </w:numPr>
        <w:rPr>
          <w:rFonts w:ascii="Aptos" w:hAnsi="Aptos" w:cstheme="minorHAnsi"/>
          <w:bCs/>
        </w:rPr>
      </w:pPr>
      <w:r w:rsidRPr="004E3592">
        <w:rPr>
          <w:rFonts w:ascii="Aptos" w:hAnsi="Aptos" w:cstheme="minorHAnsi"/>
          <w:b/>
        </w:rPr>
        <w:t xml:space="preserve">LOW RISK: </w:t>
      </w:r>
      <w:r w:rsidRPr="004E3592">
        <w:rPr>
          <w:rFonts w:ascii="Aptos" w:hAnsi="Aptos" w:cstheme="minorHAnsi"/>
          <w:bCs/>
          <w:i/>
          <w:iCs/>
        </w:rPr>
        <w:t xml:space="preserve">The information and assessment </w:t>
      </w:r>
      <w:proofErr w:type="gramStart"/>
      <w:r w:rsidRPr="004E3592">
        <w:rPr>
          <w:rFonts w:ascii="Aptos" w:hAnsi="Aptos" w:cstheme="minorHAnsi"/>
          <w:bCs/>
          <w:i/>
          <w:iCs/>
        </w:rPr>
        <w:t>raises</w:t>
      </w:r>
      <w:proofErr w:type="gramEnd"/>
      <w:r w:rsidRPr="004E3592">
        <w:rPr>
          <w:rFonts w:ascii="Aptos" w:hAnsi="Aptos" w:cstheme="minorHAnsi"/>
          <w:bCs/>
          <w:i/>
          <w:iCs/>
        </w:rPr>
        <w:t xml:space="preserve"> some concerns relating to risk of exploitation, but there are protective factors in the young person’s life.</w:t>
      </w:r>
    </w:p>
    <w:p w14:paraId="1E29E535" w14:textId="77777777" w:rsidR="004E3592" w:rsidRPr="004E3592" w:rsidRDefault="004E3592">
      <w:pPr>
        <w:pStyle w:val="ListParagraph"/>
        <w:numPr>
          <w:ilvl w:val="0"/>
          <w:numId w:val="87"/>
        </w:numPr>
        <w:rPr>
          <w:rFonts w:ascii="Aptos" w:hAnsi="Aptos" w:cstheme="minorHAnsi"/>
          <w:b/>
        </w:rPr>
      </w:pPr>
    </w:p>
    <w:p w14:paraId="484AD7FA" w14:textId="77777777" w:rsidR="004E3592" w:rsidRPr="004E3592" w:rsidRDefault="004E3592">
      <w:pPr>
        <w:pStyle w:val="ListParagraph"/>
        <w:numPr>
          <w:ilvl w:val="0"/>
          <w:numId w:val="87"/>
        </w:numPr>
        <w:rPr>
          <w:rFonts w:ascii="Aptos" w:hAnsi="Aptos" w:cstheme="minorHAnsi"/>
          <w:bCs/>
        </w:rPr>
      </w:pPr>
      <w:r w:rsidRPr="004E3592">
        <w:rPr>
          <w:rFonts w:ascii="Aptos" w:hAnsi="Aptos" w:cstheme="minorHAnsi"/>
          <w:b/>
        </w:rPr>
        <w:t xml:space="preserve">MEDIUM RISK: </w:t>
      </w:r>
      <w:r w:rsidRPr="004E3592">
        <w:rPr>
          <w:rFonts w:ascii="Aptos" w:hAnsi="Aptos" w:cstheme="minorHAnsi"/>
          <w:bCs/>
          <w:i/>
          <w:iCs/>
        </w:rPr>
        <w:t>The information on the assessment indicates that the child is at risk of exploitation. This requires a plan for intervention but isn’t an urgent safeguarding concern.</w:t>
      </w:r>
    </w:p>
    <w:p w14:paraId="7A4C74B9" w14:textId="77777777" w:rsidR="004E3592" w:rsidRPr="004E3592" w:rsidRDefault="004E3592">
      <w:pPr>
        <w:pStyle w:val="ListParagraph"/>
        <w:numPr>
          <w:ilvl w:val="0"/>
          <w:numId w:val="87"/>
        </w:numPr>
        <w:rPr>
          <w:rFonts w:ascii="Aptos" w:hAnsi="Aptos" w:cstheme="minorHAnsi"/>
          <w:bCs/>
        </w:rPr>
      </w:pPr>
    </w:p>
    <w:p w14:paraId="6226D46B" w14:textId="77777777" w:rsidR="004E3592" w:rsidRPr="004E3592" w:rsidRDefault="004E3592">
      <w:pPr>
        <w:pStyle w:val="ListParagraph"/>
        <w:numPr>
          <w:ilvl w:val="0"/>
          <w:numId w:val="87"/>
        </w:numPr>
        <w:rPr>
          <w:rFonts w:ascii="Aptos" w:hAnsi="Aptos" w:cstheme="minorHAnsi"/>
          <w:bCs/>
          <w:i/>
          <w:iCs/>
        </w:rPr>
      </w:pPr>
      <w:r w:rsidRPr="004E3592">
        <w:rPr>
          <w:rFonts w:ascii="Aptos" w:hAnsi="Aptos" w:cstheme="minorHAnsi"/>
          <w:b/>
        </w:rPr>
        <w:t xml:space="preserve">HIGH RISK: </w:t>
      </w:r>
      <w:r w:rsidRPr="004E3592">
        <w:rPr>
          <w:rFonts w:ascii="Aptos" w:hAnsi="Aptos" w:cstheme="minorHAnsi"/>
          <w:bCs/>
          <w:i/>
          <w:iCs/>
        </w:rPr>
        <w:t>The child is currently experiencing exploitation, which requires urgent intervention (they may not recognise this).</w:t>
      </w:r>
    </w:p>
    <w:p w14:paraId="3154259D" w14:textId="77777777" w:rsidR="004E3592" w:rsidRDefault="004E3592" w:rsidP="004B469A">
      <w:pPr>
        <w:spacing w:after="240" w:line="276" w:lineRule="auto"/>
        <w:jc w:val="center"/>
        <w:rPr>
          <w:rFonts w:asciiTheme="minorHAnsi" w:hAnsiTheme="minorHAnsi" w:cstheme="minorHAnsi"/>
          <w:b/>
          <w:sz w:val="24"/>
          <w:szCs w:val="24"/>
        </w:rPr>
      </w:pPr>
    </w:p>
    <w:p w14:paraId="515B0351" w14:textId="77777777" w:rsidR="004E3592" w:rsidRDefault="004E3592" w:rsidP="004B469A">
      <w:pPr>
        <w:spacing w:after="240" w:line="276" w:lineRule="auto"/>
        <w:jc w:val="center"/>
        <w:rPr>
          <w:rFonts w:asciiTheme="minorHAnsi" w:hAnsiTheme="minorHAnsi" w:cstheme="minorHAnsi"/>
          <w:b/>
          <w:sz w:val="24"/>
          <w:szCs w:val="24"/>
        </w:rPr>
      </w:pPr>
    </w:p>
    <w:p w14:paraId="775CA6C3" w14:textId="77777777" w:rsidR="004E3592" w:rsidRDefault="004E3592" w:rsidP="004B469A">
      <w:pPr>
        <w:spacing w:after="240" w:line="276" w:lineRule="auto"/>
        <w:jc w:val="center"/>
        <w:rPr>
          <w:rFonts w:asciiTheme="minorHAnsi" w:hAnsiTheme="minorHAnsi" w:cstheme="minorHAnsi"/>
          <w:b/>
          <w:sz w:val="24"/>
          <w:szCs w:val="24"/>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19491B42" w14:textId="77777777" w:rsidTr="00202B5C">
        <w:tc>
          <w:tcPr>
            <w:tcW w:w="5000" w:type="pct"/>
            <w:gridSpan w:val="9"/>
            <w:shd w:val="clear" w:color="auto" w:fill="215868"/>
          </w:tcPr>
          <w:p w14:paraId="1B0E93CF" w14:textId="77777777" w:rsidR="004E3592" w:rsidRPr="00C02EAD" w:rsidRDefault="004E3592">
            <w:pPr>
              <w:pStyle w:val="ListParagraph"/>
              <w:numPr>
                <w:ilvl w:val="0"/>
                <w:numId w:val="90"/>
              </w:numPr>
              <w:rPr>
                <w:rFonts w:ascii="Aptos" w:hAnsi="Aptos" w:cstheme="minorHAnsi"/>
                <w:b/>
                <w:color w:val="FFFFFF" w:themeColor="background1"/>
                <w:sz w:val="20"/>
                <w:szCs w:val="20"/>
              </w:rPr>
            </w:pPr>
            <w:r w:rsidRPr="00C02EAD">
              <w:rPr>
                <w:rFonts w:ascii="Aptos" w:hAnsi="Aptos" w:cstheme="minorHAnsi"/>
                <w:b/>
                <w:color w:val="FFFFFF" w:themeColor="background1"/>
              </w:rPr>
              <w:lastRenderedPageBreak/>
              <w:t>Friends and Family</w:t>
            </w:r>
          </w:p>
        </w:tc>
      </w:tr>
      <w:tr w:rsidR="004E3592" w:rsidRPr="00C02EAD" w14:paraId="1287CDB7" w14:textId="77777777" w:rsidTr="00202B5C">
        <w:tc>
          <w:tcPr>
            <w:tcW w:w="5000" w:type="pct"/>
            <w:gridSpan w:val="9"/>
            <w:shd w:val="clear" w:color="auto" w:fill="E7E6E6" w:themeFill="background2"/>
          </w:tcPr>
          <w:p w14:paraId="24A76927"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4579BD28"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Reduced contact with family/friends which is of concern</w:t>
            </w:r>
          </w:p>
          <w:p w14:paraId="6A5A8603"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New friends who are not known to parents/carers</w:t>
            </w:r>
          </w:p>
          <w:p w14:paraId="2DD4232B"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Unexplained change in presentation from the child</w:t>
            </w:r>
          </w:p>
          <w:p w14:paraId="3E55E8AF"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Relationship(s) breakdown</w:t>
            </w:r>
          </w:p>
          <w:p w14:paraId="00CC6708"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Suspected abuse in family (emotional, neglect, physical or sexual)</w:t>
            </w:r>
          </w:p>
          <w:p w14:paraId="3C994F22"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A lack of warmth/understanding/attachment and/or trust from parent/carer</w:t>
            </w:r>
          </w:p>
          <w:p w14:paraId="607DB227"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 xml:space="preserve">Carers do not implement </w:t>
            </w:r>
            <w:proofErr w:type="gramStart"/>
            <w:r w:rsidRPr="00C02EAD">
              <w:rPr>
                <w:rFonts w:ascii="Aptos" w:hAnsi="Aptos" w:cstheme="minorHAnsi"/>
                <w:sz w:val="18"/>
                <w:szCs w:val="18"/>
              </w:rPr>
              <w:t>age appropriate</w:t>
            </w:r>
            <w:proofErr w:type="gramEnd"/>
            <w:r w:rsidRPr="00C02EAD">
              <w:rPr>
                <w:rFonts w:ascii="Aptos" w:hAnsi="Aptos" w:cstheme="minorHAnsi"/>
                <w:sz w:val="18"/>
                <w:szCs w:val="18"/>
              </w:rPr>
              <w:t xml:space="preserve"> boundaries (including use around social media)</w:t>
            </w:r>
          </w:p>
          <w:p w14:paraId="51286F90"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Failure to report missing episodes</w:t>
            </w:r>
          </w:p>
          <w:p w14:paraId="174CC8A6"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Abusive/bullying friendships</w:t>
            </w:r>
          </w:p>
          <w:p w14:paraId="77BA39E7" w14:textId="77777777" w:rsidR="004E3592" w:rsidRPr="00C02EAD" w:rsidRDefault="004E3592">
            <w:pPr>
              <w:pStyle w:val="ListParagraph"/>
              <w:numPr>
                <w:ilvl w:val="0"/>
                <w:numId w:val="88"/>
              </w:numPr>
              <w:rPr>
                <w:rFonts w:ascii="Aptos" w:hAnsi="Aptos" w:cstheme="minorHAnsi"/>
                <w:sz w:val="18"/>
                <w:szCs w:val="18"/>
              </w:rPr>
            </w:pPr>
            <w:r w:rsidRPr="00C02EAD">
              <w:rPr>
                <w:rFonts w:ascii="Aptos" w:hAnsi="Aptos" w:cstheme="minorHAnsi"/>
                <w:sz w:val="18"/>
                <w:szCs w:val="18"/>
              </w:rPr>
              <w:t>Friends/family are involved in gang activity/known to the criminal justice system/Neighbourhood Police/ASB teams.</w:t>
            </w:r>
          </w:p>
          <w:p w14:paraId="3E4C5C90" w14:textId="77777777" w:rsidR="004E3592" w:rsidRPr="00C02EAD" w:rsidRDefault="004E3592" w:rsidP="00202B5C">
            <w:pPr>
              <w:rPr>
                <w:rFonts w:ascii="Aptos" w:hAnsi="Aptos" w:cstheme="minorHAnsi"/>
                <w:sz w:val="18"/>
                <w:szCs w:val="18"/>
              </w:rPr>
            </w:pPr>
          </w:p>
        </w:tc>
      </w:tr>
      <w:tr w:rsidR="004E3592" w:rsidRPr="00C02EAD" w14:paraId="72CE9687" w14:textId="77777777" w:rsidTr="00202B5C">
        <w:tc>
          <w:tcPr>
            <w:tcW w:w="5000" w:type="pct"/>
            <w:gridSpan w:val="9"/>
          </w:tcPr>
          <w:p w14:paraId="7EEBB14E"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32FDF6A5" w14:textId="77777777" w:rsidR="004E3592" w:rsidRPr="00C02EAD" w:rsidRDefault="004E3592" w:rsidP="00202B5C">
            <w:pPr>
              <w:rPr>
                <w:rFonts w:ascii="Aptos" w:hAnsi="Aptos" w:cstheme="minorHAnsi"/>
                <w:sz w:val="18"/>
                <w:szCs w:val="18"/>
              </w:rPr>
            </w:pPr>
          </w:p>
          <w:p w14:paraId="53EBF4C7" w14:textId="77777777" w:rsidR="004E3592" w:rsidRPr="00C02EAD" w:rsidRDefault="004E3592" w:rsidP="00202B5C">
            <w:pPr>
              <w:rPr>
                <w:rFonts w:ascii="Aptos" w:hAnsi="Aptos" w:cstheme="minorHAnsi"/>
                <w:sz w:val="18"/>
                <w:szCs w:val="18"/>
              </w:rPr>
            </w:pPr>
          </w:p>
          <w:p w14:paraId="1E1A5228" w14:textId="77777777" w:rsidR="004E3592" w:rsidRPr="00C02EAD" w:rsidRDefault="004E3592" w:rsidP="00202B5C">
            <w:pPr>
              <w:rPr>
                <w:rFonts w:ascii="Aptos" w:hAnsi="Aptos" w:cstheme="minorHAnsi"/>
                <w:sz w:val="18"/>
                <w:szCs w:val="18"/>
              </w:rPr>
            </w:pPr>
          </w:p>
        </w:tc>
      </w:tr>
      <w:tr w:rsidR="004E3592" w:rsidRPr="00C02EAD" w14:paraId="7D5F8EE8" w14:textId="77777777" w:rsidTr="00202B5C">
        <w:tc>
          <w:tcPr>
            <w:tcW w:w="1150" w:type="pct"/>
            <w:shd w:val="clear" w:color="auto" w:fill="215868"/>
          </w:tcPr>
          <w:p w14:paraId="7A71BC9D" w14:textId="77777777" w:rsidR="004E3592" w:rsidRPr="00C02EAD" w:rsidRDefault="004E3592" w:rsidP="00202B5C">
            <w:pPr>
              <w:rPr>
                <w:rFonts w:ascii="Aptos" w:hAnsi="Aptos" w:cstheme="minorHAnsi"/>
                <w:b/>
                <w:bCs/>
                <w:color w:val="FFFFFF" w:themeColor="background1"/>
                <w:sz w:val="18"/>
                <w:szCs w:val="18"/>
              </w:rPr>
            </w:pPr>
            <w:bookmarkStart w:id="75" w:name="_Hlk146657457"/>
            <w:r w:rsidRPr="00C02EAD">
              <w:rPr>
                <w:rFonts w:ascii="Aptos" w:hAnsi="Aptos" w:cstheme="minorHAnsi"/>
                <w:b/>
                <w:bCs/>
                <w:color w:val="FFFFFF" w:themeColor="background1"/>
                <w:sz w:val="18"/>
                <w:szCs w:val="18"/>
              </w:rPr>
              <w:t>RISK LEVEL (PLEASE TICK)</w:t>
            </w:r>
          </w:p>
        </w:tc>
        <w:tc>
          <w:tcPr>
            <w:tcW w:w="481" w:type="pct"/>
          </w:tcPr>
          <w:p w14:paraId="785DD1BC"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42441F7E" w14:textId="77777777" w:rsidR="004E3592" w:rsidRPr="00C02EAD" w:rsidRDefault="004E3592" w:rsidP="00202B5C">
            <w:pPr>
              <w:rPr>
                <w:rFonts w:ascii="Aptos" w:hAnsi="Aptos" w:cstheme="minorHAnsi"/>
                <w:sz w:val="18"/>
                <w:szCs w:val="18"/>
              </w:rPr>
            </w:pPr>
          </w:p>
        </w:tc>
        <w:tc>
          <w:tcPr>
            <w:tcW w:w="481" w:type="pct"/>
          </w:tcPr>
          <w:p w14:paraId="4A790AE6"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20A40980" w14:textId="77777777" w:rsidR="004E3592" w:rsidRPr="00C02EAD" w:rsidRDefault="004E3592" w:rsidP="00202B5C">
            <w:pPr>
              <w:rPr>
                <w:rFonts w:ascii="Aptos" w:hAnsi="Aptos" w:cstheme="minorHAnsi"/>
                <w:sz w:val="18"/>
                <w:szCs w:val="18"/>
              </w:rPr>
            </w:pPr>
          </w:p>
        </w:tc>
        <w:tc>
          <w:tcPr>
            <w:tcW w:w="481" w:type="pct"/>
          </w:tcPr>
          <w:p w14:paraId="500D3536"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25BF3DEC" w14:textId="77777777" w:rsidR="004E3592" w:rsidRPr="00C02EAD" w:rsidRDefault="004E3592" w:rsidP="00202B5C">
            <w:pPr>
              <w:rPr>
                <w:rFonts w:ascii="Aptos" w:hAnsi="Aptos" w:cstheme="minorHAnsi"/>
                <w:sz w:val="18"/>
                <w:szCs w:val="18"/>
              </w:rPr>
            </w:pPr>
          </w:p>
        </w:tc>
        <w:tc>
          <w:tcPr>
            <w:tcW w:w="481" w:type="pct"/>
          </w:tcPr>
          <w:p w14:paraId="34B75064"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7793D501" w14:textId="77777777" w:rsidR="004E3592" w:rsidRPr="00C02EAD" w:rsidRDefault="004E3592" w:rsidP="00202B5C">
            <w:pPr>
              <w:rPr>
                <w:rFonts w:ascii="Aptos" w:hAnsi="Aptos" w:cstheme="minorHAnsi"/>
                <w:sz w:val="18"/>
                <w:szCs w:val="18"/>
              </w:rPr>
            </w:pPr>
          </w:p>
        </w:tc>
      </w:tr>
      <w:bookmarkEnd w:id="75"/>
    </w:tbl>
    <w:p w14:paraId="55FA4ABF"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24F72711" w14:textId="77777777" w:rsidTr="00202B5C">
        <w:tc>
          <w:tcPr>
            <w:tcW w:w="5000" w:type="pct"/>
            <w:gridSpan w:val="9"/>
            <w:shd w:val="clear" w:color="auto" w:fill="215868"/>
          </w:tcPr>
          <w:p w14:paraId="7E1273F3" w14:textId="77777777" w:rsidR="004E3592" w:rsidRPr="00C02EAD" w:rsidRDefault="004E3592">
            <w:pPr>
              <w:pStyle w:val="ListParagraph"/>
              <w:numPr>
                <w:ilvl w:val="0"/>
                <w:numId w:val="90"/>
              </w:numPr>
              <w:rPr>
                <w:rFonts w:ascii="Aptos" w:hAnsi="Aptos" w:cstheme="minorHAnsi"/>
                <w:b/>
                <w:sz w:val="20"/>
                <w:szCs w:val="20"/>
              </w:rPr>
            </w:pPr>
            <w:r w:rsidRPr="00C02EAD">
              <w:rPr>
                <w:rFonts w:ascii="Aptos" w:hAnsi="Aptos" w:cstheme="minorHAnsi"/>
                <w:b/>
                <w:color w:val="FFFFFF" w:themeColor="background1"/>
              </w:rPr>
              <w:t>Accommodation</w:t>
            </w:r>
          </w:p>
        </w:tc>
      </w:tr>
      <w:tr w:rsidR="004E3592" w:rsidRPr="00C02EAD" w14:paraId="3A018407" w14:textId="77777777" w:rsidTr="00202B5C">
        <w:tc>
          <w:tcPr>
            <w:tcW w:w="5000" w:type="pct"/>
            <w:gridSpan w:val="9"/>
            <w:shd w:val="clear" w:color="auto" w:fill="E7E6E6" w:themeFill="background2"/>
          </w:tcPr>
          <w:p w14:paraId="38A27F55"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4CFBB6A5"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 xml:space="preserve">Child or young person and or their family reside in unsuitable/unstable/temporary/overcrowded accommodation </w:t>
            </w:r>
          </w:p>
          <w:p w14:paraId="6F9ABED1"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 xml:space="preserve">Concerns about location (neighbourhood, ASB, gang activity) </w:t>
            </w:r>
          </w:p>
          <w:p w14:paraId="1E9740D4"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 xml:space="preserve">Concerns about isolation/safety </w:t>
            </w:r>
          </w:p>
          <w:p w14:paraId="2B9EC3E2"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 xml:space="preserve">Is unhappy with accommodation (although it meets physical need) </w:t>
            </w:r>
          </w:p>
          <w:p w14:paraId="04CD77CB"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 xml:space="preserve">Often stays elsewhere </w:t>
            </w:r>
          </w:p>
          <w:p w14:paraId="59794D2F"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 xml:space="preserve">Is homeless and or sofa surfing </w:t>
            </w:r>
          </w:p>
          <w:p w14:paraId="1D92E4E2"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 xml:space="preserve">Resides independently in unsupported accommodation. </w:t>
            </w:r>
          </w:p>
          <w:p w14:paraId="27637FA7" w14:textId="77777777" w:rsidR="004E3592" w:rsidRPr="00C02EAD" w:rsidRDefault="004E3592">
            <w:pPr>
              <w:pStyle w:val="ListParagraph"/>
              <w:numPr>
                <w:ilvl w:val="0"/>
                <w:numId w:val="92"/>
              </w:numPr>
              <w:rPr>
                <w:rFonts w:ascii="Aptos" w:hAnsi="Aptos" w:cstheme="minorHAnsi"/>
                <w:sz w:val="18"/>
                <w:szCs w:val="18"/>
              </w:rPr>
            </w:pPr>
            <w:r w:rsidRPr="00C02EAD">
              <w:rPr>
                <w:rFonts w:ascii="Aptos" w:hAnsi="Aptos" w:cstheme="minorHAnsi"/>
                <w:sz w:val="18"/>
                <w:szCs w:val="18"/>
              </w:rPr>
              <w:t>Accommodation is being accessed/used by adults/peers of concern or who pose a risk to the young person.</w:t>
            </w:r>
          </w:p>
          <w:p w14:paraId="2F25036F" w14:textId="77777777" w:rsidR="004E3592" w:rsidRPr="00C02EAD" w:rsidRDefault="004E3592" w:rsidP="00202B5C">
            <w:pPr>
              <w:pStyle w:val="ListParagraph"/>
              <w:rPr>
                <w:rFonts w:ascii="Aptos" w:hAnsi="Aptos" w:cstheme="minorHAnsi"/>
                <w:sz w:val="18"/>
                <w:szCs w:val="18"/>
              </w:rPr>
            </w:pPr>
          </w:p>
        </w:tc>
      </w:tr>
      <w:tr w:rsidR="004E3592" w:rsidRPr="00C02EAD" w14:paraId="48BF3FC9" w14:textId="77777777" w:rsidTr="00202B5C">
        <w:tc>
          <w:tcPr>
            <w:tcW w:w="5000" w:type="pct"/>
            <w:gridSpan w:val="9"/>
          </w:tcPr>
          <w:p w14:paraId="6732DE0D"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257D8CF0" w14:textId="77777777" w:rsidR="004E3592" w:rsidRPr="00C02EAD" w:rsidRDefault="004E3592" w:rsidP="00202B5C">
            <w:pPr>
              <w:rPr>
                <w:rFonts w:ascii="Aptos" w:hAnsi="Aptos" w:cstheme="minorHAnsi"/>
                <w:sz w:val="18"/>
                <w:szCs w:val="18"/>
              </w:rPr>
            </w:pPr>
          </w:p>
          <w:p w14:paraId="5C94A276" w14:textId="77777777" w:rsidR="004E3592" w:rsidRPr="00C02EAD" w:rsidRDefault="004E3592" w:rsidP="00202B5C">
            <w:pPr>
              <w:rPr>
                <w:rFonts w:ascii="Aptos" w:hAnsi="Aptos" w:cstheme="minorHAnsi"/>
                <w:sz w:val="18"/>
                <w:szCs w:val="18"/>
              </w:rPr>
            </w:pPr>
          </w:p>
          <w:p w14:paraId="4D296973" w14:textId="77777777" w:rsidR="004E3592" w:rsidRPr="00C02EAD" w:rsidRDefault="004E3592" w:rsidP="00202B5C">
            <w:pPr>
              <w:pStyle w:val="ListParagraph"/>
              <w:rPr>
                <w:rFonts w:ascii="Aptos" w:hAnsi="Aptos" w:cstheme="minorHAnsi"/>
                <w:sz w:val="18"/>
                <w:szCs w:val="18"/>
              </w:rPr>
            </w:pPr>
          </w:p>
        </w:tc>
      </w:tr>
      <w:tr w:rsidR="004E3592" w:rsidRPr="00C02EAD" w14:paraId="1E7CA6EA" w14:textId="77777777" w:rsidTr="00202B5C">
        <w:tc>
          <w:tcPr>
            <w:tcW w:w="1150" w:type="pct"/>
            <w:shd w:val="clear" w:color="auto" w:fill="215868"/>
          </w:tcPr>
          <w:p w14:paraId="6BFEE825"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2D1CC363"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43806ED4" w14:textId="77777777" w:rsidR="004E3592" w:rsidRPr="00C02EAD" w:rsidRDefault="004E3592" w:rsidP="00202B5C">
            <w:pPr>
              <w:rPr>
                <w:rFonts w:ascii="Aptos" w:hAnsi="Aptos" w:cstheme="minorHAnsi"/>
                <w:sz w:val="18"/>
                <w:szCs w:val="18"/>
              </w:rPr>
            </w:pPr>
          </w:p>
        </w:tc>
        <w:tc>
          <w:tcPr>
            <w:tcW w:w="481" w:type="pct"/>
          </w:tcPr>
          <w:p w14:paraId="312887E5"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7AF21D9A" w14:textId="77777777" w:rsidR="004E3592" w:rsidRPr="00C02EAD" w:rsidRDefault="004E3592" w:rsidP="00202B5C">
            <w:pPr>
              <w:rPr>
                <w:rFonts w:ascii="Aptos" w:hAnsi="Aptos" w:cstheme="minorHAnsi"/>
                <w:sz w:val="18"/>
                <w:szCs w:val="18"/>
              </w:rPr>
            </w:pPr>
          </w:p>
        </w:tc>
        <w:tc>
          <w:tcPr>
            <w:tcW w:w="481" w:type="pct"/>
          </w:tcPr>
          <w:p w14:paraId="35668CBD"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3A3208CD" w14:textId="77777777" w:rsidR="004E3592" w:rsidRPr="00C02EAD" w:rsidRDefault="004E3592" w:rsidP="00202B5C">
            <w:pPr>
              <w:rPr>
                <w:rFonts w:ascii="Aptos" w:hAnsi="Aptos" w:cstheme="minorHAnsi"/>
                <w:sz w:val="18"/>
                <w:szCs w:val="18"/>
              </w:rPr>
            </w:pPr>
          </w:p>
        </w:tc>
        <w:tc>
          <w:tcPr>
            <w:tcW w:w="481" w:type="pct"/>
          </w:tcPr>
          <w:p w14:paraId="2C8867A8"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07FD60F1" w14:textId="77777777" w:rsidR="004E3592" w:rsidRPr="00C02EAD" w:rsidRDefault="004E3592" w:rsidP="00202B5C">
            <w:pPr>
              <w:rPr>
                <w:rFonts w:ascii="Aptos" w:hAnsi="Aptos" w:cstheme="minorHAnsi"/>
                <w:sz w:val="18"/>
                <w:szCs w:val="18"/>
              </w:rPr>
            </w:pPr>
          </w:p>
        </w:tc>
      </w:tr>
    </w:tbl>
    <w:p w14:paraId="2F1C1CAD"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5870DD5D" w14:textId="77777777" w:rsidTr="00202B5C">
        <w:tc>
          <w:tcPr>
            <w:tcW w:w="5000" w:type="pct"/>
            <w:gridSpan w:val="9"/>
            <w:shd w:val="clear" w:color="auto" w:fill="215868"/>
          </w:tcPr>
          <w:p w14:paraId="6484DF21" w14:textId="77777777" w:rsidR="004E3592" w:rsidRPr="00C02EAD" w:rsidRDefault="004E3592">
            <w:pPr>
              <w:pStyle w:val="ListParagraph"/>
              <w:numPr>
                <w:ilvl w:val="0"/>
                <w:numId w:val="90"/>
              </w:numPr>
              <w:rPr>
                <w:rFonts w:ascii="Aptos" w:hAnsi="Aptos" w:cstheme="minorHAnsi"/>
                <w:b/>
                <w:sz w:val="20"/>
                <w:szCs w:val="20"/>
              </w:rPr>
            </w:pPr>
            <w:r w:rsidRPr="00C02EAD">
              <w:rPr>
                <w:rFonts w:ascii="Aptos" w:hAnsi="Aptos" w:cstheme="minorHAnsi"/>
                <w:b/>
                <w:color w:val="FFFFFF" w:themeColor="background1"/>
              </w:rPr>
              <w:t>Education, Training, Employment (ETE)</w:t>
            </w:r>
          </w:p>
        </w:tc>
      </w:tr>
      <w:tr w:rsidR="004E3592" w:rsidRPr="00C02EAD" w14:paraId="59E23957" w14:textId="77777777" w:rsidTr="00202B5C">
        <w:tc>
          <w:tcPr>
            <w:tcW w:w="5000" w:type="pct"/>
            <w:gridSpan w:val="9"/>
            <w:shd w:val="clear" w:color="auto" w:fill="E7E6E6" w:themeFill="background2"/>
          </w:tcPr>
          <w:p w14:paraId="7CE91398"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14A1B41E"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Is not being engaged in education</w:t>
            </w:r>
          </w:p>
          <w:p w14:paraId="1A87AD28"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Excluded and/or does not have an education offer </w:t>
            </w:r>
          </w:p>
          <w:p w14:paraId="620A8B3B"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Whereabouts often unknown </w:t>
            </w:r>
          </w:p>
          <w:p w14:paraId="498C3D03"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Frequently late/leaves early/leaves site, incidents of absence without permission </w:t>
            </w:r>
          </w:p>
          <w:p w14:paraId="240D691E"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Change in presentation towards learning/employment </w:t>
            </w:r>
          </w:p>
          <w:p w14:paraId="31867340"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Regular breakdown of school/training placements due to behaviour </w:t>
            </w:r>
          </w:p>
          <w:p w14:paraId="0E001F71"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Friendships/peer groups either within or outside the education setting are with others at risk of criminal and/or sexual exploitation </w:t>
            </w:r>
          </w:p>
          <w:p w14:paraId="35C2E694" w14:textId="77777777" w:rsidR="004E3592" w:rsidRPr="00C02EAD" w:rsidRDefault="004E3592">
            <w:pPr>
              <w:pStyle w:val="ListParagraph"/>
              <w:numPr>
                <w:ilvl w:val="0"/>
                <w:numId w:val="93"/>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Is socially isolated in the setting, and/or experiences bullying, abuse/violence/harassment</w:t>
            </w:r>
          </w:p>
          <w:p w14:paraId="11147BE8"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651D1F67" w14:textId="77777777" w:rsidTr="00202B5C">
        <w:tc>
          <w:tcPr>
            <w:tcW w:w="5000" w:type="pct"/>
            <w:gridSpan w:val="9"/>
          </w:tcPr>
          <w:p w14:paraId="56BE9213"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67F6CA14" w14:textId="77777777" w:rsidR="004E3592" w:rsidRPr="00C02EAD" w:rsidRDefault="004E3592" w:rsidP="00202B5C">
            <w:pPr>
              <w:rPr>
                <w:rFonts w:ascii="Aptos" w:eastAsia="Times New Roman" w:hAnsi="Aptos" w:cstheme="minorHAnsi"/>
                <w:sz w:val="18"/>
                <w:szCs w:val="18"/>
                <w:lang w:eastAsia="en-GB"/>
              </w:rPr>
            </w:pPr>
          </w:p>
          <w:p w14:paraId="01B33FAE" w14:textId="77777777" w:rsidR="004E3592" w:rsidRPr="00C02EAD" w:rsidRDefault="004E3592" w:rsidP="00202B5C">
            <w:pPr>
              <w:rPr>
                <w:rFonts w:ascii="Aptos" w:eastAsia="Times New Roman" w:hAnsi="Aptos" w:cstheme="minorHAnsi"/>
                <w:sz w:val="18"/>
                <w:szCs w:val="18"/>
                <w:lang w:eastAsia="en-GB"/>
              </w:rPr>
            </w:pPr>
          </w:p>
          <w:p w14:paraId="549EA497"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46F302AC" w14:textId="77777777" w:rsidTr="00202B5C">
        <w:tc>
          <w:tcPr>
            <w:tcW w:w="1150" w:type="pct"/>
            <w:shd w:val="clear" w:color="auto" w:fill="215868"/>
          </w:tcPr>
          <w:p w14:paraId="294AAE80"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3115368C"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15DA6EBB" w14:textId="77777777" w:rsidR="004E3592" w:rsidRPr="00C02EAD" w:rsidRDefault="004E3592" w:rsidP="00202B5C">
            <w:pPr>
              <w:rPr>
                <w:rFonts w:ascii="Aptos" w:hAnsi="Aptos" w:cstheme="minorHAnsi"/>
                <w:sz w:val="18"/>
                <w:szCs w:val="18"/>
              </w:rPr>
            </w:pPr>
          </w:p>
        </w:tc>
        <w:tc>
          <w:tcPr>
            <w:tcW w:w="481" w:type="pct"/>
          </w:tcPr>
          <w:p w14:paraId="77D6B58D"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02FFD637" w14:textId="77777777" w:rsidR="004E3592" w:rsidRPr="00C02EAD" w:rsidRDefault="004E3592" w:rsidP="00202B5C">
            <w:pPr>
              <w:rPr>
                <w:rFonts w:ascii="Aptos" w:hAnsi="Aptos" w:cstheme="minorHAnsi"/>
                <w:sz w:val="18"/>
                <w:szCs w:val="18"/>
              </w:rPr>
            </w:pPr>
          </w:p>
        </w:tc>
        <w:tc>
          <w:tcPr>
            <w:tcW w:w="481" w:type="pct"/>
          </w:tcPr>
          <w:p w14:paraId="2BC9B65A"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74656147" w14:textId="77777777" w:rsidR="004E3592" w:rsidRPr="00C02EAD" w:rsidRDefault="004E3592" w:rsidP="00202B5C">
            <w:pPr>
              <w:rPr>
                <w:rFonts w:ascii="Aptos" w:hAnsi="Aptos" w:cstheme="minorHAnsi"/>
                <w:sz w:val="18"/>
                <w:szCs w:val="18"/>
              </w:rPr>
            </w:pPr>
          </w:p>
        </w:tc>
        <w:tc>
          <w:tcPr>
            <w:tcW w:w="481" w:type="pct"/>
          </w:tcPr>
          <w:p w14:paraId="7051D5AE"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0E7F5BD7" w14:textId="77777777" w:rsidR="004E3592" w:rsidRPr="00C02EAD" w:rsidRDefault="004E3592" w:rsidP="00202B5C">
            <w:pPr>
              <w:rPr>
                <w:rFonts w:ascii="Aptos" w:hAnsi="Aptos" w:cstheme="minorHAnsi"/>
                <w:sz w:val="18"/>
                <w:szCs w:val="18"/>
              </w:rPr>
            </w:pPr>
          </w:p>
        </w:tc>
      </w:tr>
    </w:tbl>
    <w:p w14:paraId="73BA69D5"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9373"/>
      </w:tblGrid>
      <w:tr w:rsidR="004E3592" w:rsidRPr="00C02EAD" w14:paraId="75B15E7B" w14:textId="77777777" w:rsidTr="00202B5C">
        <w:tc>
          <w:tcPr>
            <w:tcW w:w="5000" w:type="pct"/>
            <w:shd w:val="clear" w:color="auto" w:fill="215868"/>
          </w:tcPr>
          <w:p w14:paraId="517AF90E" w14:textId="77777777" w:rsidR="004E3592" w:rsidRPr="00C02EAD" w:rsidRDefault="004E3592">
            <w:pPr>
              <w:pStyle w:val="ListParagraph"/>
              <w:numPr>
                <w:ilvl w:val="0"/>
                <w:numId w:val="91"/>
              </w:numPr>
              <w:rPr>
                <w:rFonts w:ascii="Aptos" w:hAnsi="Aptos" w:cstheme="minorHAnsi"/>
                <w:b/>
                <w:sz w:val="20"/>
                <w:szCs w:val="20"/>
              </w:rPr>
            </w:pPr>
            <w:r w:rsidRPr="00C02EAD">
              <w:rPr>
                <w:rFonts w:ascii="Aptos" w:hAnsi="Aptos" w:cstheme="minorHAnsi"/>
                <w:b/>
                <w:color w:val="FFFFFF" w:themeColor="background1"/>
              </w:rPr>
              <w:t>Emotional Wellbeing</w:t>
            </w:r>
          </w:p>
        </w:tc>
      </w:tr>
      <w:tr w:rsidR="004E3592" w:rsidRPr="00C02EAD" w14:paraId="5E955A2A" w14:textId="77777777" w:rsidTr="00202B5C">
        <w:tc>
          <w:tcPr>
            <w:tcW w:w="5000" w:type="pct"/>
            <w:shd w:val="clear" w:color="auto" w:fill="E7E6E6" w:themeFill="background2"/>
          </w:tcPr>
          <w:p w14:paraId="30829111"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1C0400BC"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Fatigue </w:t>
            </w:r>
          </w:p>
          <w:p w14:paraId="609CF1AE"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Poor self-image </w:t>
            </w:r>
          </w:p>
          <w:p w14:paraId="7FF081B0"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Low mood </w:t>
            </w:r>
          </w:p>
          <w:p w14:paraId="48AC4934"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Self-harm - Cutting </w:t>
            </w:r>
          </w:p>
          <w:p w14:paraId="14812AEE"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Overdosing </w:t>
            </w:r>
          </w:p>
          <w:p w14:paraId="3A58BA89"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lastRenderedPageBreak/>
              <w:t xml:space="preserve">Eating disorder </w:t>
            </w:r>
          </w:p>
          <w:p w14:paraId="78F8FDF2"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Suicide attempts </w:t>
            </w:r>
          </w:p>
          <w:p w14:paraId="03332780"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Perceived ‘risk taking’ (substance misuse, sexual, offending) </w:t>
            </w:r>
          </w:p>
          <w:p w14:paraId="5C7F1345"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Low self-esteem/self-confidence </w:t>
            </w:r>
          </w:p>
          <w:p w14:paraId="121319A2"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Bullying/threatening behaviour </w:t>
            </w:r>
          </w:p>
          <w:p w14:paraId="01CB24FC"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Displaying aggression/violent outbursts </w:t>
            </w:r>
          </w:p>
          <w:p w14:paraId="695695CF"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Increased substance misuse </w:t>
            </w:r>
          </w:p>
          <w:p w14:paraId="39BE243B"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Expressions around invincibility or not caring about what happens to them </w:t>
            </w:r>
          </w:p>
          <w:p w14:paraId="4E80C9D8"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Fear and scare of reprisal or violence from other young people and/or adults</w:t>
            </w:r>
          </w:p>
          <w:p w14:paraId="3DCC3837" w14:textId="77777777" w:rsidR="004E3592" w:rsidRPr="00C02EAD" w:rsidRDefault="004E3592" w:rsidP="00202B5C">
            <w:pPr>
              <w:rPr>
                <w:rFonts w:ascii="Aptos" w:hAnsi="Aptos" w:cstheme="minorHAnsi"/>
                <w:sz w:val="20"/>
                <w:szCs w:val="20"/>
              </w:rPr>
            </w:pPr>
          </w:p>
        </w:tc>
      </w:tr>
    </w:tbl>
    <w:p w14:paraId="3230D079" w14:textId="77777777" w:rsidR="004E3592" w:rsidRDefault="004E3592" w:rsidP="004B469A">
      <w:pPr>
        <w:spacing w:after="240" w:line="276" w:lineRule="auto"/>
        <w:jc w:val="center"/>
        <w:rPr>
          <w:rFonts w:asciiTheme="minorHAnsi" w:hAnsiTheme="minorHAnsi" w:cstheme="minorHAnsi"/>
          <w:b/>
          <w:sz w:val="24"/>
          <w:szCs w:val="24"/>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343E296F" w14:textId="77777777" w:rsidTr="00202B5C">
        <w:tc>
          <w:tcPr>
            <w:tcW w:w="5000" w:type="pct"/>
            <w:gridSpan w:val="9"/>
            <w:shd w:val="clear" w:color="auto" w:fill="215868"/>
          </w:tcPr>
          <w:p w14:paraId="64B5F9D4" w14:textId="77777777" w:rsidR="004E3592" w:rsidRPr="00C02EAD" w:rsidRDefault="004E3592">
            <w:pPr>
              <w:numPr>
                <w:ilvl w:val="0"/>
                <w:numId w:val="91"/>
              </w:numPr>
              <w:contextualSpacing/>
              <w:rPr>
                <w:rFonts w:ascii="Aptos" w:hAnsi="Aptos" w:cstheme="minorHAnsi"/>
                <w:b/>
                <w:color w:val="FFFFFF" w:themeColor="background1"/>
                <w:sz w:val="20"/>
                <w:szCs w:val="20"/>
              </w:rPr>
            </w:pPr>
            <w:r w:rsidRPr="00C02EAD">
              <w:rPr>
                <w:rFonts w:ascii="Aptos" w:hAnsi="Aptos" w:cstheme="minorHAnsi"/>
                <w:b/>
                <w:color w:val="FFFFFF" w:themeColor="background1"/>
              </w:rPr>
              <w:t>Experience of Abuse and Violence</w:t>
            </w:r>
          </w:p>
        </w:tc>
      </w:tr>
      <w:tr w:rsidR="004E3592" w:rsidRPr="00C02EAD" w14:paraId="0EAC9AAF" w14:textId="77777777" w:rsidTr="00202B5C">
        <w:tc>
          <w:tcPr>
            <w:tcW w:w="5000" w:type="pct"/>
            <w:gridSpan w:val="9"/>
            <w:shd w:val="clear" w:color="auto" w:fill="E7E6E6" w:themeFill="background2"/>
          </w:tcPr>
          <w:p w14:paraId="4FC864FC"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55D6F355"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Known (previous or current) violence and/or abuse from within the family, and/or from peers, associates, partners </w:t>
            </w:r>
          </w:p>
          <w:p w14:paraId="3241F146"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Physical injuries </w:t>
            </w:r>
          </w:p>
          <w:p w14:paraId="26D1EBC3"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Disclosure/evidence of physical/sexual assault </w:t>
            </w:r>
          </w:p>
          <w:p w14:paraId="5E4E6FCE"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Evidence of coercion/control </w:t>
            </w:r>
          </w:p>
          <w:p w14:paraId="0224151F"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Use of sexualised language and/or violence </w:t>
            </w:r>
          </w:p>
          <w:p w14:paraId="3D4AED3A"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Low self-esteem/self-confidence/self-harm </w:t>
            </w:r>
          </w:p>
          <w:p w14:paraId="7E7B8EEE" w14:textId="77777777" w:rsidR="004E3592" w:rsidRPr="00C02EAD" w:rsidRDefault="004E3592">
            <w:pPr>
              <w:pStyle w:val="ListParagraph"/>
              <w:numPr>
                <w:ilvl w:val="0"/>
                <w:numId w:val="8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Displaying bullying/threatening behaviour, aggression, violent outbursts</w:t>
            </w:r>
          </w:p>
          <w:p w14:paraId="65272E87"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Limited or no recognition of abusive/exploitative behaviour or understanding of abusive/exploitative behaviour but unable to apply this to their own situation</w:t>
            </w:r>
          </w:p>
          <w:p w14:paraId="2B30EACE" w14:textId="77777777" w:rsidR="004E3592" w:rsidRPr="00C02EAD" w:rsidRDefault="004E3592" w:rsidP="00202B5C">
            <w:pPr>
              <w:pStyle w:val="ListParagraph"/>
              <w:rPr>
                <w:rFonts w:ascii="Aptos" w:eastAsia="Times New Roman" w:hAnsi="Aptos" w:cstheme="minorHAnsi"/>
                <w:sz w:val="18"/>
                <w:szCs w:val="18"/>
                <w:lang w:eastAsia="en-GB"/>
              </w:rPr>
            </w:pPr>
          </w:p>
        </w:tc>
      </w:tr>
      <w:tr w:rsidR="004E3592" w:rsidRPr="00C02EAD" w14:paraId="58603A1D" w14:textId="77777777" w:rsidTr="00202B5C">
        <w:tc>
          <w:tcPr>
            <w:tcW w:w="5000" w:type="pct"/>
            <w:gridSpan w:val="9"/>
          </w:tcPr>
          <w:p w14:paraId="0EB6E7BF"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19E53865" w14:textId="77777777" w:rsidR="004E3592" w:rsidRPr="00C02EAD" w:rsidRDefault="004E3592" w:rsidP="00202B5C">
            <w:pPr>
              <w:rPr>
                <w:rFonts w:ascii="Aptos" w:eastAsia="Times New Roman" w:hAnsi="Aptos" w:cstheme="minorHAnsi"/>
                <w:sz w:val="18"/>
                <w:szCs w:val="18"/>
                <w:lang w:eastAsia="en-GB"/>
              </w:rPr>
            </w:pPr>
          </w:p>
          <w:p w14:paraId="09B14267" w14:textId="77777777" w:rsidR="004E3592" w:rsidRPr="00C02EAD" w:rsidRDefault="004E3592" w:rsidP="00202B5C">
            <w:pPr>
              <w:rPr>
                <w:rFonts w:ascii="Aptos" w:eastAsia="Times New Roman" w:hAnsi="Aptos" w:cstheme="minorHAnsi"/>
                <w:sz w:val="18"/>
                <w:szCs w:val="18"/>
                <w:lang w:eastAsia="en-GB"/>
              </w:rPr>
            </w:pPr>
          </w:p>
          <w:p w14:paraId="704D165F"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21DF732B" w14:textId="77777777" w:rsidTr="00202B5C">
        <w:tc>
          <w:tcPr>
            <w:tcW w:w="1150" w:type="pct"/>
            <w:shd w:val="clear" w:color="auto" w:fill="215868"/>
          </w:tcPr>
          <w:p w14:paraId="7EA25142"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3414524E"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0AA64199" w14:textId="77777777" w:rsidR="004E3592" w:rsidRPr="00C02EAD" w:rsidRDefault="004E3592" w:rsidP="00202B5C">
            <w:pPr>
              <w:rPr>
                <w:rFonts w:ascii="Aptos" w:hAnsi="Aptos" w:cstheme="minorHAnsi"/>
                <w:sz w:val="18"/>
                <w:szCs w:val="18"/>
              </w:rPr>
            </w:pPr>
          </w:p>
        </w:tc>
        <w:tc>
          <w:tcPr>
            <w:tcW w:w="481" w:type="pct"/>
          </w:tcPr>
          <w:p w14:paraId="272F3418"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58EE4852" w14:textId="77777777" w:rsidR="004E3592" w:rsidRPr="00C02EAD" w:rsidRDefault="004E3592" w:rsidP="00202B5C">
            <w:pPr>
              <w:rPr>
                <w:rFonts w:ascii="Aptos" w:hAnsi="Aptos" w:cstheme="minorHAnsi"/>
                <w:sz w:val="18"/>
                <w:szCs w:val="18"/>
              </w:rPr>
            </w:pPr>
          </w:p>
        </w:tc>
        <w:tc>
          <w:tcPr>
            <w:tcW w:w="481" w:type="pct"/>
          </w:tcPr>
          <w:p w14:paraId="48595631"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264C7EED" w14:textId="77777777" w:rsidR="004E3592" w:rsidRPr="00C02EAD" w:rsidRDefault="004E3592" w:rsidP="00202B5C">
            <w:pPr>
              <w:rPr>
                <w:rFonts w:ascii="Aptos" w:hAnsi="Aptos" w:cstheme="minorHAnsi"/>
                <w:sz w:val="18"/>
                <w:szCs w:val="18"/>
              </w:rPr>
            </w:pPr>
          </w:p>
        </w:tc>
        <w:tc>
          <w:tcPr>
            <w:tcW w:w="481" w:type="pct"/>
          </w:tcPr>
          <w:p w14:paraId="5FAE1DDE"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35BCAA56" w14:textId="77777777" w:rsidR="004E3592" w:rsidRPr="00C02EAD" w:rsidRDefault="004E3592" w:rsidP="00202B5C">
            <w:pPr>
              <w:rPr>
                <w:rFonts w:ascii="Aptos" w:hAnsi="Aptos" w:cstheme="minorHAnsi"/>
                <w:sz w:val="18"/>
                <w:szCs w:val="18"/>
              </w:rPr>
            </w:pPr>
          </w:p>
        </w:tc>
      </w:tr>
    </w:tbl>
    <w:p w14:paraId="14520EDE"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48BC4EC5" w14:textId="77777777" w:rsidTr="00202B5C">
        <w:tc>
          <w:tcPr>
            <w:tcW w:w="5000" w:type="pct"/>
            <w:gridSpan w:val="9"/>
            <w:shd w:val="clear" w:color="auto" w:fill="215868"/>
          </w:tcPr>
          <w:p w14:paraId="2B1110C0" w14:textId="77777777" w:rsidR="004E3592" w:rsidRPr="00C02EAD" w:rsidRDefault="004E3592">
            <w:pPr>
              <w:numPr>
                <w:ilvl w:val="0"/>
                <w:numId w:val="91"/>
              </w:numPr>
              <w:contextualSpacing/>
              <w:rPr>
                <w:rFonts w:ascii="Aptos" w:hAnsi="Aptos" w:cstheme="minorHAnsi"/>
                <w:b/>
                <w:sz w:val="20"/>
                <w:szCs w:val="20"/>
              </w:rPr>
            </w:pPr>
            <w:r w:rsidRPr="00C02EAD">
              <w:rPr>
                <w:rFonts w:ascii="Aptos" w:hAnsi="Aptos" w:cstheme="minorHAnsi"/>
                <w:b/>
                <w:color w:val="FFFFFF" w:themeColor="background1"/>
              </w:rPr>
              <w:t>Missing From Home or Care</w:t>
            </w:r>
          </w:p>
        </w:tc>
      </w:tr>
      <w:tr w:rsidR="004E3592" w:rsidRPr="00C02EAD" w14:paraId="67A27A0D" w14:textId="77777777" w:rsidTr="00202B5C">
        <w:tc>
          <w:tcPr>
            <w:tcW w:w="5000" w:type="pct"/>
            <w:gridSpan w:val="9"/>
            <w:shd w:val="clear" w:color="auto" w:fill="E7E6E6" w:themeFill="background2"/>
          </w:tcPr>
          <w:p w14:paraId="7B26BE2B"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185A7953"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Stays out late or overnight without permission/explanation </w:t>
            </w:r>
          </w:p>
          <w:p w14:paraId="61ED28D0"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Whereabouts unknown and young person secretive about where and who they spend time with </w:t>
            </w:r>
          </w:p>
          <w:p w14:paraId="62438E39"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Repeated episodes of running away/going missing/away from home/accommodation (Including short periods) </w:t>
            </w:r>
          </w:p>
          <w:p w14:paraId="54B418AB"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Reported missing with other young people assessed to be at risk of exploitation </w:t>
            </w:r>
          </w:p>
          <w:p w14:paraId="1C232A8B"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Known to spend time when away/missing with peers or adults assessed to be of concern </w:t>
            </w:r>
          </w:p>
          <w:p w14:paraId="0C23E8D9"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Returns looking well cared for/not hungry/with new belongings </w:t>
            </w:r>
          </w:p>
          <w:p w14:paraId="58A871D8"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Found/known to have been outside of their local of area or in locations of concern </w:t>
            </w:r>
          </w:p>
          <w:p w14:paraId="51246155"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No known means self-support or travelling</w:t>
            </w:r>
          </w:p>
          <w:p w14:paraId="7BB6C900"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Known to be with others involved with group/gang activity/offending behaviour/at risk of exploitation</w:t>
            </w:r>
          </w:p>
          <w:p w14:paraId="2E49FE03" w14:textId="77777777" w:rsidR="004E3592" w:rsidRPr="00C02EAD" w:rsidRDefault="004E3592" w:rsidP="00202B5C">
            <w:pPr>
              <w:rPr>
                <w:rFonts w:ascii="Aptos" w:hAnsi="Aptos" w:cstheme="minorHAnsi"/>
                <w:sz w:val="20"/>
                <w:szCs w:val="20"/>
              </w:rPr>
            </w:pPr>
          </w:p>
        </w:tc>
      </w:tr>
      <w:tr w:rsidR="004E3592" w:rsidRPr="00C02EAD" w14:paraId="19E9FE68" w14:textId="77777777" w:rsidTr="00202B5C">
        <w:tc>
          <w:tcPr>
            <w:tcW w:w="5000" w:type="pct"/>
            <w:gridSpan w:val="9"/>
          </w:tcPr>
          <w:p w14:paraId="5F313111"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7D344C0A" w14:textId="77777777" w:rsidR="004E3592" w:rsidRPr="00C02EAD" w:rsidRDefault="004E3592" w:rsidP="00202B5C">
            <w:pPr>
              <w:rPr>
                <w:rFonts w:ascii="Aptos" w:eastAsia="Times New Roman" w:hAnsi="Aptos" w:cstheme="minorHAnsi"/>
                <w:sz w:val="18"/>
                <w:szCs w:val="18"/>
                <w:lang w:eastAsia="en-GB"/>
              </w:rPr>
            </w:pPr>
          </w:p>
          <w:p w14:paraId="5A5606EE" w14:textId="77777777" w:rsidR="004E3592" w:rsidRPr="00C02EAD" w:rsidRDefault="004E3592" w:rsidP="00202B5C">
            <w:pPr>
              <w:rPr>
                <w:rFonts w:ascii="Aptos" w:eastAsia="Times New Roman" w:hAnsi="Aptos" w:cstheme="minorHAnsi"/>
                <w:sz w:val="18"/>
                <w:szCs w:val="18"/>
                <w:lang w:eastAsia="en-GB"/>
              </w:rPr>
            </w:pPr>
          </w:p>
          <w:p w14:paraId="3154B67F"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0517B34B" w14:textId="77777777" w:rsidTr="00202B5C">
        <w:tc>
          <w:tcPr>
            <w:tcW w:w="1150" w:type="pct"/>
            <w:shd w:val="clear" w:color="auto" w:fill="215868"/>
          </w:tcPr>
          <w:p w14:paraId="40D18E35"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42496A76"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1585F73A" w14:textId="77777777" w:rsidR="004E3592" w:rsidRPr="00C02EAD" w:rsidRDefault="004E3592" w:rsidP="00202B5C">
            <w:pPr>
              <w:rPr>
                <w:rFonts w:ascii="Aptos" w:hAnsi="Aptos" w:cstheme="minorHAnsi"/>
                <w:sz w:val="18"/>
                <w:szCs w:val="18"/>
              </w:rPr>
            </w:pPr>
          </w:p>
        </w:tc>
        <w:tc>
          <w:tcPr>
            <w:tcW w:w="481" w:type="pct"/>
          </w:tcPr>
          <w:p w14:paraId="4F6A350D"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38820A6A" w14:textId="77777777" w:rsidR="004E3592" w:rsidRPr="00C02EAD" w:rsidRDefault="004E3592" w:rsidP="00202B5C">
            <w:pPr>
              <w:rPr>
                <w:rFonts w:ascii="Aptos" w:hAnsi="Aptos" w:cstheme="minorHAnsi"/>
                <w:sz w:val="18"/>
                <w:szCs w:val="18"/>
              </w:rPr>
            </w:pPr>
          </w:p>
        </w:tc>
        <w:tc>
          <w:tcPr>
            <w:tcW w:w="481" w:type="pct"/>
          </w:tcPr>
          <w:p w14:paraId="6FD6646A"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0ED72388" w14:textId="77777777" w:rsidR="004E3592" w:rsidRPr="00C02EAD" w:rsidRDefault="004E3592" w:rsidP="00202B5C">
            <w:pPr>
              <w:rPr>
                <w:rFonts w:ascii="Aptos" w:hAnsi="Aptos" w:cstheme="minorHAnsi"/>
                <w:sz w:val="18"/>
                <w:szCs w:val="18"/>
              </w:rPr>
            </w:pPr>
          </w:p>
        </w:tc>
        <w:tc>
          <w:tcPr>
            <w:tcW w:w="481" w:type="pct"/>
          </w:tcPr>
          <w:p w14:paraId="6E7AD6F8"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7995DBA1" w14:textId="77777777" w:rsidR="004E3592" w:rsidRPr="00C02EAD" w:rsidRDefault="004E3592" w:rsidP="00202B5C">
            <w:pPr>
              <w:rPr>
                <w:rFonts w:ascii="Aptos" w:hAnsi="Aptos" w:cstheme="minorHAnsi"/>
                <w:sz w:val="18"/>
                <w:szCs w:val="18"/>
              </w:rPr>
            </w:pPr>
          </w:p>
        </w:tc>
      </w:tr>
    </w:tbl>
    <w:p w14:paraId="7945E4D6"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9373"/>
      </w:tblGrid>
      <w:tr w:rsidR="004E3592" w:rsidRPr="00C02EAD" w14:paraId="185E65D5" w14:textId="77777777" w:rsidTr="00202B5C">
        <w:tc>
          <w:tcPr>
            <w:tcW w:w="5000" w:type="pct"/>
            <w:shd w:val="clear" w:color="auto" w:fill="215868"/>
          </w:tcPr>
          <w:p w14:paraId="0968E679" w14:textId="77777777" w:rsidR="004E3592" w:rsidRPr="00C02EAD" w:rsidRDefault="004E3592">
            <w:pPr>
              <w:numPr>
                <w:ilvl w:val="0"/>
                <w:numId w:val="91"/>
              </w:numPr>
              <w:contextualSpacing/>
              <w:rPr>
                <w:rFonts w:ascii="Aptos" w:hAnsi="Aptos" w:cstheme="minorHAnsi"/>
                <w:b/>
                <w:sz w:val="20"/>
                <w:szCs w:val="20"/>
              </w:rPr>
            </w:pPr>
            <w:r w:rsidRPr="00C02EAD">
              <w:rPr>
                <w:rFonts w:ascii="Aptos" w:hAnsi="Aptos" w:cstheme="minorHAnsi"/>
                <w:b/>
                <w:color w:val="FFFFFF" w:themeColor="background1"/>
              </w:rPr>
              <w:t>Associations and Locations</w:t>
            </w:r>
          </w:p>
        </w:tc>
      </w:tr>
      <w:tr w:rsidR="004E3592" w:rsidRPr="00C02EAD" w14:paraId="3642362D" w14:textId="77777777" w:rsidTr="00202B5C">
        <w:tc>
          <w:tcPr>
            <w:tcW w:w="5000" w:type="pct"/>
            <w:shd w:val="clear" w:color="auto" w:fill="E7E6E6" w:themeFill="background2"/>
          </w:tcPr>
          <w:p w14:paraId="787566DB"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4AF7CE87"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Extensive use of phone/secret use/calls and contact with unknown others </w:t>
            </w:r>
          </w:p>
          <w:p w14:paraId="1FBAEB55"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Has use of more than one mobile phone </w:t>
            </w:r>
          </w:p>
          <w:p w14:paraId="60E2F0FF" w14:textId="77777777" w:rsidR="004E3592" w:rsidRPr="00C02EAD" w:rsidRDefault="004E3592">
            <w:pPr>
              <w:pStyle w:val="ListParagraph"/>
              <w:numPr>
                <w:ilvl w:val="0"/>
                <w:numId w:val="94"/>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Spends time at addresses and places </w:t>
            </w:r>
            <w:proofErr w:type="gramStart"/>
            <w:r w:rsidRPr="00C02EAD">
              <w:rPr>
                <w:rFonts w:ascii="Aptos" w:eastAsia="Times New Roman" w:hAnsi="Aptos" w:cstheme="minorHAnsi"/>
                <w:sz w:val="18"/>
                <w:szCs w:val="18"/>
                <w:lang w:eastAsia="en-GB"/>
              </w:rPr>
              <w:t>not know</w:t>
            </w:r>
            <w:proofErr w:type="gramEnd"/>
            <w:r w:rsidRPr="00C02EAD">
              <w:rPr>
                <w:rFonts w:ascii="Aptos" w:eastAsia="Times New Roman" w:hAnsi="Aptos" w:cstheme="minorHAnsi"/>
                <w:sz w:val="18"/>
                <w:szCs w:val="18"/>
                <w:lang w:eastAsia="en-GB"/>
              </w:rPr>
              <w:t xml:space="preserve"> to parent/carer </w:t>
            </w:r>
          </w:p>
          <w:p w14:paraId="7D444DA9"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Goes or is taken to places they or their family have no connections with </w:t>
            </w:r>
          </w:p>
          <w:p w14:paraId="4064433B"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Friendships/associations with others at risk of exploitation </w:t>
            </w:r>
          </w:p>
          <w:p w14:paraId="61740B91"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Gang association through relatives/peers/neighbourhood/intimate relationships </w:t>
            </w:r>
          </w:p>
          <w:p w14:paraId="3BECB169"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Information suggests that they are at risk of or involved in County Lines (grooming/exploitation, drug dealing, moving money/goods and/or organised crime) </w:t>
            </w:r>
          </w:p>
          <w:p w14:paraId="025EED07"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Use of social media/mobile phone to share sexualised images </w:t>
            </w:r>
          </w:p>
          <w:p w14:paraId="0EB7DDE4"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Has arranged to meet up with unknown others via social media contact </w:t>
            </w:r>
          </w:p>
          <w:p w14:paraId="3EC83E16"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Use of social media/mobile phones for sharing gang related material/activities</w:t>
            </w:r>
          </w:p>
          <w:p w14:paraId="23029CB3" w14:textId="77777777" w:rsidR="004E3592" w:rsidRPr="00C02EAD" w:rsidRDefault="004E3592" w:rsidP="00202B5C">
            <w:pPr>
              <w:rPr>
                <w:rFonts w:ascii="Aptos" w:eastAsia="Times New Roman" w:hAnsi="Aptos" w:cstheme="minorHAnsi"/>
                <w:sz w:val="18"/>
                <w:szCs w:val="18"/>
                <w:lang w:eastAsia="en-GB"/>
              </w:rPr>
            </w:pPr>
          </w:p>
        </w:tc>
      </w:tr>
    </w:tbl>
    <w:tbl>
      <w:tblPr>
        <w:tblStyle w:val="TableGrid411"/>
        <w:tblW w:w="5638" w:type="pct"/>
        <w:tblInd w:w="-113" w:type="dxa"/>
        <w:tblLook w:val="04A0" w:firstRow="1" w:lastRow="0" w:firstColumn="1" w:lastColumn="0" w:noHBand="0" w:noVBand="1"/>
      </w:tblPr>
      <w:tblGrid>
        <w:gridCol w:w="2521"/>
        <w:gridCol w:w="1006"/>
        <w:gridCol w:w="1008"/>
        <w:gridCol w:w="1006"/>
        <w:gridCol w:w="1008"/>
        <w:gridCol w:w="1006"/>
        <w:gridCol w:w="1008"/>
        <w:gridCol w:w="1006"/>
        <w:gridCol w:w="1000"/>
      </w:tblGrid>
      <w:tr w:rsidR="004E3592" w:rsidRPr="00C02EAD" w14:paraId="2D533542" w14:textId="77777777" w:rsidTr="004E3592">
        <w:tc>
          <w:tcPr>
            <w:tcW w:w="5000" w:type="pct"/>
            <w:gridSpan w:val="9"/>
          </w:tcPr>
          <w:p w14:paraId="36EEEF4C"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lastRenderedPageBreak/>
              <w:t>INFORMATION RELATING TO THIS YOUNG PERSON</w:t>
            </w:r>
          </w:p>
          <w:p w14:paraId="075F1626" w14:textId="77777777" w:rsidR="004E3592" w:rsidRPr="00C02EAD" w:rsidRDefault="004E3592" w:rsidP="00202B5C">
            <w:pPr>
              <w:rPr>
                <w:rFonts w:ascii="Aptos" w:eastAsia="Times New Roman" w:hAnsi="Aptos" w:cstheme="minorHAnsi"/>
                <w:sz w:val="18"/>
                <w:szCs w:val="18"/>
                <w:lang w:eastAsia="en-GB"/>
              </w:rPr>
            </w:pPr>
          </w:p>
          <w:p w14:paraId="65E1539E" w14:textId="77777777" w:rsidR="004E3592" w:rsidRPr="00C02EAD" w:rsidRDefault="004E3592" w:rsidP="00202B5C">
            <w:pPr>
              <w:rPr>
                <w:rFonts w:ascii="Aptos" w:eastAsia="Times New Roman" w:hAnsi="Aptos" w:cstheme="minorHAnsi"/>
                <w:sz w:val="18"/>
                <w:szCs w:val="18"/>
                <w:lang w:eastAsia="en-GB"/>
              </w:rPr>
            </w:pPr>
          </w:p>
          <w:p w14:paraId="1051CDDC"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701A9EE6" w14:textId="77777777" w:rsidTr="004E3592">
        <w:tc>
          <w:tcPr>
            <w:tcW w:w="1192" w:type="pct"/>
            <w:shd w:val="clear" w:color="auto" w:fill="215868"/>
          </w:tcPr>
          <w:p w14:paraId="6C2EF1A0"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76" w:type="pct"/>
          </w:tcPr>
          <w:p w14:paraId="5FF8805B"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77" w:type="pct"/>
          </w:tcPr>
          <w:p w14:paraId="5B611F5D" w14:textId="77777777" w:rsidR="004E3592" w:rsidRPr="00C02EAD" w:rsidRDefault="004E3592" w:rsidP="00202B5C">
            <w:pPr>
              <w:rPr>
                <w:rFonts w:ascii="Aptos" w:hAnsi="Aptos" w:cstheme="minorHAnsi"/>
                <w:sz w:val="18"/>
                <w:szCs w:val="18"/>
              </w:rPr>
            </w:pPr>
          </w:p>
        </w:tc>
        <w:tc>
          <w:tcPr>
            <w:tcW w:w="476" w:type="pct"/>
          </w:tcPr>
          <w:p w14:paraId="37FD19BD"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77" w:type="pct"/>
          </w:tcPr>
          <w:p w14:paraId="03D1312B" w14:textId="77777777" w:rsidR="004E3592" w:rsidRPr="00C02EAD" w:rsidRDefault="004E3592" w:rsidP="00202B5C">
            <w:pPr>
              <w:rPr>
                <w:rFonts w:ascii="Aptos" w:hAnsi="Aptos" w:cstheme="minorHAnsi"/>
                <w:sz w:val="18"/>
                <w:szCs w:val="18"/>
              </w:rPr>
            </w:pPr>
          </w:p>
        </w:tc>
        <w:tc>
          <w:tcPr>
            <w:tcW w:w="476" w:type="pct"/>
          </w:tcPr>
          <w:p w14:paraId="0B57F95E"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77" w:type="pct"/>
          </w:tcPr>
          <w:p w14:paraId="49064E36" w14:textId="77777777" w:rsidR="004E3592" w:rsidRPr="00C02EAD" w:rsidRDefault="004E3592" w:rsidP="00202B5C">
            <w:pPr>
              <w:rPr>
                <w:rFonts w:ascii="Aptos" w:hAnsi="Aptos" w:cstheme="minorHAnsi"/>
                <w:sz w:val="18"/>
                <w:szCs w:val="18"/>
              </w:rPr>
            </w:pPr>
          </w:p>
        </w:tc>
        <w:tc>
          <w:tcPr>
            <w:tcW w:w="476" w:type="pct"/>
          </w:tcPr>
          <w:p w14:paraId="11F336E6"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74" w:type="pct"/>
          </w:tcPr>
          <w:p w14:paraId="3A8DE1C2" w14:textId="77777777" w:rsidR="004E3592" w:rsidRPr="00C02EAD" w:rsidRDefault="004E3592" w:rsidP="00202B5C">
            <w:pPr>
              <w:rPr>
                <w:rFonts w:ascii="Aptos" w:hAnsi="Aptos" w:cstheme="minorHAnsi"/>
                <w:sz w:val="18"/>
                <w:szCs w:val="18"/>
              </w:rPr>
            </w:pPr>
          </w:p>
        </w:tc>
      </w:tr>
    </w:tbl>
    <w:p w14:paraId="2C61B305" w14:textId="77777777" w:rsidR="004E3592" w:rsidRDefault="004E3592" w:rsidP="004B469A">
      <w:pPr>
        <w:spacing w:after="240" w:line="276" w:lineRule="auto"/>
        <w:jc w:val="center"/>
        <w:rPr>
          <w:rFonts w:asciiTheme="minorHAnsi" w:hAnsiTheme="minorHAnsi" w:cstheme="minorHAnsi"/>
          <w:b/>
          <w:sz w:val="24"/>
          <w:szCs w:val="24"/>
        </w:rPr>
      </w:pPr>
    </w:p>
    <w:p w14:paraId="7F4E36E3" w14:textId="77777777" w:rsidR="004E3592" w:rsidRPr="00C02EAD" w:rsidRDefault="004E3592" w:rsidP="004E3592">
      <w:pPr>
        <w:rPr>
          <w:rFonts w:ascii="Aptos" w:hAnsi="Aptos" w:cstheme="minorHAnsi"/>
          <w:b/>
          <w:color w:val="FFFFFF" w:themeColor="background1"/>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6EE8F098" w14:textId="77777777" w:rsidTr="00202B5C">
        <w:tc>
          <w:tcPr>
            <w:tcW w:w="5000" w:type="pct"/>
            <w:gridSpan w:val="9"/>
            <w:shd w:val="clear" w:color="auto" w:fill="215868"/>
          </w:tcPr>
          <w:p w14:paraId="769C8D62" w14:textId="77777777" w:rsidR="004E3592" w:rsidRPr="00C02EAD" w:rsidRDefault="004E3592">
            <w:pPr>
              <w:pStyle w:val="ListParagraph"/>
              <w:numPr>
                <w:ilvl w:val="0"/>
                <w:numId w:val="91"/>
              </w:numPr>
              <w:rPr>
                <w:rFonts w:ascii="Aptos" w:hAnsi="Aptos" w:cstheme="minorHAnsi"/>
                <w:b/>
                <w:color w:val="FFFFFF" w:themeColor="background1"/>
                <w:sz w:val="20"/>
                <w:szCs w:val="20"/>
              </w:rPr>
            </w:pPr>
            <w:r w:rsidRPr="00C02EAD">
              <w:rPr>
                <w:rFonts w:ascii="Aptos" w:hAnsi="Aptos" w:cstheme="minorHAnsi"/>
                <w:b/>
                <w:color w:val="FFFFFF" w:themeColor="background1"/>
              </w:rPr>
              <w:t>Substance Misuse</w:t>
            </w:r>
          </w:p>
        </w:tc>
      </w:tr>
      <w:tr w:rsidR="004E3592" w:rsidRPr="00C02EAD" w14:paraId="0CAB2DE2" w14:textId="77777777" w:rsidTr="00202B5C">
        <w:tc>
          <w:tcPr>
            <w:tcW w:w="5000" w:type="pct"/>
            <w:gridSpan w:val="9"/>
            <w:shd w:val="clear" w:color="auto" w:fill="E7E6E6" w:themeFill="background2"/>
          </w:tcPr>
          <w:p w14:paraId="7962EB21"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62E35130"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Evidence of regular or heavy substance use (including alcohol)  </w:t>
            </w:r>
          </w:p>
          <w:p w14:paraId="45AE968C"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Professional/parent/carer concern relating to use </w:t>
            </w:r>
          </w:p>
          <w:p w14:paraId="55D25937"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Concern regarding how substance misuse is being accessed/funded/supplied</w:t>
            </w:r>
          </w:p>
          <w:p w14:paraId="01B58374"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Is believed to owe money/be in debited to others related to substance misuse </w:t>
            </w:r>
          </w:p>
          <w:p w14:paraId="2B809EE8" w14:textId="77777777" w:rsidR="004E3592" w:rsidRPr="00C02EAD" w:rsidRDefault="004E3592">
            <w:pPr>
              <w:pStyle w:val="ListParagraph"/>
              <w:numPr>
                <w:ilvl w:val="0"/>
                <w:numId w:val="95"/>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Has previously been cautioned/arrested/charged for possession of drugs/dealing drugs</w:t>
            </w:r>
          </w:p>
          <w:p w14:paraId="005CF2BE" w14:textId="77777777" w:rsidR="004E3592" w:rsidRPr="00C02EAD" w:rsidRDefault="004E3592">
            <w:pPr>
              <w:pStyle w:val="ListParagraph"/>
              <w:numPr>
                <w:ilvl w:val="0"/>
                <w:numId w:val="95"/>
              </w:numPr>
              <w:rPr>
                <w:rFonts w:ascii="Aptos" w:hAnsi="Aptos" w:cstheme="minorHAnsi"/>
                <w:sz w:val="18"/>
                <w:szCs w:val="18"/>
                <w:lang w:eastAsia="en-GB"/>
              </w:rPr>
            </w:pPr>
            <w:r w:rsidRPr="00C02EAD">
              <w:rPr>
                <w:rFonts w:ascii="Aptos" w:hAnsi="Aptos" w:cstheme="minorHAnsi"/>
                <w:sz w:val="18"/>
                <w:szCs w:val="18"/>
                <w:lang w:eastAsia="en-GB"/>
              </w:rPr>
              <w:t>Offending behaviour related to substance misuse</w:t>
            </w:r>
          </w:p>
          <w:p w14:paraId="08D91FF2"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559B075E" w14:textId="77777777" w:rsidTr="00202B5C">
        <w:tc>
          <w:tcPr>
            <w:tcW w:w="5000" w:type="pct"/>
            <w:gridSpan w:val="9"/>
          </w:tcPr>
          <w:p w14:paraId="1E0BE3FA"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4935B0D6" w14:textId="77777777" w:rsidR="004E3592" w:rsidRPr="00C02EAD" w:rsidRDefault="004E3592" w:rsidP="00202B5C">
            <w:pPr>
              <w:rPr>
                <w:rFonts w:ascii="Aptos" w:eastAsia="Times New Roman" w:hAnsi="Aptos" w:cstheme="minorHAnsi"/>
                <w:sz w:val="18"/>
                <w:szCs w:val="18"/>
                <w:lang w:eastAsia="en-GB"/>
              </w:rPr>
            </w:pPr>
          </w:p>
          <w:p w14:paraId="2BCDCB79" w14:textId="77777777" w:rsidR="004E3592" w:rsidRPr="00C02EAD" w:rsidRDefault="004E3592" w:rsidP="00202B5C">
            <w:pPr>
              <w:rPr>
                <w:rFonts w:ascii="Aptos" w:eastAsia="Times New Roman" w:hAnsi="Aptos" w:cstheme="minorHAnsi"/>
                <w:sz w:val="18"/>
                <w:szCs w:val="18"/>
                <w:lang w:eastAsia="en-GB"/>
              </w:rPr>
            </w:pPr>
          </w:p>
          <w:p w14:paraId="1103B09C"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545DC36D" w14:textId="77777777" w:rsidTr="00202B5C">
        <w:tc>
          <w:tcPr>
            <w:tcW w:w="1150" w:type="pct"/>
            <w:shd w:val="clear" w:color="auto" w:fill="215868"/>
          </w:tcPr>
          <w:p w14:paraId="377691EB"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5AC8A602"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5E95790F" w14:textId="77777777" w:rsidR="004E3592" w:rsidRPr="00C02EAD" w:rsidRDefault="004E3592" w:rsidP="00202B5C">
            <w:pPr>
              <w:rPr>
                <w:rFonts w:ascii="Aptos" w:hAnsi="Aptos" w:cstheme="minorHAnsi"/>
                <w:sz w:val="18"/>
                <w:szCs w:val="18"/>
              </w:rPr>
            </w:pPr>
          </w:p>
        </w:tc>
        <w:tc>
          <w:tcPr>
            <w:tcW w:w="481" w:type="pct"/>
          </w:tcPr>
          <w:p w14:paraId="27522897"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15EBF12A" w14:textId="77777777" w:rsidR="004E3592" w:rsidRPr="00C02EAD" w:rsidRDefault="004E3592" w:rsidP="00202B5C">
            <w:pPr>
              <w:rPr>
                <w:rFonts w:ascii="Aptos" w:hAnsi="Aptos" w:cstheme="minorHAnsi"/>
                <w:sz w:val="18"/>
                <w:szCs w:val="18"/>
              </w:rPr>
            </w:pPr>
          </w:p>
        </w:tc>
        <w:tc>
          <w:tcPr>
            <w:tcW w:w="481" w:type="pct"/>
          </w:tcPr>
          <w:p w14:paraId="178F969A"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7A914A37" w14:textId="77777777" w:rsidR="004E3592" w:rsidRPr="00C02EAD" w:rsidRDefault="004E3592" w:rsidP="00202B5C">
            <w:pPr>
              <w:rPr>
                <w:rFonts w:ascii="Aptos" w:hAnsi="Aptos" w:cstheme="minorHAnsi"/>
                <w:sz w:val="18"/>
                <w:szCs w:val="18"/>
              </w:rPr>
            </w:pPr>
          </w:p>
        </w:tc>
        <w:tc>
          <w:tcPr>
            <w:tcW w:w="481" w:type="pct"/>
          </w:tcPr>
          <w:p w14:paraId="32D909A1"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4B5343D3" w14:textId="77777777" w:rsidR="004E3592" w:rsidRPr="00C02EAD" w:rsidRDefault="004E3592" w:rsidP="00202B5C">
            <w:pPr>
              <w:rPr>
                <w:rFonts w:ascii="Aptos" w:hAnsi="Aptos" w:cstheme="minorHAnsi"/>
                <w:sz w:val="18"/>
                <w:szCs w:val="18"/>
              </w:rPr>
            </w:pPr>
          </w:p>
        </w:tc>
      </w:tr>
    </w:tbl>
    <w:p w14:paraId="2C1F1B45"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1FF8486B" w14:textId="77777777" w:rsidTr="00202B5C">
        <w:tc>
          <w:tcPr>
            <w:tcW w:w="5000" w:type="pct"/>
            <w:gridSpan w:val="9"/>
            <w:shd w:val="clear" w:color="auto" w:fill="215868"/>
          </w:tcPr>
          <w:p w14:paraId="4065E468" w14:textId="77777777" w:rsidR="004E3592" w:rsidRPr="00C02EAD" w:rsidRDefault="004E3592">
            <w:pPr>
              <w:pStyle w:val="ListParagraph"/>
              <w:numPr>
                <w:ilvl w:val="0"/>
                <w:numId w:val="91"/>
              </w:numPr>
              <w:rPr>
                <w:rFonts w:ascii="Aptos" w:hAnsi="Aptos" w:cstheme="minorHAnsi"/>
                <w:b/>
                <w:sz w:val="20"/>
                <w:szCs w:val="20"/>
              </w:rPr>
            </w:pPr>
            <w:r w:rsidRPr="00C02EAD">
              <w:rPr>
                <w:rFonts w:ascii="Aptos" w:hAnsi="Aptos" w:cstheme="minorHAnsi"/>
                <w:b/>
                <w:color w:val="FFFFFF" w:themeColor="background1"/>
              </w:rPr>
              <w:t>Coercion and Control</w:t>
            </w:r>
          </w:p>
        </w:tc>
      </w:tr>
      <w:tr w:rsidR="004E3592" w:rsidRPr="00C02EAD" w14:paraId="37D753E3" w14:textId="77777777" w:rsidTr="00202B5C">
        <w:tc>
          <w:tcPr>
            <w:tcW w:w="5000" w:type="pct"/>
            <w:gridSpan w:val="9"/>
            <w:shd w:val="clear" w:color="auto" w:fill="E7E6E6" w:themeFill="background2"/>
          </w:tcPr>
          <w:p w14:paraId="12FEF429"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59E980B7"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Limited, reduced or no significant contact with family/friends, significant adults and/or services </w:t>
            </w:r>
          </w:p>
          <w:p w14:paraId="6DFBD2AE"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Appears to be ‘controlled’ or negatively influenced by others </w:t>
            </w:r>
          </w:p>
          <w:p w14:paraId="70CE541F"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Concerns about significant relationships and domestic abuse/coercion/control </w:t>
            </w:r>
          </w:p>
          <w:p w14:paraId="367E0D4B"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Is known to be associating with adults/peers of concern</w:t>
            </w:r>
          </w:p>
          <w:p w14:paraId="1CD0BC9B"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Abduction or forced imprisonment </w:t>
            </w:r>
          </w:p>
          <w:p w14:paraId="0EE04F4B"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Gang association </w:t>
            </w:r>
          </w:p>
          <w:p w14:paraId="4E4EA093"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Sharing of intimate pictures or information online when asked to</w:t>
            </w:r>
          </w:p>
          <w:p w14:paraId="39730750"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Secrecy regarding relationships </w:t>
            </w:r>
          </w:p>
          <w:p w14:paraId="0CEC4EB9"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Presents as being scared </w:t>
            </w:r>
          </w:p>
          <w:p w14:paraId="6094CDB2"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Picked up/dropped off from appointments by unknown person </w:t>
            </w:r>
          </w:p>
          <w:p w14:paraId="47A4123C"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Phone calls that </w:t>
            </w:r>
            <w:proofErr w:type="gramStart"/>
            <w:r w:rsidRPr="00C02EAD">
              <w:rPr>
                <w:rFonts w:ascii="Aptos" w:eastAsia="Times New Roman" w:hAnsi="Aptos" w:cstheme="minorHAnsi"/>
                <w:sz w:val="18"/>
                <w:szCs w:val="18"/>
                <w:lang w:eastAsia="en-GB"/>
              </w:rPr>
              <w:t>have to</w:t>
            </w:r>
            <w:proofErr w:type="gramEnd"/>
            <w:r w:rsidRPr="00C02EAD">
              <w:rPr>
                <w:rFonts w:ascii="Aptos" w:eastAsia="Times New Roman" w:hAnsi="Aptos" w:cstheme="minorHAnsi"/>
                <w:sz w:val="18"/>
                <w:szCs w:val="18"/>
                <w:lang w:eastAsia="en-GB"/>
              </w:rPr>
              <w:t xml:space="preserve"> be answered and lead to them ‘needing’ to be elsewhere </w:t>
            </w:r>
          </w:p>
          <w:p w14:paraId="7C5C6933" w14:textId="77777777" w:rsidR="004E3592" w:rsidRPr="00C02EAD" w:rsidRDefault="004E3592">
            <w:pPr>
              <w:pStyle w:val="ListParagraph"/>
              <w:numPr>
                <w:ilvl w:val="0"/>
                <w:numId w:val="96"/>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Professional concern relating to modern day slavery/child trafficking</w:t>
            </w:r>
          </w:p>
          <w:p w14:paraId="003CCED4"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5AF71FD9" w14:textId="77777777" w:rsidTr="00202B5C">
        <w:tc>
          <w:tcPr>
            <w:tcW w:w="5000" w:type="pct"/>
            <w:gridSpan w:val="9"/>
          </w:tcPr>
          <w:p w14:paraId="5ABA0022"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2CA40A52" w14:textId="77777777" w:rsidR="004E3592" w:rsidRPr="00C02EAD" w:rsidRDefault="004E3592" w:rsidP="00202B5C">
            <w:pPr>
              <w:rPr>
                <w:rFonts w:ascii="Aptos" w:eastAsia="Times New Roman" w:hAnsi="Aptos" w:cstheme="minorHAnsi"/>
                <w:sz w:val="18"/>
                <w:szCs w:val="18"/>
                <w:lang w:eastAsia="en-GB"/>
              </w:rPr>
            </w:pPr>
          </w:p>
          <w:p w14:paraId="2C2CA9D5" w14:textId="77777777" w:rsidR="004E3592" w:rsidRPr="00C02EAD" w:rsidRDefault="004E3592" w:rsidP="00202B5C">
            <w:pPr>
              <w:rPr>
                <w:rFonts w:ascii="Aptos" w:eastAsia="Times New Roman" w:hAnsi="Aptos" w:cstheme="minorHAnsi"/>
                <w:sz w:val="18"/>
                <w:szCs w:val="18"/>
                <w:lang w:eastAsia="en-GB"/>
              </w:rPr>
            </w:pPr>
          </w:p>
          <w:p w14:paraId="487C1324"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75B61CE8" w14:textId="77777777" w:rsidTr="00202B5C">
        <w:tc>
          <w:tcPr>
            <w:tcW w:w="1150" w:type="pct"/>
            <w:shd w:val="clear" w:color="auto" w:fill="215868"/>
          </w:tcPr>
          <w:p w14:paraId="558DA484"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35ED503E"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6C2C30C3" w14:textId="77777777" w:rsidR="004E3592" w:rsidRPr="00C02EAD" w:rsidRDefault="004E3592" w:rsidP="00202B5C">
            <w:pPr>
              <w:rPr>
                <w:rFonts w:ascii="Aptos" w:hAnsi="Aptos" w:cstheme="minorHAnsi"/>
                <w:sz w:val="18"/>
                <w:szCs w:val="18"/>
              </w:rPr>
            </w:pPr>
          </w:p>
        </w:tc>
        <w:tc>
          <w:tcPr>
            <w:tcW w:w="481" w:type="pct"/>
          </w:tcPr>
          <w:p w14:paraId="7657ABA9"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1C61784B" w14:textId="77777777" w:rsidR="004E3592" w:rsidRPr="00C02EAD" w:rsidRDefault="004E3592" w:rsidP="00202B5C">
            <w:pPr>
              <w:rPr>
                <w:rFonts w:ascii="Aptos" w:hAnsi="Aptos" w:cstheme="minorHAnsi"/>
                <w:sz w:val="18"/>
                <w:szCs w:val="18"/>
              </w:rPr>
            </w:pPr>
          </w:p>
        </w:tc>
        <w:tc>
          <w:tcPr>
            <w:tcW w:w="481" w:type="pct"/>
          </w:tcPr>
          <w:p w14:paraId="62509F80"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4A03CB90" w14:textId="77777777" w:rsidR="004E3592" w:rsidRPr="00C02EAD" w:rsidRDefault="004E3592" w:rsidP="00202B5C">
            <w:pPr>
              <w:rPr>
                <w:rFonts w:ascii="Aptos" w:hAnsi="Aptos" w:cstheme="minorHAnsi"/>
                <w:sz w:val="18"/>
                <w:szCs w:val="18"/>
              </w:rPr>
            </w:pPr>
          </w:p>
        </w:tc>
        <w:tc>
          <w:tcPr>
            <w:tcW w:w="481" w:type="pct"/>
          </w:tcPr>
          <w:p w14:paraId="0EA539E5"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73AAACDA" w14:textId="77777777" w:rsidR="004E3592" w:rsidRPr="00C02EAD" w:rsidRDefault="004E3592" w:rsidP="00202B5C">
            <w:pPr>
              <w:rPr>
                <w:rFonts w:ascii="Aptos" w:hAnsi="Aptos" w:cstheme="minorHAnsi"/>
                <w:sz w:val="18"/>
                <w:szCs w:val="18"/>
              </w:rPr>
            </w:pPr>
          </w:p>
        </w:tc>
      </w:tr>
    </w:tbl>
    <w:p w14:paraId="667FD7E8"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53231DF7" w14:textId="77777777" w:rsidTr="00202B5C">
        <w:tc>
          <w:tcPr>
            <w:tcW w:w="5000" w:type="pct"/>
            <w:gridSpan w:val="9"/>
            <w:shd w:val="clear" w:color="auto" w:fill="215868"/>
          </w:tcPr>
          <w:p w14:paraId="518AC136" w14:textId="77777777" w:rsidR="004E3592" w:rsidRPr="00C02EAD" w:rsidRDefault="004E3592">
            <w:pPr>
              <w:pStyle w:val="ListParagraph"/>
              <w:numPr>
                <w:ilvl w:val="0"/>
                <w:numId w:val="91"/>
              </w:numPr>
              <w:rPr>
                <w:rFonts w:ascii="Aptos" w:hAnsi="Aptos" w:cstheme="minorHAnsi"/>
                <w:b/>
                <w:sz w:val="20"/>
                <w:szCs w:val="20"/>
              </w:rPr>
            </w:pPr>
            <w:r w:rsidRPr="00C02EAD">
              <w:rPr>
                <w:rFonts w:ascii="Aptos" w:hAnsi="Aptos" w:cstheme="minorHAnsi"/>
                <w:b/>
                <w:color w:val="FFFFFF" w:themeColor="background1"/>
              </w:rPr>
              <w:t>Rewards</w:t>
            </w:r>
          </w:p>
        </w:tc>
      </w:tr>
      <w:tr w:rsidR="004E3592" w:rsidRPr="00C02EAD" w14:paraId="26762AF5" w14:textId="77777777" w:rsidTr="00202B5C">
        <w:tc>
          <w:tcPr>
            <w:tcW w:w="5000" w:type="pct"/>
            <w:gridSpan w:val="9"/>
            <w:shd w:val="clear" w:color="auto" w:fill="E7E6E6" w:themeFill="background2"/>
          </w:tcPr>
          <w:p w14:paraId="05417569"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3B41E71B" w14:textId="77777777" w:rsidR="004E3592" w:rsidRPr="00C02EAD" w:rsidRDefault="004E3592">
            <w:pPr>
              <w:pStyle w:val="ListParagraph"/>
              <w:numPr>
                <w:ilvl w:val="0"/>
                <w:numId w:val="97"/>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Concern about unaccounted for money or goods (new clothes, jewellery mobile phone, mobile phone top –ups etc) </w:t>
            </w:r>
          </w:p>
          <w:p w14:paraId="6A4BC5DB" w14:textId="77777777" w:rsidR="004E3592" w:rsidRPr="00C02EAD" w:rsidRDefault="004E3592">
            <w:pPr>
              <w:pStyle w:val="ListParagraph"/>
              <w:numPr>
                <w:ilvl w:val="0"/>
                <w:numId w:val="97"/>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Concern regarding the funding of drugs/alcohol/use of tobacco,</w:t>
            </w:r>
            <w:r w:rsidRPr="00C02EAD">
              <w:rPr>
                <w:rFonts w:ascii="Aptos" w:eastAsia="Times New Roman" w:hAnsi="Aptos" w:cstheme="minorHAnsi"/>
                <w:lang w:eastAsia="en-GB" w:bidi="th-TH"/>
              </w:rPr>
              <w:t xml:space="preserve"> </w:t>
            </w:r>
            <w:r w:rsidRPr="00C02EAD">
              <w:rPr>
                <w:rFonts w:ascii="Aptos" w:eastAsia="Times New Roman" w:hAnsi="Aptos" w:cstheme="minorHAnsi"/>
                <w:sz w:val="18"/>
                <w:szCs w:val="18"/>
                <w:lang w:eastAsia="en-GB"/>
              </w:rPr>
              <w:t>cigarettes, entry into clubs, trips away from home, through unknown sources</w:t>
            </w:r>
          </w:p>
          <w:p w14:paraId="77F25499" w14:textId="77777777" w:rsidR="004E3592" w:rsidRPr="00C02EAD" w:rsidRDefault="004E3592">
            <w:pPr>
              <w:pStyle w:val="ListParagraph"/>
              <w:numPr>
                <w:ilvl w:val="0"/>
                <w:numId w:val="97"/>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Has use of more than one mobile phone </w:t>
            </w:r>
          </w:p>
          <w:p w14:paraId="26A45CF5" w14:textId="77777777" w:rsidR="004E3592" w:rsidRPr="00C02EAD" w:rsidRDefault="004E3592">
            <w:pPr>
              <w:pStyle w:val="ListParagraph"/>
              <w:numPr>
                <w:ilvl w:val="0"/>
                <w:numId w:val="97"/>
              </w:numPr>
              <w:rPr>
                <w:rFonts w:ascii="Aptos" w:hAnsi="Aptos" w:cstheme="minorHAnsi"/>
                <w:sz w:val="20"/>
                <w:szCs w:val="20"/>
              </w:rPr>
            </w:pPr>
            <w:r w:rsidRPr="00C02EAD">
              <w:rPr>
                <w:rFonts w:ascii="Aptos" w:eastAsia="Times New Roman" w:hAnsi="Aptos" w:cstheme="minorHAnsi"/>
                <w:sz w:val="18"/>
                <w:szCs w:val="18"/>
                <w:lang w:eastAsia="en-GB"/>
              </w:rPr>
              <w:t xml:space="preserve">Secrecy about ability to get around without known mode of transport or funds </w:t>
            </w:r>
          </w:p>
          <w:p w14:paraId="0A8EE1B9" w14:textId="77777777" w:rsidR="004E3592" w:rsidRPr="00C02EAD" w:rsidRDefault="004E3592" w:rsidP="00202B5C">
            <w:pPr>
              <w:ind w:left="360"/>
              <w:rPr>
                <w:rFonts w:ascii="Aptos" w:hAnsi="Aptos" w:cstheme="minorHAnsi"/>
                <w:sz w:val="20"/>
                <w:szCs w:val="20"/>
              </w:rPr>
            </w:pPr>
          </w:p>
        </w:tc>
      </w:tr>
      <w:tr w:rsidR="004E3592" w:rsidRPr="00C02EAD" w14:paraId="5219816D" w14:textId="77777777" w:rsidTr="00202B5C">
        <w:tc>
          <w:tcPr>
            <w:tcW w:w="5000" w:type="pct"/>
            <w:gridSpan w:val="9"/>
          </w:tcPr>
          <w:p w14:paraId="1E5ACE0D"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1C9F826C" w14:textId="77777777" w:rsidR="004E3592" w:rsidRPr="00C02EAD" w:rsidRDefault="004E3592" w:rsidP="00202B5C">
            <w:pPr>
              <w:rPr>
                <w:rFonts w:ascii="Aptos" w:eastAsia="Times New Roman" w:hAnsi="Aptos" w:cstheme="minorHAnsi"/>
                <w:sz w:val="18"/>
                <w:szCs w:val="18"/>
                <w:lang w:eastAsia="en-GB"/>
              </w:rPr>
            </w:pPr>
          </w:p>
          <w:p w14:paraId="2E5B1777" w14:textId="77777777" w:rsidR="004E3592" w:rsidRPr="00C02EAD" w:rsidRDefault="004E3592" w:rsidP="00202B5C">
            <w:pPr>
              <w:rPr>
                <w:rFonts w:ascii="Aptos" w:eastAsia="Times New Roman" w:hAnsi="Aptos" w:cstheme="minorHAnsi"/>
                <w:sz w:val="18"/>
                <w:szCs w:val="18"/>
                <w:lang w:eastAsia="en-GB"/>
              </w:rPr>
            </w:pPr>
          </w:p>
          <w:p w14:paraId="77A00CD7"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66204B2A" w14:textId="77777777" w:rsidTr="00202B5C">
        <w:tc>
          <w:tcPr>
            <w:tcW w:w="1150" w:type="pct"/>
            <w:shd w:val="clear" w:color="auto" w:fill="215868"/>
          </w:tcPr>
          <w:p w14:paraId="37870D09"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530BF553"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0CCF4FF1" w14:textId="77777777" w:rsidR="004E3592" w:rsidRPr="00C02EAD" w:rsidRDefault="004E3592" w:rsidP="00202B5C">
            <w:pPr>
              <w:rPr>
                <w:rFonts w:ascii="Aptos" w:hAnsi="Aptos" w:cstheme="minorHAnsi"/>
                <w:sz w:val="18"/>
                <w:szCs w:val="18"/>
              </w:rPr>
            </w:pPr>
          </w:p>
        </w:tc>
        <w:tc>
          <w:tcPr>
            <w:tcW w:w="481" w:type="pct"/>
          </w:tcPr>
          <w:p w14:paraId="083A7B6A"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469D4116" w14:textId="77777777" w:rsidR="004E3592" w:rsidRPr="00C02EAD" w:rsidRDefault="004E3592" w:rsidP="00202B5C">
            <w:pPr>
              <w:rPr>
                <w:rFonts w:ascii="Aptos" w:hAnsi="Aptos" w:cstheme="minorHAnsi"/>
                <w:sz w:val="18"/>
                <w:szCs w:val="18"/>
              </w:rPr>
            </w:pPr>
          </w:p>
        </w:tc>
        <w:tc>
          <w:tcPr>
            <w:tcW w:w="481" w:type="pct"/>
          </w:tcPr>
          <w:p w14:paraId="19D6CFF2"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60F4406B" w14:textId="77777777" w:rsidR="004E3592" w:rsidRPr="00C02EAD" w:rsidRDefault="004E3592" w:rsidP="00202B5C">
            <w:pPr>
              <w:rPr>
                <w:rFonts w:ascii="Aptos" w:hAnsi="Aptos" w:cstheme="minorHAnsi"/>
                <w:sz w:val="18"/>
                <w:szCs w:val="18"/>
              </w:rPr>
            </w:pPr>
          </w:p>
        </w:tc>
        <w:tc>
          <w:tcPr>
            <w:tcW w:w="481" w:type="pct"/>
          </w:tcPr>
          <w:p w14:paraId="155829FB"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724F453E" w14:textId="77777777" w:rsidR="004E3592" w:rsidRPr="00C02EAD" w:rsidRDefault="004E3592" w:rsidP="00202B5C">
            <w:pPr>
              <w:rPr>
                <w:rFonts w:ascii="Aptos" w:hAnsi="Aptos" w:cstheme="minorHAnsi"/>
                <w:sz w:val="18"/>
                <w:szCs w:val="18"/>
              </w:rPr>
            </w:pPr>
          </w:p>
        </w:tc>
      </w:tr>
    </w:tbl>
    <w:p w14:paraId="7FF07CF8" w14:textId="77777777" w:rsidR="004E3592" w:rsidRDefault="004E3592" w:rsidP="004E3592">
      <w:pPr>
        <w:rPr>
          <w:rFonts w:ascii="Aptos" w:hAnsi="Aptos" w:cstheme="minorHAnsi"/>
          <w:b/>
          <w:color w:val="002060"/>
        </w:rPr>
      </w:pPr>
    </w:p>
    <w:p w14:paraId="3DAC8F4F" w14:textId="77777777" w:rsidR="00AB4D0E" w:rsidRDefault="00AB4D0E" w:rsidP="004E3592">
      <w:pPr>
        <w:rPr>
          <w:rFonts w:ascii="Aptos" w:hAnsi="Aptos" w:cstheme="minorHAnsi"/>
          <w:b/>
          <w:color w:val="002060"/>
        </w:rPr>
      </w:pPr>
    </w:p>
    <w:p w14:paraId="2051566B" w14:textId="77777777" w:rsidR="00AB4D0E" w:rsidRPr="00C02EAD" w:rsidRDefault="00AB4D0E"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7271ED5A" w14:textId="77777777" w:rsidTr="00202B5C">
        <w:tc>
          <w:tcPr>
            <w:tcW w:w="5000" w:type="pct"/>
            <w:gridSpan w:val="9"/>
            <w:shd w:val="clear" w:color="auto" w:fill="215868"/>
          </w:tcPr>
          <w:p w14:paraId="47F739D1" w14:textId="77777777" w:rsidR="004E3592" w:rsidRPr="00C02EAD" w:rsidRDefault="004E3592">
            <w:pPr>
              <w:pStyle w:val="ListParagraph"/>
              <w:numPr>
                <w:ilvl w:val="0"/>
                <w:numId w:val="91"/>
              </w:numPr>
              <w:rPr>
                <w:rFonts w:ascii="Aptos" w:hAnsi="Aptos" w:cstheme="minorHAnsi"/>
                <w:b/>
                <w:sz w:val="20"/>
                <w:szCs w:val="20"/>
              </w:rPr>
            </w:pPr>
            <w:r w:rsidRPr="00C02EAD">
              <w:rPr>
                <w:rFonts w:ascii="Aptos" w:hAnsi="Aptos" w:cstheme="minorHAnsi"/>
                <w:b/>
                <w:color w:val="FFFFFF" w:themeColor="background1"/>
              </w:rPr>
              <w:lastRenderedPageBreak/>
              <w:t>Sexual Relationships</w:t>
            </w:r>
          </w:p>
        </w:tc>
      </w:tr>
      <w:tr w:rsidR="004E3592" w:rsidRPr="00C02EAD" w14:paraId="1CAC8B8C" w14:textId="77777777" w:rsidTr="00202B5C">
        <w:tc>
          <w:tcPr>
            <w:tcW w:w="5000" w:type="pct"/>
            <w:gridSpan w:val="9"/>
            <w:shd w:val="clear" w:color="auto" w:fill="E7E6E6" w:themeFill="background2"/>
          </w:tcPr>
          <w:p w14:paraId="17AB7B27"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28A0388C"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Young person is sexually active but not practising safe sex/is not accessing or willing to access sexual health services </w:t>
            </w:r>
          </w:p>
          <w:p w14:paraId="25A6213C"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Disclosure from young person regarding feeling pressured to have sex or to perform sexual acts in ‘exchange’ for status, protection, possessions, substances or affection </w:t>
            </w:r>
          </w:p>
          <w:p w14:paraId="7155D47C"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Evidence of having (previously or currently) a sexually transmitted disease </w:t>
            </w:r>
          </w:p>
          <w:p w14:paraId="04C58326"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Concerns about untreated STi’s </w:t>
            </w:r>
          </w:p>
          <w:p w14:paraId="28450413"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Pregnancy/miscarriage/termination </w:t>
            </w:r>
          </w:p>
          <w:p w14:paraId="7ABA1A60"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Physical symptoms suggestive of sexual assault </w:t>
            </w:r>
          </w:p>
          <w:p w14:paraId="5092CE09"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Is in a sexual relationship with an adult or where there is a wide age gap </w:t>
            </w:r>
          </w:p>
          <w:p w14:paraId="2AF6FE2C"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Is under 13 and sexually active </w:t>
            </w:r>
          </w:p>
          <w:p w14:paraId="60819BB9" w14:textId="77777777" w:rsidR="004E3592" w:rsidRPr="00C02EAD" w:rsidRDefault="004E3592">
            <w:pPr>
              <w:pStyle w:val="ListParagraph"/>
              <w:numPr>
                <w:ilvl w:val="0"/>
                <w:numId w:val="98"/>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Concerns about ability to consent due to intoxication/substance misuse/learning difficulty/disability</w:t>
            </w:r>
          </w:p>
          <w:p w14:paraId="673FFBD2"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0CD810B4" w14:textId="77777777" w:rsidTr="00202B5C">
        <w:tc>
          <w:tcPr>
            <w:tcW w:w="5000" w:type="pct"/>
            <w:gridSpan w:val="9"/>
          </w:tcPr>
          <w:p w14:paraId="22722EB0"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1175CB97" w14:textId="77777777" w:rsidR="004E3592" w:rsidRPr="00C02EAD" w:rsidRDefault="004E3592" w:rsidP="00202B5C">
            <w:pPr>
              <w:rPr>
                <w:rFonts w:ascii="Aptos" w:eastAsia="Times New Roman" w:hAnsi="Aptos" w:cstheme="minorHAnsi"/>
                <w:sz w:val="18"/>
                <w:szCs w:val="18"/>
                <w:lang w:eastAsia="en-GB"/>
              </w:rPr>
            </w:pPr>
          </w:p>
          <w:p w14:paraId="6F10156D" w14:textId="77777777" w:rsidR="004E3592" w:rsidRPr="00C02EAD" w:rsidRDefault="004E3592" w:rsidP="00202B5C">
            <w:pPr>
              <w:rPr>
                <w:rFonts w:ascii="Aptos" w:eastAsia="Times New Roman" w:hAnsi="Aptos" w:cstheme="minorHAnsi"/>
                <w:sz w:val="18"/>
                <w:szCs w:val="18"/>
                <w:lang w:eastAsia="en-GB"/>
              </w:rPr>
            </w:pPr>
          </w:p>
          <w:p w14:paraId="5712F1EE"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425E6C77" w14:textId="77777777" w:rsidTr="00202B5C">
        <w:tc>
          <w:tcPr>
            <w:tcW w:w="1150" w:type="pct"/>
            <w:shd w:val="clear" w:color="auto" w:fill="215868"/>
          </w:tcPr>
          <w:p w14:paraId="580589AE"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677FAC34"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27FE387C" w14:textId="77777777" w:rsidR="004E3592" w:rsidRPr="00C02EAD" w:rsidRDefault="004E3592" w:rsidP="00202B5C">
            <w:pPr>
              <w:rPr>
                <w:rFonts w:ascii="Aptos" w:hAnsi="Aptos" w:cstheme="minorHAnsi"/>
                <w:sz w:val="18"/>
                <w:szCs w:val="18"/>
              </w:rPr>
            </w:pPr>
          </w:p>
        </w:tc>
        <w:tc>
          <w:tcPr>
            <w:tcW w:w="481" w:type="pct"/>
          </w:tcPr>
          <w:p w14:paraId="5EC9AE9C"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7A3C6E09" w14:textId="77777777" w:rsidR="004E3592" w:rsidRPr="00C02EAD" w:rsidRDefault="004E3592" w:rsidP="00202B5C">
            <w:pPr>
              <w:rPr>
                <w:rFonts w:ascii="Aptos" w:hAnsi="Aptos" w:cstheme="minorHAnsi"/>
                <w:sz w:val="18"/>
                <w:szCs w:val="18"/>
              </w:rPr>
            </w:pPr>
          </w:p>
        </w:tc>
        <w:tc>
          <w:tcPr>
            <w:tcW w:w="481" w:type="pct"/>
          </w:tcPr>
          <w:p w14:paraId="7B564787"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3802F46A" w14:textId="77777777" w:rsidR="004E3592" w:rsidRPr="00C02EAD" w:rsidRDefault="004E3592" w:rsidP="00202B5C">
            <w:pPr>
              <w:rPr>
                <w:rFonts w:ascii="Aptos" w:hAnsi="Aptos" w:cstheme="minorHAnsi"/>
                <w:sz w:val="18"/>
                <w:szCs w:val="18"/>
              </w:rPr>
            </w:pPr>
          </w:p>
        </w:tc>
        <w:tc>
          <w:tcPr>
            <w:tcW w:w="481" w:type="pct"/>
          </w:tcPr>
          <w:p w14:paraId="64674F69"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6A5E653B" w14:textId="77777777" w:rsidR="004E3592" w:rsidRPr="00C02EAD" w:rsidRDefault="004E3592" w:rsidP="00202B5C">
            <w:pPr>
              <w:rPr>
                <w:rFonts w:ascii="Aptos" w:hAnsi="Aptos" w:cstheme="minorHAnsi"/>
                <w:sz w:val="18"/>
                <w:szCs w:val="18"/>
              </w:rPr>
            </w:pPr>
          </w:p>
        </w:tc>
      </w:tr>
    </w:tbl>
    <w:p w14:paraId="3B73D784"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6708728B" w14:textId="77777777" w:rsidTr="00202B5C">
        <w:tc>
          <w:tcPr>
            <w:tcW w:w="5000" w:type="pct"/>
            <w:gridSpan w:val="9"/>
            <w:shd w:val="clear" w:color="auto" w:fill="215868"/>
          </w:tcPr>
          <w:p w14:paraId="661FA4F7" w14:textId="77777777" w:rsidR="004E3592" w:rsidRPr="00C02EAD" w:rsidRDefault="004E3592">
            <w:pPr>
              <w:pStyle w:val="ListParagraph"/>
              <w:numPr>
                <w:ilvl w:val="0"/>
                <w:numId w:val="91"/>
              </w:numPr>
              <w:rPr>
                <w:rFonts w:ascii="Aptos" w:hAnsi="Aptos" w:cstheme="minorHAnsi"/>
                <w:b/>
                <w:sz w:val="20"/>
                <w:szCs w:val="20"/>
              </w:rPr>
            </w:pPr>
            <w:r w:rsidRPr="00C02EAD">
              <w:rPr>
                <w:rFonts w:ascii="Aptos" w:hAnsi="Aptos" w:cstheme="minorHAnsi"/>
                <w:b/>
                <w:color w:val="FFFFFF" w:themeColor="background1"/>
              </w:rPr>
              <w:t>Risk to Others</w:t>
            </w:r>
          </w:p>
        </w:tc>
      </w:tr>
      <w:tr w:rsidR="004E3592" w:rsidRPr="00C02EAD" w14:paraId="54D57DF7" w14:textId="77777777" w:rsidTr="00202B5C">
        <w:tc>
          <w:tcPr>
            <w:tcW w:w="5000" w:type="pct"/>
            <w:gridSpan w:val="9"/>
            <w:shd w:val="clear" w:color="auto" w:fill="E7E6E6" w:themeFill="background2"/>
          </w:tcPr>
          <w:p w14:paraId="4A1F1E08"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26CFE316"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Can display violence/bullying and threatening behaviour and/or angry outbursts </w:t>
            </w:r>
          </w:p>
          <w:p w14:paraId="10479617"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Encourages or coerces others to engage in ‘risky’ situations </w:t>
            </w:r>
          </w:p>
          <w:p w14:paraId="2555B4B1"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Introduces others to ‘risky’ people or places, via friendships, associations, venues </w:t>
            </w:r>
          </w:p>
          <w:p w14:paraId="6401B6F3"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Sexualised bullying, including via the internet/social media sites </w:t>
            </w:r>
          </w:p>
          <w:p w14:paraId="30D48183"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Offending behaviour </w:t>
            </w:r>
          </w:p>
          <w:p w14:paraId="63795462"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Gang association through relatives, peers or intimate relationships </w:t>
            </w:r>
          </w:p>
          <w:p w14:paraId="40A70C9E"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Has been cautioned/arrested/charged for weapon offence(s)/gang activity/related violence </w:t>
            </w:r>
          </w:p>
          <w:p w14:paraId="639BDB25"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Sells/distributes/shares drugs </w:t>
            </w:r>
          </w:p>
          <w:p w14:paraId="6D32FACC" w14:textId="77777777" w:rsidR="004E3592" w:rsidRPr="00C02EAD" w:rsidRDefault="004E3592">
            <w:pPr>
              <w:pStyle w:val="ListParagraph"/>
              <w:numPr>
                <w:ilvl w:val="0"/>
                <w:numId w:val="99"/>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Displays harmful sexual behaviours</w:t>
            </w:r>
          </w:p>
          <w:p w14:paraId="57CC5493" w14:textId="77777777" w:rsidR="004E3592" w:rsidRPr="00C02EAD" w:rsidRDefault="004E3592" w:rsidP="00202B5C">
            <w:pPr>
              <w:pStyle w:val="ListParagraph"/>
              <w:rPr>
                <w:rFonts w:ascii="Aptos" w:eastAsia="Times New Roman" w:hAnsi="Aptos" w:cstheme="minorHAnsi"/>
                <w:sz w:val="18"/>
                <w:szCs w:val="18"/>
                <w:lang w:eastAsia="en-GB"/>
              </w:rPr>
            </w:pPr>
          </w:p>
        </w:tc>
      </w:tr>
      <w:tr w:rsidR="004E3592" w:rsidRPr="00C02EAD" w14:paraId="7F3A7686" w14:textId="77777777" w:rsidTr="00202B5C">
        <w:tc>
          <w:tcPr>
            <w:tcW w:w="5000" w:type="pct"/>
            <w:gridSpan w:val="9"/>
          </w:tcPr>
          <w:p w14:paraId="1D4E6285"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63265078" w14:textId="77777777" w:rsidR="004E3592" w:rsidRPr="00C02EAD" w:rsidRDefault="004E3592" w:rsidP="00202B5C">
            <w:pPr>
              <w:rPr>
                <w:rFonts w:ascii="Aptos" w:eastAsia="Times New Roman" w:hAnsi="Aptos" w:cstheme="minorHAnsi"/>
                <w:sz w:val="18"/>
                <w:szCs w:val="18"/>
                <w:lang w:eastAsia="en-GB"/>
              </w:rPr>
            </w:pPr>
          </w:p>
          <w:p w14:paraId="4FEA08B9" w14:textId="77777777" w:rsidR="004E3592" w:rsidRPr="00C02EAD" w:rsidRDefault="004E3592" w:rsidP="00202B5C">
            <w:pPr>
              <w:rPr>
                <w:rFonts w:ascii="Aptos" w:eastAsia="Times New Roman" w:hAnsi="Aptos" w:cstheme="minorHAnsi"/>
                <w:sz w:val="18"/>
                <w:szCs w:val="18"/>
                <w:lang w:eastAsia="en-GB"/>
              </w:rPr>
            </w:pPr>
          </w:p>
          <w:p w14:paraId="605D8815"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53E4AFAC" w14:textId="77777777" w:rsidTr="00202B5C">
        <w:tc>
          <w:tcPr>
            <w:tcW w:w="1150" w:type="pct"/>
            <w:shd w:val="clear" w:color="auto" w:fill="215868"/>
          </w:tcPr>
          <w:p w14:paraId="00E1FE46"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78E48630"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71FCD992" w14:textId="77777777" w:rsidR="004E3592" w:rsidRPr="00C02EAD" w:rsidRDefault="004E3592" w:rsidP="00202B5C">
            <w:pPr>
              <w:rPr>
                <w:rFonts w:ascii="Aptos" w:hAnsi="Aptos" w:cstheme="minorHAnsi"/>
                <w:sz w:val="18"/>
                <w:szCs w:val="18"/>
              </w:rPr>
            </w:pPr>
          </w:p>
        </w:tc>
        <w:tc>
          <w:tcPr>
            <w:tcW w:w="481" w:type="pct"/>
          </w:tcPr>
          <w:p w14:paraId="0C339E45"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334B63A8" w14:textId="77777777" w:rsidR="004E3592" w:rsidRPr="00C02EAD" w:rsidRDefault="004E3592" w:rsidP="00202B5C">
            <w:pPr>
              <w:rPr>
                <w:rFonts w:ascii="Aptos" w:hAnsi="Aptos" w:cstheme="minorHAnsi"/>
                <w:sz w:val="18"/>
                <w:szCs w:val="18"/>
              </w:rPr>
            </w:pPr>
          </w:p>
        </w:tc>
        <w:tc>
          <w:tcPr>
            <w:tcW w:w="481" w:type="pct"/>
          </w:tcPr>
          <w:p w14:paraId="6E3AEC69"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658C63D1" w14:textId="77777777" w:rsidR="004E3592" w:rsidRPr="00C02EAD" w:rsidRDefault="004E3592" w:rsidP="00202B5C">
            <w:pPr>
              <w:rPr>
                <w:rFonts w:ascii="Aptos" w:hAnsi="Aptos" w:cstheme="minorHAnsi"/>
                <w:sz w:val="18"/>
                <w:szCs w:val="18"/>
              </w:rPr>
            </w:pPr>
          </w:p>
        </w:tc>
        <w:tc>
          <w:tcPr>
            <w:tcW w:w="481" w:type="pct"/>
          </w:tcPr>
          <w:p w14:paraId="55DE2383"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46054995" w14:textId="77777777" w:rsidR="004E3592" w:rsidRPr="00C02EAD" w:rsidRDefault="004E3592" w:rsidP="00202B5C">
            <w:pPr>
              <w:rPr>
                <w:rFonts w:ascii="Aptos" w:hAnsi="Aptos" w:cstheme="minorHAnsi"/>
                <w:sz w:val="18"/>
                <w:szCs w:val="18"/>
              </w:rPr>
            </w:pPr>
          </w:p>
        </w:tc>
      </w:tr>
    </w:tbl>
    <w:p w14:paraId="07342B76" w14:textId="77777777" w:rsidR="004E3592" w:rsidRPr="00C02EAD" w:rsidRDefault="004E3592" w:rsidP="004E3592">
      <w:pP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901"/>
        <w:gridCol w:w="903"/>
        <w:gridCol w:w="902"/>
        <w:gridCol w:w="904"/>
        <w:gridCol w:w="902"/>
        <w:gridCol w:w="904"/>
        <w:gridCol w:w="902"/>
        <w:gridCol w:w="900"/>
      </w:tblGrid>
      <w:tr w:rsidR="004E3592" w:rsidRPr="00C02EAD" w14:paraId="36C0B186" w14:textId="77777777" w:rsidTr="00202B5C">
        <w:tc>
          <w:tcPr>
            <w:tcW w:w="5000" w:type="pct"/>
            <w:gridSpan w:val="9"/>
            <w:shd w:val="clear" w:color="auto" w:fill="215868"/>
          </w:tcPr>
          <w:p w14:paraId="7773F666" w14:textId="77777777" w:rsidR="004E3592" w:rsidRPr="00C02EAD" w:rsidRDefault="004E3592">
            <w:pPr>
              <w:pStyle w:val="ListParagraph"/>
              <w:numPr>
                <w:ilvl w:val="0"/>
                <w:numId w:val="91"/>
              </w:numPr>
              <w:rPr>
                <w:rFonts w:ascii="Aptos" w:hAnsi="Aptos" w:cstheme="minorHAnsi"/>
                <w:b/>
                <w:sz w:val="20"/>
                <w:szCs w:val="20"/>
              </w:rPr>
            </w:pPr>
            <w:r w:rsidRPr="00C02EAD">
              <w:rPr>
                <w:rFonts w:ascii="Aptos" w:hAnsi="Aptos" w:cstheme="minorHAnsi"/>
                <w:b/>
                <w:color w:val="FFFFFF" w:themeColor="background1"/>
              </w:rPr>
              <w:t>Engagement with Services</w:t>
            </w:r>
          </w:p>
        </w:tc>
      </w:tr>
      <w:tr w:rsidR="004E3592" w:rsidRPr="00C02EAD" w14:paraId="51759D08" w14:textId="77777777" w:rsidTr="00202B5C">
        <w:tc>
          <w:tcPr>
            <w:tcW w:w="5000" w:type="pct"/>
            <w:gridSpan w:val="9"/>
            <w:shd w:val="clear" w:color="auto" w:fill="E7E6E6" w:themeFill="background2"/>
          </w:tcPr>
          <w:p w14:paraId="19672EEF"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268044B8" w14:textId="77777777" w:rsidR="004E3592" w:rsidRPr="00C02EAD" w:rsidRDefault="004E3592">
            <w:pPr>
              <w:pStyle w:val="ListParagraph"/>
              <w:numPr>
                <w:ilvl w:val="0"/>
                <w:numId w:val="100"/>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Reduced level of engagement or no meaningful engagement </w:t>
            </w:r>
          </w:p>
          <w:p w14:paraId="21D8FBAC" w14:textId="77777777" w:rsidR="004E3592" w:rsidRPr="00C02EAD" w:rsidRDefault="004E3592">
            <w:pPr>
              <w:pStyle w:val="ListParagraph"/>
              <w:numPr>
                <w:ilvl w:val="0"/>
                <w:numId w:val="100"/>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Secretive about friendships/associations/behaviours </w:t>
            </w:r>
          </w:p>
          <w:p w14:paraId="1C3BAB23" w14:textId="77777777" w:rsidR="004E3592" w:rsidRPr="00C02EAD" w:rsidRDefault="004E3592">
            <w:pPr>
              <w:pStyle w:val="ListParagraph"/>
              <w:numPr>
                <w:ilvl w:val="0"/>
                <w:numId w:val="100"/>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Sporadic contact, and/or missed appointments with limited explanation </w:t>
            </w:r>
          </w:p>
          <w:p w14:paraId="3821134A" w14:textId="77777777" w:rsidR="004E3592" w:rsidRPr="00C02EAD" w:rsidRDefault="004E3592">
            <w:pPr>
              <w:pStyle w:val="ListParagraph"/>
              <w:numPr>
                <w:ilvl w:val="0"/>
                <w:numId w:val="100"/>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Professional concern re their ability to engage with the young person </w:t>
            </w:r>
          </w:p>
          <w:p w14:paraId="67EDD2D9" w14:textId="77777777" w:rsidR="004E3592" w:rsidRPr="00C02EAD" w:rsidRDefault="004E3592">
            <w:pPr>
              <w:pStyle w:val="ListParagraph"/>
              <w:numPr>
                <w:ilvl w:val="0"/>
                <w:numId w:val="100"/>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Distracted when attends </w:t>
            </w:r>
          </w:p>
          <w:p w14:paraId="29BECE49" w14:textId="77777777" w:rsidR="004E3592" w:rsidRPr="00C02EAD" w:rsidRDefault="004E3592">
            <w:pPr>
              <w:pStyle w:val="ListParagraph"/>
              <w:numPr>
                <w:ilvl w:val="0"/>
                <w:numId w:val="100"/>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Presents as nervous or keen to be elsewhere</w:t>
            </w:r>
          </w:p>
          <w:p w14:paraId="17FC9F3D"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2F5E2EEA" w14:textId="77777777" w:rsidTr="00202B5C">
        <w:tc>
          <w:tcPr>
            <w:tcW w:w="5000" w:type="pct"/>
            <w:gridSpan w:val="9"/>
          </w:tcPr>
          <w:p w14:paraId="28162CC0"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INFORMATION RELATING TO THIS YOUNG PERSON</w:t>
            </w:r>
          </w:p>
          <w:p w14:paraId="75BF8A5A" w14:textId="77777777" w:rsidR="004E3592" w:rsidRPr="00C02EAD" w:rsidRDefault="004E3592" w:rsidP="00202B5C">
            <w:pPr>
              <w:rPr>
                <w:rFonts w:ascii="Aptos" w:eastAsia="Times New Roman" w:hAnsi="Aptos" w:cstheme="minorHAnsi"/>
                <w:sz w:val="18"/>
                <w:szCs w:val="18"/>
                <w:lang w:eastAsia="en-GB"/>
              </w:rPr>
            </w:pPr>
          </w:p>
          <w:p w14:paraId="502B9F46" w14:textId="77777777" w:rsidR="004E3592" w:rsidRPr="00C02EAD" w:rsidRDefault="004E3592" w:rsidP="00202B5C">
            <w:pPr>
              <w:rPr>
                <w:rFonts w:ascii="Aptos" w:eastAsia="Times New Roman" w:hAnsi="Aptos" w:cstheme="minorHAnsi"/>
                <w:sz w:val="18"/>
                <w:szCs w:val="18"/>
                <w:lang w:eastAsia="en-GB"/>
              </w:rPr>
            </w:pPr>
          </w:p>
          <w:p w14:paraId="348A0E95" w14:textId="77777777" w:rsidR="004E3592" w:rsidRPr="00C02EAD" w:rsidRDefault="004E3592" w:rsidP="00202B5C">
            <w:pPr>
              <w:rPr>
                <w:rFonts w:ascii="Aptos" w:eastAsia="Times New Roman" w:hAnsi="Aptos" w:cstheme="minorHAnsi"/>
                <w:sz w:val="18"/>
                <w:szCs w:val="18"/>
                <w:lang w:eastAsia="en-GB"/>
              </w:rPr>
            </w:pPr>
          </w:p>
        </w:tc>
      </w:tr>
      <w:tr w:rsidR="004E3592" w:rsidRPr="00C02EAD" w14:paraId="718166A4" w14:textId="77777777" w:rsidTr="00202B5C">
        <w:tc>
          <w:tcPr>
            <w:tcW w:w="1150" w:type="pct"/>
            <w:shd w:val="clear" w:color="auto" w:fill="215868"/>
          </w:tcPr>
          <w:p w14:paraId="4B3A971B"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481" w:type="pct"/>
          </w:tcPr>
          <w:p w14:paraId="21C3C752"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482" w:type="pct"/>
          </w:tcPr>
          <w:p w14:paraId="6EC24677" w14:textId="77777777" w:rsidR="004E3592" w:rsidRPr="00C02EAD" w:rsidRDefault="004E3592" w:rsidP="00202B5C">
            <w:pPr>
              <w:rPr>
                <w:rFonts w:ascii="Aptos" w:hAnsi="Aptos" w:cstheme="minorHAnsi"/>
                <w:sz w:val="18"/>
                <w:szCs w:val="18"/>
              </w:rPr>
            </w:pPr>
          </w:p>
        </w:tc>
        <w:tc>
          <w:tcPr>
            <w:tcW w:w="481" w:type="pct"/>
          </w:tcPr>
          <w:p w14:paraId="2E162D7B"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23DB910A" w14:textId="77777777" w:rsidR="004E3592" w:rsidRPr="00C02EAD" w:rsidRDefault="004E3592" w:rsidP="00202B5C">
            <w:pPr>
              <w:rPr>
                <w:rFonts w:ascii="Aptos" w:hAnsi="Aptos" w:cstheme="minorHAnsi"/>
                <w:sz w:val="18"/>
                <w:szCs w:val="18"/>
              </w:rPr>
            </w:pPr>
          </w:p>
        </w:tc>
        <w:tc>
          <w:tcPr>
            <w:tcW w:w="481" w:type="pct"/>
          </w:tcPr>
          <w:p w14:paraId="3957FFCE"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7FFD4D23" w14:textId="77777777" w:rsidR="004E3592" w:rsidRPr="00C02EAD" w:rsidRDefault="004E3592" w:rsidP="00202B5C">
            <w:pPr>
              <w:rPr>
                <w:rFonts w:ascii="Aptos" w:hAnsi="Aptos" w:cstheme="minorHAnsi"/>
                <w:sz w:val="18"/>
                <w:szCs w:val="18"/>
              </w:rPr>
            </w:pPr>
          </w:p>
        </w:tc>
        <w:tc>
          <w:tcPr>
            <w:tcW w:w="481" w:type="pct"/>
          </w:tcPr>
          <w:p w14:paraId="3385269C"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162701EC" w14:textId="77777777" w:rsidR="004E3592" w:rsidRPr="00C02EAD" w:rsidRDefault="004E3592" w:rsidP="00202B5C">
            <w:pPr>
              <w:rPr>
                <w:rFonts w:ascii="Aptos" w:hAnsi="Aptos" w:cstheme="minorHAnsi"/>
                <w:sz w:val="18"/>
                <w:szCs w:val="18"/>
              </w:rPr>
            </w:pPr>
          </w:p>
        </w:tc>
      </w:tr>
    </w:tbl>
    <w:p w14:paraId="0C4B8C5B" w14:textId="77777777" w:rsidR="004E3592" w:rsidRPr="00C02EAD" w:rsidRDefault="004E3592" w:rsidP="004E3592">
      <w:pPr>
        <w:jc w:val="center"/>
        <w:rPr>
          <w:rFonts w:ascii="Aptos" w:hAnsi="Aptos" w:cstheme="minorHAnsi"/>
          <w:b/>
          <w:color w:val="002060"/>
        </w:rPr>
      </w:pPr>
    </w:p>
    <w:tbl>
      <w:tblPr>
        <w:tblStyle w:val="TableGrid41"/>
        <w:tblW w:w="5000" w:type="pct"/>
        <w:tblLook w:val="04A0" w:firstRow="1" w:lastRow="0" w:firstColumn="1" w:lastColumn="0" w:noHBand="0" w:noVBand="1"/>
      </w:tblPr>
      <w:tblGrid>
        <w:gridCol w:w="2155"/>
        <w:gridCol w:w="636"/>
        <w:gridCol w:w="1170"/>
        <w:gridCol w:w="902"/>
        <w:gridCol w:w="904"/>
        <w:gridCol w:w="902"/>
        <w:gridCol w:w="904"/>
        <w:gridCol w:w="902"/>
        <w:gridCol w:w="898"/>
      </w:tblGrid>
      <w:tr w:rsidR="004E3592" w:rsidRPr="00C02EAD" w14:paraId="3D37CE0C" w14:textId="77777777" w:rsidTr="00202B5C">
        <w:tc>
          <w:tcPr>
            <w:tcW w:w="5000" w:type="pct"/>
            <w:gridSpan w:val="9"/>
            <w:shd w:val="clear" w:color="auto" w:fill="215868"/>
          </w:tcPr>
          <w:p w14:paraId="49542C64" w14:textId="77777777" w:rsidR="004E3592" w:rsidRPr="00C02EAD" w:rsidRDefault="004E3592">
            <w:pPr>
              <w:pStyle w:val="ListParagraph"/>
              <w:numPr>
                <w:ilvl w:val="0"/>
                <w:numId w:val="91"/>
              </w:numPr>
              <w:rPr>
                <w:rFonts w:ascii="Aptos" w:hAnsi="Aptos" w:cstheme="minorHAnsi"/>
                <w:b/>
                <w:sz w:val="20"/>
                <w:szCs w:val="20"/>
              </w:rPr>
            </w:pPr>
            <w:r w:rsidRPr="00C02EAD">
              <w:rPr>
                <w:rFonts w:ascii="Aptos" w:hAnsi="Aptos" w:cstheme="minorHAnsi"/>
                <w:b/>
                <w:color w:val="FFFFFF" w:themeColor="background1"/>
              </w:rPr>
              <w:t>Wider Child and Family Factors</w:t>
            </w:r>
          </w:p>
        </w:tc>
      </w:tr>
      <w:tr w:rsidR="004E3592" w:rsidRPr="00C02EAD" w14:paraId="5A2DB632" w14:textId="77777777" w:rsidTr="00202B5C">
        <w:tc>
          <w:tcPr>
            <w:tcW w:w="5000" w:type="pct"/>
            <w:gridSpan w:val="9"/>
            <w:shd w:val="clear" w:color="auto" w:fill="E7E6E6" w:themeFill="background2"/>
          </w:tcPr>
          <w:p w14:paraId="20E87468"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t>POINTERS/EXAMPLES</w:t>
            </w:r>
          </w:p>
          <w:p w14:paraId="10C68FA7" w14:textId="77777777" w:rsidR="004E3592" w:rsidRPr="00C02EAD" w:rsidRDefault="004E3592" w:rsidP="00202B5C">
            <w:pPr>
              <w:rPr>
                <w:rFonts w:ascii="Aptos" w:eastAsia="Times New Roman" w:hAnsi="Aptos" w:cstheme="minorHAnsi"/>
                <w:b/>
                <w:sz w:val="18"/>
                <w:szCs w:val="18"/>
                <w:lang w:eastAsia="en-GB"/>
              </w:rPr>
            </w:pPr>
            <w:r w:rsidRPr="00C02EAD">
              <w:rPr>
                <w:rFonts w:ascii="Aptos" w:eastAsia="Times New Roman" w:hAnsi="Aptos" w:cstheme="minorHAnsi"/>
                <w:b/>
                <w:sz w:val="18"/>
                <w:szCs w:val="18"/>
                <w:lang w:eastAsia="en-GB"/>
              </w:rPr>
              <w:t>Family factors</w:t>
            </w:r>
          </w:p>
          <w:p w14:paraId="2C81B34A" w14:textId="77777777" w:rsidR="004E3592" w:rsidRPr="00C02EAD" w:rsidRDefault="004E3592">
            <w:pPr>
              <w:pStyle w:val="ListParagraph"/>
              <w:numPr>
                <w:ilvl w:val="0"/>
                <w:numId w:val="101"/>
              </w:numPr>
              <w:rPr>
                <w:rFonts w:ascii="Aptos" w:eastAsia="Times New Roman" w:hAnsi="Aptos" w:cstheme="minorHAnsi"/>
                <w:b/>
                <w:sz w:val="18"/>
                <w:szCs w:val="18"/>
                <w:lang w:eastAsia="en-GB"/>
              </w:rPr>
            </w:pPr>
            <w:r w:rsidRPr="00C02EAD">
              <w:rPr>
                <w:rFonts w:ascii="Aptos" w:eastAsia="Times New Roman" w:hAnsi="Aptos" w:cstheme="minorHAnsi"/>
                <w:sz w:val="18"/>
                <w:szCs w:val="18"/>
                <w:lang w:eastAsia="en-GB"/>
              </w:rPr>
              <w:t>Known abuse or neglect in the family.</w:t>
            </w:r>
          </w:p>
          <w:p w14:paraId="06C7EB83" w14:textId="77777777" w:rsidR="004E3592" w:rsidRPr="00C02EAD" w:rsidRDefault="004E3592">
            <w:pPr>
              <w:pStyle w:val="ListParagraph"/>
              <w:numPr>
                <w:ilvl w:val="0"/>
                <w:numId w:val="101"/>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Family substance misuse</w:t>
            </w:r>
          </w:p>
          <w:p w14:paraId="3EA2BAF6" w14:textId="77777777" w:rsidR="004E3592" w:rsidRPr="00C02EAD" w:rsidRDefault="004E3592">
            <w:pPr>
              <w:pStyle w:val="ListParagraph"/>
              <w:numPr>
                <w:ilvl w:val="0"/>
                <w:numId w:val="101"/>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Parental mental health</w:t>
            </w:r>
          </w:p>
          <w:p w14:paraId="03EB35F4" w14:textId="77777777" w:rsidR="004E3592" w:rsidRPr="00C02EAD" w:rsidRDefault="004E3592">
            <w:pPr>
              <w:pStyle w:val="ListParagraph"/>
              <w:numPr>
                <w:ilvl w:val="0"/>
                <w:numId w:val="101"/>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Adult sex work </w:t>
            </w:r>
          </w:p>
          <w:p w14:paraId="71818929" w14:textId="77777777" w:rsidR="004E3592" w:rsidRPr="00C02EAD" w:rsidRDefault="004E3592">
            <w:pPr>
              <w:pStyle w:val="ListParagraph"/>
              <w:numPr>
                <w:ilvl w:val="0"/>
                <w:numId w:val="101"/>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Deprivation </w:t>
            </w:r>
          </w:p>
          <w:p w14:paraId="1177DA97" w14:textId="77777777" w:rsidR="004E3592" w:rsidRPr="00C02EAD" w:rsidRDefault="004E3592">
            <w:pPr>
              <w:pStyle w:val="ListParagraph"/>
              <w:numPr>
                <w:ilvl w:val="0"/>
                <w:numId w:val="101"/>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Social isolation </w:t>
            </w:r>
          </w:p>
          <w:p w14:paraId="3E098D86" w14:textId="77777777" w:rsidR="004E3592" w:rsidRPr="00525799" w:rsidRDefault="004E3592">
            <w:pPr>
              <w:pStyle w:val="ListParagraph"/>
              <w:numPr>
                <w:ilvl w:val="0"/>
                <w:numId w:val="101"/>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Parental experiences of exploitation</w:t>
            </w:r>
          </w:p>
          <w:p w14:paraId="0F873024" w14:textId="77777777" w:rsidR="004E3592" w:rsidRPr="00C02EAD" w:rsidRDefault="004E3592" w:rsidP="00202B5C">
            <w:pPr>
              <w:rPr>
                <w:rFonts w:ascii="Aptos" w:eastAsia="Times New Roman" w:hAnsi="Aptos" w:cstheme="minorHAnsi"/>
                <w:b/>
                <w:sz w:val="18"/>
                <w:szCs w:val="18"/>
                <w:lang w:eastAsia="en-GB"/>
              </w:rPr>
            </w:pPr>
            <w:r w:rsidRPr="00C02EAD">
              <w:rPr>
                <w:rFonts w:ascii="Aptos" w:eastAsia="Times New Roman" w:hAnsi="Aptos" w:cstheme="minorHAnsi"/>
                <w:b/>
                <w:sz w:val="18"/>
                <w:szCs w:val="18"/>
                <w:lang w:eastAsia="en-GB"/>
              </w:rPr>
              <w:lastRenderedPageBreak/>
              <w:t>Child factors</w:t>
            </w:r>
          </w:p>
          <w:p w14:paraId="504E7C1D" w14:textId="77777777" w:rsidR="004E3592" w:rsidRPr="00C02EAD" w:rsidRDefault="004E3592">
            <w:pPr>
              <w:pStyle w:val="ListParagraph"/>
              <w:numPr>
                <w:ilvl w:val="0"/>
                <w:numId w:val="102"/>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Learning disabilities or difficulties (including suspected) </w:t>
            </w:r>
          </w:p>
          <w:p w14:paraId="6DFC56B9" w14:textId="77777777" w:rsidR="004E3592" w:rsidRPr="00C02EAD" w:rsidRDefault="004E3592">
            <w:pPr>
              <w:pStyle w:val="ListParagraph"/>
              <w:numPr>
                <w:ilvl w:val="0"/>
                <w:numId w:val="102"/>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Financially unsupported </w:t>
            </w:r>
          </w:p>
          <w:p w14:paraId="0497F085" w14:textId="77777777" w:rsidR="004E3592" w:rsidRPr="00C02EAD" w:rsidRDefault="004E3592">
            <w:pPr>
              <w:pStyle w:val="ListParagraph"/>
              <w:numPr>
                <w:ilvl w:val="0"/>
                <w:numId w:val="102"/>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Unaccompanied migrant/refugee/asylum seeker</w:t>
            </w:r>
          </w:p>
          <w:p w14:paraId="53F2D4CA" w14:textId="77777777" w:rsidR="004E3592" w:rsidRPr="00C02EAD" w:rsidRDefault="004E3592">
            <w:pPr>
              <w:pStyle w:val="ListParagraph"/>
              <w:numPr>
                <w:ilvl w:val="0"/>
                <w:numId w:val="102"/>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Recent bereavement or loss </w:t>
            </w:r>
          </w:p>
          <w:p w14:paraId="25DA253F" w14:textId="77777777" w:rsidR="004E3592" w:rsidRPr="00C02EAD" w:rsidRDefault="004E3592">
            <w:pPr>
              <w:pStyle w:val="ListParagraph"/>
              <w:numPr>
                <w:ilvl w:val="0"/>
                <w:numId w:val="102"/>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Unsure about sexual orientation or unable to disclose sexual orientation </w:t>
            </w:r>
          </w:p>
          <w:p w14:paraId="3CD3AFE3" w14:textId="77777777" w:rsidR="004E3592" w:rsidRPr="00C02EAD" w:rsidRDefault="004E3592">
            <w:pPr>
              <w:pStyle w:val="ListParagraph"/>
              <w:numPr>
                <w:ilvl w:val="0"/>
                <w:numId w:val="102"/>
              </w:numPr>
              <w:rPr>
                <w:rFonts w:ascii="Aptos" w:eastAsia="Times New Roman" w:hAnsi="Aptos" w:cstheme="minorHAnsi"/>
                <w:sz w:val="18"/>
                <w:szCs w:val="18"/>
                <w:lang w:eastAsia="en-GB"/>
              </w:rPr>
            </w:pPr>
            <w:r w:rsidRPr="00C02EAD">
              <w:rPr>
                <w:rFonts w:ascii="Aptos" w:eastAsia="Times New Roman" w:hAnsi="Aptos" w:cstheme="minorHAnsi"/>
                <w:sz w:val="18"/>
                <w:szCs w:val="18"/>
                <w:lang w:eastAsia="en-GB"/>
              </w:rPr>
              <w:t xml:space="preserve">Young carer </w:t>
            </w:r>
          </w:p>
          <w:p w14:paraId="200F74AE" w14:textId="77777777" w:rsidR="004E3592" w:rsidRPr="00C02EAD" w:rsidRDefault="004E3592">
            <w:pPr>
              <w:pStyle w:val="ListParagraph"/>
              <w:numPr>
                <w:ilvl w:val="0"/>
                <w:numId w:val="102"/>
              </w:numPr>
              <w:rPr>
                <w:rFonts w:ascii="Aptos" w:eastAsia="Times New Roman" w:hAnsi="Aptos" w:cstheme="minorHAnsi"/>
                <w:sz w:val="20"/>
                <w:szCs w:val="20"/>
                <w:lang w:eastAsia="en-GB"/>
              </w:rPr>
            </w:pPr>
            <w:r w:rsidRPr="00C02EAD">
              <w:rPr>
                <w:rFonts w:ascii="Aptos" w:eastAsia="Times New Roman" w:hAnsi="Aptos" w:cstheme="minorHAnsi"/>
                <w:sz w:val="18"/>
                <w:szCs w:val="18"/>
                <w:lang w:eastAsia="en-GB"/>
              </w:rPr>
              <w:t>Unmet need (social, emotional, physical</w:t>
            </w:r>
            <w:r w:rsidRPr="00C02EAD">
              <w:rPr>
                <w:rFonts w:ascii="Aptos" w:eastAsia="Times New Roman" w:hAnsi="Aptos" w:cstheme="minorHAnsi"/>
                <w:sz w:val="20"/>
                <w:szCs w:val="20"/>
                <w:lang w:eastAsia="en-GB"/>
              </w:rPr>
              <w:t>)</w:t>
            </w:r>
          </w:p>
          <w:p w14:paraId="0BFBE931" w14:textId="77777777" w:rsidR="004E3592" w:rsidRPr="00C02EAD" w:rsidRDefault="004E3592" w:rsidP="00202B5C">
            <w:pPr>
              <w:rPr>
                <w:rFonts w:ascii="Aptos" w:eastAsia="Times New Roman" w:hAnsi="Aptos" w:cstheme="minorHAnsi"/>
                <w:sz w:val="20"/>
                <w:szCs w:val="20"/>
                <w:lang w:eastAsia="en-GB"/>
              </w:rPr>
            </w:pPr>
          </w:p>
        </w:tc>
      </w:tr>
      <w:tr w:rsidR="004E3592" w:rsidRPr="00C02EAD" w14:paraId="01903FD1" w14:textId="77777777" w:rsidTr="00202B5C">
        <w:tc>
          <w:tcPr>
            <w:tcW w:w="5000" w:type="pct"/>
            <w:gridSpan w:val="9"/>
          </w:tcPr>
          <w:p w14:paraId="26B37B40" w14:textId="77777777" w:rsidR="004E3592" w:rsidRPr="00C02EAD" w:rsidRDefault="004E3592" w:rsidP="00202B5C">
            <w:pPr>
              <w:rPr>
                <w:rFonts w:ascii="Aptos" w:hAnsi="Aptos" w:cstheme="minorHAnsi"/>
                <w:b/>
                <w:bCs/>
                <w:i/>
                <w:iCs/>
                <w:sz w:val="18"/>
                <w:szCs w:val="18"/>
              </w:rPr>
            </w:pPr>
            <w:r w:rsidRPr="00C02EAD">
              <w:rPr>
                <w:rFonts w:ascii="Aptos" w:hAnsi="Aptos" w:cstheme="minorHAnsi"/>
                <w:b/>
                <w:bCs/>
                <w:i/>
                <w:iCs/>
                <w:sz w:val="18"/>
                <w:szCs w:val="18"/>
              </w:rPr>
              <w:lastRenderedPageBreak/>
              <w:t>INFORMATION RELATING TO THIS YOUNG PERSON</w:t>
            </w:r>
          </w:p>
          <w:p w14:paraId="4E8C0CFB" w14:textId="77777777" w:rsidR="004E3592" w:rsidRPr="00C02EAD" w:rsidRDefault="004E3592" w:rsidP="00202B5C">
            <w:pPr>
              <w:rPr>
                <w:rFonts w:ascii="Aptos" w:eastAsia="Times New Roman" w:hAnsi="Aptos" w:cstheme="minorHAnsi"/>
                <w:b/>
                <w:sz w:val="18"/>
                <w:szCs w:val="18"/>
                <w:lang w:eastAsia="en-GB"/>
              </w:rPr>
            </w:pPr>
          </w:p>
          <w:p w14:paraId="6DDAE501" w14:textId="77777777" w:rsidR="004E3592" w:rsidRPr="00C02EAD" w:rsidRDefault="004E3592" w:rsidP="00202B5C">
            <w:pPr>
              <w:rPr>
                <w:rFonts w:ascii="Aptos" w:eastAsia="Times New Roman" w:hAnsi="Aptos" w:cstheme="minorHAnsi"/>
                <w:b/>
                <w:sz w:val="18"/>
                <w:szCs w:val="18"/>
                <w:lang w:eastAsia="en-GB"/>
              </w:rPr>
            </w:pPr>
          </w:p>
        </w:tc>
      </w:tr>
      <w:tr w:rsidR="004E3592" w:rsidRPr="00C02EAD" w14:paraId="65A0CA16" w14:textId="77777777" w:rsidTr="00202B5C">
        <w:tc>
          <w:tcPr>
            <w:tcW w:w="1150" w:type="pct"/>
            <w:shd w:val="clear" w:color="auto" w:fill="215868"/>
          </w:tcPr>
          <w:p w14:paraId="15ECF07F" w14:textId="77777777" w:rsidR="004E3592" w:rsidRPr="00C02EAD" w:rsidRDefault="004E3592" w:rsidP="00202B5C">
            <w:pPr>
              <w:rPr>
                <w:rFonts w:ascii="Aptos" w:hAnsi="Aptos" w:cstheme="minorHAnsi"/>
                <w:b/>
                <w:bCs/>
                <w:color w:val="FFFFFF" w:themeColor="background1"/>
                <w:sz w:val="18"/>
                <w:szCs w:val="18"/>
              </w:rPr>
            </w:pPr>
            <w:r w:rsidRPr="00C02EAD">
              <w:rPr>
                <w:rFonts w:ascii="Aptos" w:hAnsi="Aptos" w:cstheme="minorHAnsi"/>
                <w:b/>
                <w:bCs/>
                <w:color w:val="FFFFFF" w:themeColor="background1"/>
                <w:sz w:val="18"/>
                <w:szCs w:val="18"/>
              </w:rPr>
              <w:t>RISK LEVEL (PLEASE TICK)</w:t>
            </w:r>
          </w:p>
        </w:tc>
        <w:tc>
          <w:tcPr>
            <w:tcW w:w="340" w:type="pct"/>
          </w:tcPr>
          <w:p w14:paraId="3DD2FB20"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NO RISK</w:t>
            </w:r>
          </w:p>
        </w:tc>
        <w:tc>
          <w:tcPr>
            <w:tcW w:w="624" w:type="pct"/>
          </w:tcPr>
          <w:p w14:paraId="61F8C870" w14:textId="77777777" w:rsidR="004E3592" w:rsidRPr="00C02EAD" w:rsidRDefault="004E3592" w:rsidP="00202B5C">
            <w:pPr>
              <w:rPr>
                <w:rFonts w:ascii="Aptos" w:hAnsi="Aptos" w:cstheme="minorHAnsi"/>
                <w:sz w:val="18"/>
                <w:szCs w:val="18"/>
              </w:rPr>
            </w:pPr>
          </w:p>
        </w:tc>
        <w:tc>
          <w:tcPr>
            <w:tcW w:w="481" w:type="pct"/>
          </w:tcPr>
          <w:p w14:paraId="202E4FB3"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LOW</w:t>
            </w:r>
          </w:p>
        </w:tc>
        <w:tc>
          <w:tcPr>
            <w:tcW w:w="482" w:type="pct"/>
          </w:tcPr>
          <w:p w14:paraId="2BB445CB" w14:textId="77777777" w:rsidR="004E3592" w:rsidRPr="00C02EAD" w:rsidRDefault="004E3592" w:rsidP="00202B5C">
            <w:pPr>
              <w:rPr>
                <w:rFonts w:ascii="Aptos" w:hAnsi="Aptos" w:cstheme="minorHAnsi"/>
                <w:sz w:val="18"/>
                <w:szCs w:val="18"/>
              </w:rPr>
            </w:pPr>
          </w:p>
        </w:tc>
        <w:tc>
          <w:tcPr>
            <w:tcW w:w="481" w:type="pct"/>
          </w:tcPr>
          <w:p w14:paraId="3DE64653"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MEDIUM</w:t>
            </w:r>
          </w:p>
        </w:tc>
        <w:tc>
          <w:tcPr>
            <w:tcW w:w="482" w:type="pct"/>
          </w:tcPr>
          <w:p w14:paraId="4624C63A" w14:textId="77777777" w:rsidR="004E3592" w:rsidRPr="00C02EAD" w:rsidRDefault="004E3592" w:rsidP="00202B5C">
            <w:pPr>
              <w:rPr>
                <w:rFonts w:ascii="Aptos" w:hAnsi="Aptos" w:cstheme="minorHAnsi"/>
                <w:sz w:val="18"/>
                <w:szCs w:val="18"/>
              </w:rPr>
            </w:pPr>
          </w:p>
        </w:tc>
        <w:tc>
          <w:tcPr>
            <w:tcW w:w="481" w:type="pct"/>
          </w:tcPr>
          <w:p w14:paraId="0BD58460" w14:textId="77777777" w:rsidR="004E3592" w:rsidRPr="00C02EAD" w:rsidRDefault="004E3592" w:rsidP="00202B5C">
            <w:pPr>
              <w:rPr>
                <w:rFonts w:ascii="Aptos" w:hAnsi="Aptos" w:cstheme="minorHAnsi"/>
                <w:sz w:val="18"/>
                <w:szCs w:val="18"/>
              </w:rPr>
            </w:pPr>
            <w:r w:rsidRPr="00C02EAD">
              <w:rPr>
                <w:rFonts w:ascii="Aptos" w:hAnsi="Aptos" w:cstheme="minorHAnsi"/>
                <w:sz w:val="18"/>
                <w:szCs w:val="18"/>
              </w:rPr>
              <w:t>HIGH</w:t>
            </w:r>
          </w:p>
        </w:tc>
        <w:tc>
          <w:tcPr>
            <w:tcW w:w="480" w:type="pct"/>
          </w:tcPr>
          <w:p w14:paraId="19442088" w14:textId="77777777" w:rsidR="004E3592" w:rsidRPr="00C02EAD" w:rsidRDefault="004E3592" w:rsidP="00202B5C">
            <w:pPr>
              <w:rPr>
                <w:rFonts w:ascii="Aptos" w:hAnsi="Aptos" w:cstheme="minorHAnsi"/>
                <w:sz w:val="18"/>
                <w:szCs w:val="18"/>
              </w:rPr>
            </w:pPr>
          </w:p>
        </w:tc>
      </w:tr>
    </w:tbl>
    <w:p w14:paraId="64758F2C" w14:textId="77777777" w:rsidR="004E3592" w:rsidRPr="00C02EAD" w:rsidRDefault="004E3592" w:rsidP="004E3592">
      <w:pPr>
        <w:rPr>
          <w:rFonts w:ascii="Aptos" w:hAnsi="Aptos" w:cstheme="minorHAnsi"/>
          <w:b/>
          <w:color w:val="FFFFFF" w:themeColor="background1"/>
          <w:sz w:val="24"/>
          <w:szCs w:val="24"/>
        </w:rPr>
      </w:pPr>
    </w:p>
    <w:tbl>
      <w:tblPr>
        <w:tblStyle w:val="TableGrid3"/>
        <w:tblW w:w="5000" w:type="pct"/>
        <w:tblLook w:val="04A0" w:firstRow="1" w:lastRow="0" w:firstColumn="1" w:lastColumn="0" w:noHBand="0" w:noVBand="1"/>
      </w:tblPr>
      <w:tblGrid>
        <w:gridCol w:w="9373"/>
      </w:tblGrid>
      <w:tr w:rsidR="004E3592" w:rsidRPr="00C02EAD" w14:paraId="3343FD66" w14:textId="77777777" w:rsidTr="00202B5C">
        <w:trPr>
          <w:trHeight w:val="294"/>
        </w:trPr>
        <w:tc>
          <w:tcPr>
            <w:tcW w:w="5000" w:type="pct"/>
            <w:shd w:val="clear" w:color="auto" w:fill="215868"/>
          </w:tcPr>
          <w:p w14:paraId="0D027B61" w14:textId="77777777" w:rsidR="004E3592" w:rsidRPr="00C02EAD" w:rsidRDefault="004E3592" w:rsidP="00202B5C">
            <w:pPr>
              <w:rPr>
                <w:rFonts w:ascii="Aptos" w:hAnsi="Aptos" w:cstheme="minorHAnsi"/>
                <w:b/>
                <w:sz w:val="20"/>
                <w:szCs w:val="20"/>
              </w:rPr>
            </w:pPr>
            <w:r w:rsidRPr="00C02EAD">
              <w:rPr>
                <w:rFonts w:ascii="Aptos" w:hAnsi="Aptos" w:cstheme="minorHAnsi"/>
                <w:b/>
                <w:color w:val="FFFFFF" w:themeColor="background1"/>
              </w:rPr>
              <w:t>Identified Protective Factors</w:t>
            </w:r>
          </w:p>
        </w:tc>
      </w:tr>
      <w:tr w:rsidR="004E3592" w:rsidRPr="00C02EAD" w14:paraId="1FFF3F58" w14:textId="77777777" w:rsidTr="00202B5C">
        <w:trPr>
          <w:trHeight w:val="1152"/>
        </w:trPr>
        <w:tc>
          <w:tcPr>
            <w:tcW w:w="5000" w:type="pct"/>
            <w:shd w:val="clear" w:color="auto" w:fill="auto"/>
          </w:tcPr>
          <w:p w14:paraId="525CFEA1" w14:textId="77777777" w:rsidR="004E3592" w:rsidRPr="00C02EAD" w:rsidRDefault="004E3592" w:rsidP="00202B5C">
            <w:pPr>
              <w:jc w:val="center"/>
              <w:rPr>
                <w:rFonts w:ascii="Aptos" w:hAnsi="Aptos" w:cstheme="minorHAnsi"/>
                <w:b/>
                <w:sz w:val="20"/>
                <w:szCs w:val="20"/>
              </w:rPr>
            </w:pPr>
          </w:p>
          <w:p w14:paraId="54A158C1" w14:textId="77777777" w:rsidR="004E3592" w:rsidRPr="00C02EAD" w:rsidRDefault="004E3592" w:rsidP="00202B5C">
            <w:pPr>
              <w:jc w:val="center"/>
              <w:rPr>
                <w:rFonts w:ascii="Aptos" w:hAnsi="Aptos" w:cstheme="minorHAnsi"/>
                <w:b/>
                <w:sz w:val="20"/>
                <w:szCs w:val="20"/>
              </w:rPr>
            </w:pPr>
          </w:p>
          <w:p w14:paraId="4CD6BE07" w14:textId="77777777" w:rsidR="004E3592" w:rsidRPr="00C02EAD" w:rsidRDefault="004E3592" w:rsidP="00202B5C">
            <w:pPr>
              <w:jc w:val="center"/>
              <w:rPr>
                <w:rFonts w:ascii="Aptos" w:hAnsi="Aptos" w:cstheme="minorHAnsi"/>
                <w:b/>
                <w:sz w:val="20"/>
                <w:szCs w:val="20"/>
              </w:rPr>
            </w:pPr>
          </w:p>
          <w:p w14:paraId="6544EB2E" w14:textId="77777777" w:rsidR="004E3592" w:rsidRPr="00C02EAD" w:rsidRDefault="004E3592" w:rsidP="00202B5C">
            <w:pPr>
              <w:rPr>
                <w:rFonts w:ascii="Aptos" w:hAnsi="Aptos" w:cstheme="minorHAnsi"/>
                <w:b/>
                <w:sz w:val="20"/>
                <w:szCs w:val="20"/>
              </w:rPr>
            </w:pPr>
          </w:p>
        </w:tc>
      </w:tr>
    </w:tbl>
    <w:p w14:paraId="1E2DE192" w14:textId="77777777" w:rsidR="004E3592" w:rsidRPr="00C02EAD" w:rsidRDefault="004E3592" w:rsidP="004E3592">
      <w:pPr>
        <w:tabs>
          <w:tab w:val="left" w:pos="7797"/>
        </w:tabs>
        <w:rPr>
          <w:rFonts w:ascii="Aptos" w:hAnsi="Aptos" w:cstheme="minorHAnsi"/>
          <w:sz w:val="20"/>
          <w:szCs w:val="20"/>
        </w:rPr>
      </w:pPr>
    </w:p>
    <w:tbl>
      <w:tblPr>
        <w:tblStyle w:val="TableGrid3"/>
        <w:tblW w:w="5000" w:type="pct"/>
        <w:tblLook w:val="04A0" w:firstRow="1" w:lastRow="0" w:firstColumn="1" w:lastColumn="0" w:noHBand="0" w:noVBand="1"/>
      </w:tblPr>
      <w:tblGrid>
        <w:gridCol w:w="9373"/>
      </w:tblGrid>
      <w:tr w:rsidR="004E3592" w:rsidRPr="00C02EAD" w14:paraId="0BE742CE" w14:textId="77777777" w:rsidTr="00202B5C">
        <w:trPr>
          <w:trHeight w:val="294"/>
        </w:trPr>
        <w:tc>
          <w:tcPr>
            <w:tcW w:w="5000" w:type="pct"/>
            <w:shd w:val="clear" w:color="auto" w:fill="215868"/>
          </w:tcPr>
          <w:p w14:paraId="61336645" w14:textId="77777777" w:rsidR="004E3592" w:rsidRPr="00C02EAD" w:rsidRDefault="004E3592" w:rsidP="00202B5C">
            <w:pPr>
              <w:rPr>
                <w:rFonts w:ascii="Aptos" w:hAnsi="Aptos" w:cstheme="minorHAnsi"/>
                <w:b/>
                <w:color w:val="FFFFFF" w:themeColor="background1"/>
              </w:rPr>
            </w:pPr>
            <w:r w:rsidRPr="00C02EAD">
              <w:rPr>
                <w:rFonts w:ascii="Aptos" w:hAnsi="Aptos" w:cstheme="minorHAnsi"/>
                <w:b/>
                <w:color w:val="FFFFFF" w:themeColor="background1"/>
              </w:rPr>
              <w:t>Any Other Relevant Information (such as places and people of concern)</w:t>
            </w:r>
          </w:p>
        </w:tc>
      </w:tr>
      <w:tr w:rsidR="004E3592" w:rsidRPr="00C02EAD" w14:paraId="131928ED" w14:textId="77777777" w:rsidTr="00202B5C">
        <w:trPr>
          <w:trHeight w:val="1140"/>
        </w:trPr>
        <w:tc>
          <w:tcPr>
            <w:tcW w:w="5000" w:type="pct"/>
            <w:shd w:val="clear" w:color="auto" w:fill="auto"/>
          </w:tcPr>
          <w:p w14:paraId="41FA953A" w14:textId="77777777" w:rsidR="004E3592" w:rsidRPr="00C02EAD" w:rsidRDefault="004E3592" w:rsidP="00202B5C">
            <w:pPr>
              <w:pStyle w:val="ListParagraph"/>
              <w:rPr>
                <w:rFonts w:ascii="Aptos" w:hAnsi="Aptos" w:cstheme="minorHAnsi"/>
                <w:b/>
                <w:sz w:val="20"/>
                <w:szCs w:val="20"/>
              </w:rPr>
            </w:pPr>
          </w:p>
          <w:p w14:paraId="453BBB58" w14:textId="77777777" w:rsidR="004E3592" w:rsidRPr="00C02EAD" w:rsidRDefault="004E3592" w:rsidP="00202B5C">
            <w:pPr>
              <w:rPr>
                <w:rFonts w:ascii="Aptos" w:hAnsi="Aptos" w:cstheme="minorHAnsi"/>
                <w:b/>
                <w:sz w:val="20"/>
                <w:szCs w:val="20"/>
              </w:rPr>
            </w:pPr>
          </w:p>
          <w:p w14:paraId="1F8F00AD" w14:textId="77777777" w:rsidR="004E3592" w:rsidRPr="00C02EAD" w:rsidRDefault="004E3592" w:rsidP="00202B5C">
            <w:pPr>
              <w:rPr>
                <w:rFonts w:ascii="Aptos" w:hAnsi="Aptos" w:cstheme="minorHAnsi"/>
                <w:b/>
                <w:sz w:val="20"/>
                <w:szCs w:val="20"/>
              </w:rPr>
            </w:pPr>
          </w:p>
          <w:p w14:paraId="4C19C14B" w14:textId="77777777" w:rsidR="004E3592" w:rsidRPr="00C02EAD" w:rsidRDefault="004E3592" w:rsidP="00202B5C">
            <w:pPr>
              <w:rPr>
                <w:rFonts w:ascii="Aptos" w:hAnsi="Aptos" w:cstheme="minorHAnsi"/>
                <w:b/>
                <w:sz w:val="20"/>
                <w:szCs w:val="20"/>
              </w:rPr>
            </w:pPr>
          </w:p>
        </w:tc>
      </w:tr>
    </w:tbl>
    <w:p w14:paraId="4743B4EF" w14:textId="77777777" w:rsidR="004E3592" w:rsidRPr="00C02EAD" w:rsidRDefault="004E3592" w:rsidP="004E3592">
      <w:pPr>
        <w:tabs>
          <w:tab w:val="left" w:pos="7797"/>
        </w:tabs>
        <w:rPr>
          <w:rFonts w:ascii="Aptos" w:hAnsi="Aptos" w:cstheme="minorHAnsi"/>
          <w:sz w:val="20"/>
          <w:szCs w:val="20"/>
        </w:rPr>
      </w:pPr>
    </w:p>
    <w:tbl>
      <w:tblPr>
        <w:tblStyle w:val="TableGrid3"/>
        <w:tblW w:w="5000" w:type="pct"/>
        <w:tblLook w:val="04A0" w:firstRow="1" w:lastRow="0" w:firstColumn="1" w:lastColumn="0" w:noHBand="0" w:noVBand="1"/>
      </w:tblPr>
      <w:tblGrid>
        <w:gridCol w:w="9373"/>
      </w:tblGrid>
      <w:tr w:rsidR="004E3592" w:rsidRPr="00C02EAD" w14:paraId="7113C1D1" w14:textId="77777777" w:rsidTr="00202B5C">
        <w:trPr>
          <w:trHeight w:val="294"/>
        </w:trPr>
        <w:tc>
          <w:tcPr>
            <w:tcW w:w="5000" w:type="pct"/>
            <w:shd w:val="clear" w:color="auto" w:fill="215868"/>
          </w:tcPr>
          <w:p w14:paraId="0B810E71" w14:textId="77777777" w:rsidR="004E3592" w:rsidRPr="00C02EAD" w:rsidRDefault="004E3592" w:rsidP="00202B5C">
            <w:pPr>
              <w:rPr>
                <w:rFonts w:ascii="Aptos" w:hAnsi="Aptos" w:cstheme="minorHAnsi"/>
                <w:b/>
                <w:color w:val="FFFFFF" w:themeColor="background1"/>
              </w:rPr>
            </w:pPr>
            <w:r w:rsidRPr="00C02EAD">
              <w:rPr>
                <w:rFonts w:ascii="Aptos" w:hAnsi="Aptos" w:cstheme="minorHAnsi"/>
                <w:b/>
                <w:color w:val="FFFFFF" w:themeColor="background1"/>
              </w:rPr>
              <w:t>Young Person’s Views</w:t>
            </w:r>
          </w:p>
        </w:tc>
      </w:tr>
      <w:tr w:rsidR="004E3592" w:rsidRPr="00C02EAD" w14:paraId="5303F6DD" w14:textId="77777777" w:rsidTr="00202B5C">
        <w:trPr>
          <w:trHeight w:val="1140"/>
        </w:trPr>
        <w:tc>
          <w:tcPr>
            <w:tcW w:w="5000" w:type="pct"/>
            <w:shd w:val="clear" w:color="auto" w:fill="auto"/>
          </w:tcPr>
          <w:p w14:paraId="1DFF54AE" w14:textId="77777777" w:rsidR="004E3592" w:rsidRPr="00C02EAD" w:rsidRDefault="004E3592" w:rsidP="00202B5C">
            <w:pPr>
              <w:pStyle w:val="ListParagraph"/>
              <w:rPr>
                <w:rFonts w:ascii="Aptos" w:hAnsi="Aptos" w:cstheme="minorHAnsi"/>
                <w:b/>
                <w:sz w:val="20"/>
                <w:szCs w:val="20"/>
              </w:rPr>
            </w:pPr>
          </w:p>
          <w:p w14:paraId="67606476" w14:textId="77777777" w:rsidR="004E3592" w:rsidRPr="00C02EAD" w:rsidRDefault="004E3592" w:rsidP="00202B5C">
            <w:pPr>
              <w:rPr>
                <w:rFonts w:ascii="Aptos" w:hAnsi="Aptos" w:cstheme="minorHAnsi"/>
                <w:b/>
                <w:sz w:val="20"/>
                <w:szCs w:val="20"/>
              </w:rPr>
            </w:pPr>
          </w:p>
          <w:p w14:paraId="77FAE71E" w14:textId="77777777" w:rsidR="004E3592" w:rsidRPr="00C02EAD" w:rsidRDefault="004E3592" w:rsidP="00202B5C">
            <w:pPr>
              <w:rPr>
                <w:rFonts w:ascii="Aptos" w:hAnsi="Aptos" w:cstheme="minorHAnsi"/>
                <w:b/>
                <w:sz w:val="20"/>
                <w:szCs w:val="20"/>
              </w:rPr>
            </w:pPr>
          </w:p>
          <w:p w14:paraId="6F816B72" w14:textId="77777777" w:rsidR="004E3592" w:rsidRPr="00C02EAD" w:rsidRDefault="004E3592" w:rsidP="00202B5C">
            <w:pPr>
              <w:rPr>
                <w:rFonts w:ascii="Aptos" w:hAnsi="Aptos" w:cstheme="minorHAnsi"/>
                <w:b/>
                <w:sz w:val="20"/>
                <w:szCs w:val="20"/>
              </w:rPr>
            </w:pPr>
          </w:p>
        </w:tc>
      </w:tr>
    </w:tbl>
    <w:p w14:paraId="5A225F44" w14:textId="77777777" w:rsidR="004E3592" w:rsidRPr="00C02EAD" w:rsidRDefault="004E3592" w:rsidP="004E3592">
      <w:pPr>
        <w:tabs>
          <w:tab w:val="left" w:pos="7797"/>
        </w:tabs>
        <w:rPr>
          <w:rFonts w:ascii="Aptos" w:hAnsi="Aptos" w:cstheme="minorHAnsi"/>
          <w:sz w:val="20"/>
          <w:szCs w:val="20"/>
        </w:rPr>
      </w:pPr>
    </w:p>
    <w:tbl>
      <w:tblPr>
        <w:tblStyle w:val="TableGrid3"/>
        <w:tblW w:w="5000" w:type="pct"/>
        <w:tblLook w:val="04A0" w:firstRow="1" w:lastRow="0" w:firstColumn="1" w:lastColumn="0" w:noHBand="0" w:noVBand="1"/>
      </w:tblPr>
      <w:tblGrid>
        <w:gridCol w:w="9373"/>
      </w:tblGrid>
      <w:tr w:rsidR="004E3592" w:rsidRPr="00C02EAD" w14:paraId="63CE42A8" w14:textId="77777777" w:rsidTr="00202B5C">
        <w:trPr>
          <w:trHeight w:val="294"/>
        </w:trPr>
        <w:tc>
          <w:tcPr>
            <w:tcW w:w="5000" w:type="pct"/>
            <w:shd w:val="clear" w:color="auto" w:fill="215868"/>
          </w:tcPr>
          <w:p w14:paraId="73AD8B84" w14:textId="77777777" w:rsidR="004E3592" w:rsidRPr="00C02EAD" w:rsidRDefault="004E3592" w:rsidP="00202B5C">
            <w:pPr>
              <w:rPr>
                <w:rFonts w:ascii="Aptos" w:hAnsi="Aptos" w:cstheme="minorHAnsi"/>
                <w:b/>
                <w:color w:val="FFFFFF" w:themeColor="background1"/>
              </w:rPr>
            </w:pPr>
            <w:r w:rsidRPr="00C02EAD">
              <w:rPr>
                <w:rFonts w:ascii="Aptos" w:hAnsi="Aptos" w:cstheme="minorHAnsi"/>
                <w:b/>
                <w:color w:val="FFFFFF" w:themeColor="background1"/>
              </w:rPr>
              <w:t>Parent/Carer’s Views</w:t>
            </w:r>
          </w:p>
        </w:tc>
      </w:tr>
      <w:tr w:rsidR="004E3592" w:rsidRPr="00C02EAD" w14:paraId="2FFB31CD" w14:textId="77777777" w:rsidTr="00202B5C">
        <w:trPr>
          <w:trHeight w:val="1140"/>
        </w:trPr>
        <w:tc>
          <w:tcPr>
            <w:tcW w:w="5000" w:type="pct"/>
            <w:shd w:val="clear" w:color="auto" w:fill="auto"/>
          </w:tcPr>
          <w:p w14:paraId="7AE02309" w14:textId="77777777" w:rsidR="004E3592" w:rsidRPr="00C02EAD" w:rsidRDefault="004E3592" w:rsidP="00202B5C">
            <w:pPr>
              <w:pStyle w:val="ListParagraph"/>
              <w:rPr>
                <w:rFonts w:ascii="Aptos" w:hAnsi="Aptos" w:cstheme="minorHAnsi"/>
                <w:b/>
                <w:sz w:val="20"/>
                <w:szCs w:val="20"/>
              </w:rPr>
            </w:pPr>
          </w:p>
          <w:p w14:paraId="03AD01B7" w14:textId="77777777" w:rsidR="004E3592" w:rsidRPr="00C02EAD" w:rsidRDefault="004E3592" w:rsidP="00202B5C">
            <w:pPr>
              <w:rPr>
                <w:rFonts w:ascii="Aptos" w:hAnsi="Aptos" w:cstheme="minorHAnsi"/>
                <w:b/>
                <w:sz w:val="20"/>
                <w:szCs w:val="20"/>
              </w:rPr>
            </w:pPr>
          </w:p>
          <w:p w14:paraId="1F277D42" w14:textId="77777777" w:rsidR="004E3592" w:rsidRPr="00C02EAD" w:rsidRDefault="004E3592" w:rsidP="00202B5C">
            <w:pPr>
              <w:rPr>
                <w:rFonts w:ascii="Aptos" w:hAnsi="Aptos" w:cstheme="minorHAnsi"/>
                <w:b/>
                <w:sz w:val="20"/>
                <w:szCs w:val="20"/>
              </w:rPr>
            </w:pPr>
          </w:p>
          <w:p w14:paraId="48FD1429" w14:textId="77777777" w:rsidR="004E3592" w:rsidRPr="00C02EAD" w:rsidRDefault="004E3592" w:rsidP="00202B5C">
            <w:pPr>
              <w:rPr>
                <w:rFonts w:ascii="Aptos" w:hAnsi="Aptos" w:cstheme="minorHAnsi"/>
                <w:b/>
                <w:sz w:val="20"/>
                <w:szCs w:val="20"/>
              </w:rPr>
            </w:pPr>
          </w:p>
        </w:tc>
      </w:tr>
    </w:tbl>
    <w:p w14:paraId="52B25532" w14:textId="77777777" w:rsidR="004E3592" w:rsidRPr="00C02EAD" w:rsidRDefault="004E3592" w:rsidP="004E3592">
      <w:pPr>
        <w:tabs>
          <w:tab w:val="left" w:pos="7797"/>
        </w:tabs>
        <w:rPr>
          <w:rFonts w:ascii="Aptos" w:hAnsi="Aptos" w:cstheme="minorHAnsi"/>
          <w:sz w:val="20"/>
          <w:szCs w:val="20"/>
        </w:rPr>
      </w:pPr>
    </w:p>
    <w:tbl>
      <w:tblPr>
        <w:tblStyle w:val="TableGrid3"/>
        <w:tblW w:w="5000" w:type="pct"/>
        <w:tblLook w:val="04A0" w:firstRow="1" w:lastRow="0" w:firstColumn="1" w:lastColumn="0" w:noHBand="0" w:noVBand="1"/>
      </w:tblPr>
      <w:tblGrid>
        <w:gridCol w:w="2364"/>
        <w:gridCol w:w="2364"/>
        <w:gridCol w:w="2364"/>
        <w:gridCol w:w="2281"/>
      </w:tblGrid>
      <w:tr w:rsidR="004E3592" w:rsidRPr="00C02EAD" w14:paraId="79CD9B72" w14:textId="77777777" w:rsidTr="00202B5C">
        <w:trPr>
          <w:trHeight w:val="422"/>
        </w:trPr>
        <w:tc>
          <w:tcPr>
            <w:tcW w:w="5000" w:type="pct"/>
            <w:gridSpan w:val="4"/>
            <w:shd w:val="clear" w:color="auto" w:fill="215868"/>
          </w:tcPr>
          <w:p w14:paraId="1E7B4332" w14:textId="77777777" w:rsidR="004E3592" w:rsidRPr="00C02EAD" w:rsidRDefault="004E3592" w:rsidP="00202B5C">
            <w:pPr>
              <w:jc w:val="center"/>
              <w:rPr>
                <w:rFonts w:ascii="Aptos" w:hAnsi="Aptos" w:cstheme="minorHAnsi"/>
                <w:b/>
                <w:color w:val="FFFFFF" w:themeColor="background1"/>
                <w:sz w:val="24"/>
                <w:szCs w:val="24"/>
              </w:rPr>
            </w:pPr>
            <w:r w:rsidRPr="00C02EAD">
              <w:rPr>
                <w:rFonts w:ascii="Aptos" w:hAnsi="Aptos" w:cstheme="minorHAnsi"/>
                <w:b/>
                <w:color w:val="FFFFFF" w:themeColor="background1"/>
                <w:sz w:val="24"/>
                <w:szCs w:val="24"/>
              </w:rPr>
              <w:t>OVERALL LEVEL OF RISK (PLEASE TICK)</w:t>
            </w:r>
          </w:p>
        </w:tc>
      </w:tr>
      <w:tr w:rsidR="004E3592" w:rsidRPr="00C02EAD" w14:paraId="1403CE8E" w14:textId="77777777" w:rsidTr="00202B5C">
        <w:trPr>
          <w:trHeight w:val="220"/>
        </w:trPr>
        <w:tc>
          <w:tcPr>
            <w:tcW w:w="1261" w:type="pct"/>
            <w:shd w:val="clear" w:color="auto" w:fill="DEEAF6" w:themeFill="accent1" w:themeFillTint="33"/>
          </w:tcPr>
          <w:p w14:paraId="5FD14CCA" w14:textId="77777777" w:rsidR="004E3592" w:rsidRPr="00C02EAD" w:rsidRDefault="004E3592" w:rsidP="00202B5C">
            <w:pPr>
              <w:jc w:val="center"/>
              <w:rPr>
                <w:rFonts w:ascii="Aptos" w:hAnsi="Aptos" w:cstheme="minorHAnsi"/>
                <w:b/>
                <w:sz w:val="20"/>
                <w:szCs w:val="20"/>
              </w:rPr>
            </w:pPr>
            <w:r w:rsidRPr="00C02EAD">
              <w:rPr>
                <w:rFonts w:ascii="Aptos" w:hAnsi="Aptos" w:cstheme="minorHAnsi"/>
                <w:b/>
                <w:sz w:val="20"/>
                <w:szCs w:val="20"/>
              </w:rPr>
              <w:t>NO RISK</w:t>
            </w:r>
          </w:p>
        </w:tc>
        <w:tc>
          <w:tcPr>
            <w:tcW w:w="1261" w:type="pct"/>
            <w:shd w:val="clear" w:color="auto" w:fill="A8D08D" w:themeFill="accent6" w:themeFillTint="99"/>
          </w:tcPr>
          <w:p w14:paraId="7B7BBC44" w14:textId="77777777" w:rsidR="004E3592" w:rsidRPr="00C02EAD" w:rsidRDefault="004E3592" w:rsidP="00202B5C">
            <w:pPr>
              <w:jc w:val="center"/>
              <w:rPr>
                <w:rFonts w:ascii="Aptos" w:hAnsi="Aptos" w:cstheme="minorHAnsi"/>
                <w:b/>
                <w:sz w:val="20"/>
                <w:szCs w:val="20"/>
              </w:rPr>
            </w:pPr>
            <w:r w:rsidRPr="00C02EAD">
              <w:rPr>
                <w:rFonts w:ascii="Aptos" w:hAnsi="Aptos" w:cstheme="minorHAnsi"/>
                <w:b/>
                <w:sz w:val="20"/>
                <w:szCs w:val="20"/>
              </w:rPr>
              <w:t>LOW</w:t>
            </w:r>
          </w:p>
        </w:tc>
        <w:tc>
          <w:tcPr>
            <w:tcW w:w="1261" w:type="pct"/>
            <w:shd w:val="clear" w:color="auto" w:fill="FFD966" w:themeFill="accent4" w:themeFillTint="99"/>
          </w:tcPr>
          <w:p w14:paraId="54F28991" w14:textId="77777777" w:rsidR="004E3592" w:rsidRPr="00C02EAD" w:rsidRDefault="004E3592" w:rsidP="00202B5C">
            <w:pPr>
              <w:jc w:val="center"/>
              <w:rPr>
                <w:rFonts w:ascii="Aptos" w:hAnsi="Aptos" w:cstheme="minorHAnsi"/>
                <w:b/>
                <w:sz w:val="20"/>
                <w:szCs w:val="20"/>
              </w:rPr>
            </w:pPr>
            <w:r w:rsidRPr="00C02EAD">
              <w:rPr>
                <w:rFonts w:ascii="Aptos" w:hAnsi="Aptos" w:cstheme="minorHAnsi"/>
                <w:b/>
                <w:sz w:val="20"/>
                <w:szCs w:val="20"/>
              </w:rPr>
              <w:t>MEDIUM</w:t>
            </w:r>
          </w:p>
        </w:tc>
        <w:tc>
          <w:tcPr>
            <w:tcW w:w="1217" w:type="pct"/>
            <w:shd w:val="clear" w:color="auto" w:fill="FF9999"/>
          </w:tcPr>
          <w:p w14:paraId="77946C18" w14:textId="77777777" w:rsidR="004E3592" w:rsidRPr="00C02EAD" w:rsidRDefault="004E3592" w:rsidP="00202B5C">
            <w:pPr>
              <w:jc w:val="center"/>
              <w:rPr>
                <w:rFonts w:ascii="Aptos" w:hAnsi="Aptos" w:cstheme="minorHAnsi"/>
                <w:b/>
                <w:sz w:val="20"/>
                <w:szCs w:val="20"/>
              </w:rPr>
            </w:pPr>
            <w:r w:rsidRPr="00C02EAD">
              <w:rPr>
                <w:rFonts w:ascii="Aptos" w:hAnsi="Aptos" w:cstheme="minorHAnsi"/>
                <w:b/>
                <w:sz w:val="20"/>
                <w:szCs w:val="20"/>
              </w:rPr>
              <w:t>HIGH</w:t>
            </w:r>
          </w:p>
        </w:tc>
      </w:tr>
      <w:tr w:rsidR="004E3592" w:rsidRPr="00C02EAD" w14:paraId="254FEC62" w14:textId="77777777" w:rsidTr="00202B5C">
        <w:trPr>
          <w:trHeight w:val="220"/>
        </w:trPr>
        <w:tc>
          <w:tcPr>
            <w:tcW w:w="1261" w:type="pct"/>
            <w:shd w:val="clear" w:color="auto" w:fill="auto"/>
          </w:tcPr>
          <w:p w14:paraId="7117DE8C" w14:textId="77777777" w:rsidR="004E3592" w:rsidRPr="00C02EAD" w:rsidRDefault="004E3592" w:rsidP="00202B5C">
            <w:pPr>
              <w:contextualSpacing/>
              <w:rPr>
                <w:rFonts w:ascii="Aptos" w:hAnsi="Aptos" w:cstheme="minorHAnsi"/>
                <w:sz w:val="18"/>
                <w:szCs w:val="18"/>
              </w:rPr>
            </w:pPr>
            <w:r w:rsidRPr="00C02EAD">
              <w:rPr>
                <w:rFonts w:ascii="Aptos" w:eastAsia="Times" w:hAnsi="Aptos" w:cstheme="minorHAnsi"/>
                <w:sz w:val="18"/>
                <w:szCs w:val="18"/>
              </w:rPr>
              <w:t xml:space="preserve">While there may be concerns for the welfare of the child, there are no current concerns relating to exploitation, above static vulnerability. </w:t>
            </w:r>
          </w:p>
        </w:tc>
        <w:tc>
          <w:tcPr>
            <w:tcW w:w="1261" w:type="pct"/>
            <w:shd w:val="clear" w:color="auto" w:fill="auto"/>
          </w:tcPr>
          <w:p w14:paraId="3BC18D35" w14:textId="77777777" w:rsidR="004E3592" w:rsidRPr="00C02EAD" w:rsidRDefault="004E3592" w:rsidP="00202B5C">
            <w:pPr>
              <w:contextualSpacing/>
              <w:rPr>
                <w:rFonts w:ascii="Aptos" w:hAnsi="Aptos" w:cstheme="minorHAnsi"/>
                <w:sz w:val="18"/>
                <w:szCs w:val="18"/>
              </w:rPr>
            </w:pPr>
            <w:r w:rsidRPr="00C02EAD">
              <w:rPr>
                <w:rFonts w:ascii="Aptos" w:eastAsia="Times" w:hAnsi="Aptos" w:cstheme="minorHAnsi"/>
                <w:sz w:val="18"/>
                <w:szCs w:val="18"/>
              </w:rPr>
              <w:t xml:space="preserve">The information and assessment </w:t>
            </w:r>
            <w:proofErr w:type="gramStart"/>
            <w:r w:rsidRPr="00C02EAD">
              <w:rPr>
                <w:rFonts w:ascii="Aptos" w:eastAsia="Times" w:hAnsi="Aptos" w:cstheme="minorHAnsi"/>
                <w:sz w:val="18"/>
                <w:szCs w:val="18"/>
              </w:rPr>
              <w:t>raises</w:t>
            </w:r>
            <w:proofErr w:type="gramEnd"/>
            <w:r w:rsidRPr="00C02EAD">
              <w:rPr>
                <w:rFonts w:ascii="Aptos" w:eastAsia="Times" w:hAnsi="Aptos" w:cstheme="minorHAnsi"/>
                <w:sz w:val="18"/>
                <w:szCs w:val="18"/>
              </w:rPr>
              <w:t xml:space="preserve"> some concerns relating to risk of exploitation, but there are protective factors in the young person’s life.</w:t>
            </w:r>
          </w:p>
        </w:tc>
        <w:tc>
          <w:tcPr>
            <w:tcW w:w="1261" w:type="pct"/>
            <w:shd w:val="clear" w:color="auto" w:fill="auto"/>
          </w:tcPr>
          <w:p w14:paraId="0B52F6E9" w14:textId="77777777" w:rsidR="004E3592" w:rsidRPr="00C02EAD" w:rsidRDefault="004E3592" w:rsidP="00202B5C">
            <w:pPr>
              <w:contextualSpacing/>
              <w:rPr>
                <w:rFonts w:ascii="Aptos" w:hAnsi="Aptos" w:cstheme="minorHAnsi"/>
                <w:sz w:val="18"/>
                <w:szCs w:val="18"/>
              </w:rPr>
            </w:pPr>
            <w:r w:rsidRPr="00C02EAD">
              <w:rPr>
                <w:rFonts w:ascii="Aptos" w:eastAsia="Times" w:hAnsi="Aptos" w:cstheme="minorHAnsi"/>
                <w:sz w:val="18"/>
                <w:szCs w:val="18"/>
              </w:rPr>
              <w:t xml:space="preserve">The information on the assessment indicates that the child is at risk of exploitation. This requires a plan for intervention but isn’t an urgent safeguarding concern. </w:t>
            </w:r>
          </w:p>
        </w:tc>
        <w:tc>
          <w:tcPr>
            <w:tcW w:w="1217" w:type="pct"/>
            <w:shd w:val="clear" w:color="auto" w:fill="auto"/>
          </w:tcPr>
          <w:p w14:paraId="08D6F528" w14:textId="77777777" w:rsidR="004E3592" w:rsidRPr="00C02EAD" w:rsidRDefault="004E3592" w:rsidP="00202B5C">
            <w:pPr>
              <w:contextualSpacing/>
              <w:rPr>
                <w:rFonts w:ascii="Aptos" w:hAnsi="Aptos" w:cstheme="minorHAnsi"/>
                <w:sz w:val="18"/>
                <w:szCs w:val="18"/>
              </w:rPr>
            </w:pPr>
            <w:r w:rsidRPr="00C02EAD">
              <w:rPr>
                <w:rFonts w:ascii="Aptos" w:hAnsi="Aptos" w:cstheme="minorHAnsi"/>
                <w:sz w:val="18"/>
                <w:szCs w:val="18"/>
              </w:rPr>
              <w:t>The assessment indicates that the child is currently experiencing exploitation, which requires urgent intervention (they may not recognise this).</w:t>
            </w:r>
          </w:p>
          <w:p w14:paraId="3987AEF6" w14:textId="77777777" w:rsidR="004E3592" w:rsidRPr="00C02EAD" w:rsidRDefault="004E3592" w:rsidP="00202B5C">
            <w:pPr>
              <w:contextualSpacing/>
              <w:rPr>
                <w:rFonts w:ascii="Aptos" w:hAnsi="Aptos" w:cstheme="minorHAnsi"/>
                <w:sz w:val="18"/>
                <w:szCs w:val="18"/>
              </w:rPr>
            </w:pPr>
          </w:p>
        </w:tc>
      </w:tr>
      <w:tr w:rsidR="004E3592" w:rsidRPr="00C02EAD" w14:paraId="700100B8" w14:textId="77777777" w:rsidTr="00202B5C">
        <w:trPr>
          <w:trHeight w:val="220"/>
        </w:trPr>
        <w:tc>
          <w:tcPr>
            <w:tcW w:w="1261" w:type="pct"/>
            <w:shd w:val="clear" w:color="auto" w:fill="auto"/>
          </w:tcPr>
          <w:p w14:paraId="062C3D5A" w14:textId="77777777" w:rsidR="004E3592" w:rsidRPr="00C02EAD" w:rsidRDefault="004E3592" w:rsidP="00202B5C">
            <w:pPr>
              <w:rPr>
                <w:rFonts w:ascii="Aptos" w:eastAsia="Times" w:hAnsi="Aptos" w:cstheme="minorHAnsi"/>
                <w:sz w:val="20"/>
                <w:szCs w:val="20"/>
              </w:rPr>
            </w:pPr>
          </w:p>
          <w:p w14:paraId="6A3A5FB0" w14:textId="77777777" w:rsidR="004E3592" w:rsidRPr="00C02EAD" w:rsidRDefault="004E3592" w:rsidP="00202B5C">
            <w:pPr>
              <w:rPr>
                <w:rFonts w:ascii="Aptos" w:eastAsia="Times" w:hAnsi="Aptos" w:cstheme="minorHAnsi"/>
                <w:sz w:val="20"/>
                <w:szCs w:val="20"/>
              </w:rPr>
            </w:pPr>
          </w:p>
        </w:tc>
        <w:tc>
          <w:tcPr>
            <w:tcW w:w="1261" w:type="pct"/>
            <w:shd w:val="clear" w:color="auto" w:fill="auto"/>
          </w:tcPr>
          <w:p w14:paraId="5C75D367" w14:textId="77777777" w:rsidR="004E3592" w:rsidRPr="00C02EAD" w:rsidRDefault="004E3592" w:rsidP="00202B5C">
            <w:pPr>
              <w:rPr>
                <w:rFonts w:ascii="Aptos" w:eastAsia="Times" w:hAnsi="Aptos" w:cstheme="minorHAnsi"/>
                <w:sz w:val="20"/>
                <w:szCs w:val="20"/>
              </w:rPr>
            </w:pPr>
          </w:p>
        </w:tc>
        <w:tc>
          <w:tcPr>
            <w:tcW w:w="1261" w:type="pct"/>
            <w:shd w:val="clear" w:color="auto" w:fill="auto"/>
          </w:tcPr>
          <w:p w14:paraId="2F3C08E9" w14:textId="77777777" w:rsidR="004E3592" w:rsidRPr="00C02EAD" w:rsidRDefault="004E3592" w:rsidP="00202B5C">
            <w:pPr>
              <w:rPr>
                <w:rFonts w:ascii="Aptos" w:eastAsia="Times" w:hAnsi="Aptos" w:cstheme="minorHAnsi"/>
                <w:sz w:val="20"/>
                <w:szCs w:val="20"/>
              </w:rPr>
            </w:pPr>
          </w:p>
        </w:tc>
        <w:tc>
          <w:tcPr>
            <w:tcW w:w="1217" w:type="pct"/>
            <w:shd w:val="clear" w:color="auto" w:fill="auto"/>
          </w:tcPr>
          <w:p w14:paraId="2D2E9B1A" w14:textId="77777777" w:rsidR="004E3592" w:rsidRPr="00C02EAD" w:rsidRDefault="004E3592" w:rsidP="00202B5C">
            <w:pPr>
              <w:rPr>
                <w:rFonts w:ascii="Aptos" w:hAnsi="Aptos" w:cstheme="minorHAnsi"/>
                <w:sz w:val="20"/>
                <w:szCs w:val="20"/>
              </w:rPr>
            </w:pPr>
          </w:p>
        </w:tc>
      </w:tr>
      <w:tr w:rsidR="004E3592" w:rsidRPr="00C02EAD" w14:paraId="2BE2CB0F" w14:textId="77777777" w:rsidTr="00202B5C">
        <w:trPr>
          <w:trHeight w:val="486"/>
        </w:trPr>
        <w:tc>
          <w:tcPr>
            <w:tcW w:w="5000" w:type="pct"/>
            <w:gridSpan w:val="4"/>
            <w:shd w:val="clear" w:color="auto" w:fill="215868"/>
            <w:vAlign w:val="center"/>
          </w:tcPr>
          <w:p w14:paraId="71858F99" w14:textId="77777777" w:rsidR="004E3592" w:rsidRPr="00C02EAD" w:rsidRDefault="004E3592" w:rsidP="00202B5C">
            <w:pPr>
              <w:rPr>
                <w:rFonts w:ascii="Aptos" w:hAnsi="Aptos" w:cstheme="minorHAnsi"/>
                <w:b/>
                <w:color w:val="FFFFFF" w:themeColor="background1"/>
                <w:sz w:val="24"/>
                <w:szCs w:val="24"/>
              </w:rPr>
            </w:pPr>
            <w:r w:rsidRPr="00C02EAD">
              <w:rPr>
                <w:rFonts w:ascii="Aptos" w:hAnsi="Aptos" w:cstheme="minorHAnsi"/>
                <w:b/>
                <w:color w:val="FFFFFF" w:themeColor="background1"/>
              </w:rPr>
              <w:t>Please provide a summary of the key points to support your indicated level of concern</w:t>
            </w:r>
            <w:r w:rsidRPr="00C02EAD">
              <w:rPr>
                <w:rFonts w:ascii="Aptos" w:hAnsi="Aptos" w:cstheme="minorHAnsi"/>
                <w:b/>
                <w:color w:val="FFFFFF" w:themeColor="background1"/>
                <w:sz w:val="24"/>
                <w:szCs w:val="24"/>
              </w:rPr>
              <w:t>.</w:t>
            </w:r>
          </w:p>
        </w:tc>
      </w:tr>
    </w:tbl>
    <w:p w14:paraId="7AFC7AF3" w14:textId="77777777" w:rsidR="004E3592" w:rsidRDefault="004E3592" w:rsidP="004B469A">
      <w:pPr>
        <w:spacing w:after="240" w:line="276" w:lineRule="auto"/>
        <w:jc w:val="center"/>
        <w:rPr>
          <w:rFonts w:asciiTheme="minorHAnsi" w:hAnsiTheme="minorHAnsi" w:cstheme="minorHAnsi"/>
          <w:b/>
          <w:sz w:val="24"/>
          <w:szCs w:val="24"/>
        </w:rPr>
      </w:pPr>
    </w:p>
    <w:p w14:paraId="4D61B4E9" w14:textId="77777777" w:rsidR="004E3592" w:rsidRDefault="004E3592" w:rsidP="004B469A">
      <w:pPr>
        <w:spacing w:after="240" w:line="276" w:lineRule="auto"/>
        <w:jc w:val="center"/>
        <w:rPr>
          <w:rFonts w:asciiTheme="minorHAnsi" w:hAnsiTheme="minorHAnsi" w:cstheme="minorHAnsi"/>
          <w:b/>
          <w:sz w:val="24"/>
          <w:szCs w:val="24"/>
        </w:rPr>
      </w:pPr>
    </w:p>
    <w:p w14:paraId="4417789B" w14:textId="77777777" w:rsidR="004E3592" w:rsidRDefault="004E3592" w:rsidP="004B469A">
      <w:pPr>
        <w:spacing w:after="240" w:line="276" w:lineRule="auto"/>
        <w:jc w:val="center"/>
        <w:rPr>
          <w:rFonts w:asciiTheme="minorHAnsi" w:hAnsiTheme="minorHAnsi" w:cstheme="minorHAnsi"/>
          <w:b/>
          <w:sz w:val="24"/>
          <w:szCs w:val="24"/>
        </w:rPr>
      </w:pPr>
    </w:p>
    <w:tbl>
      <w:tblPr>
        <w:tblStyle w:val="TableGrid3"/>
        <w:tblW w:w="5000" w:type="pct"/>
        <w:tblLook w:val="04A0" w:firstRow="1" w:lastRow="0" w:firstColumn="1" w:lastColumn="0" w:noHBand="0" w:noVBand="1"/>
      </w:tblPr>
      <w:tblGrid>
        <w:gridCol w:w="9373"/>
      </w:tblGrid>
      <w:tr w:rsidR="00AB4D0E" w:rsidRPr="00C02EAD" w14:paraId="0881A5BD" w14:textId="77777777" w:rsidTr="00AB4D0E">
        <w:trPr>
          <w:trHeight w:val="2684"/>
        </w:trPr>
        <w:tc>
          <w:tcPr>
            <w:tcW w:w="5000" w:type="pct"/>
            <w:shd w:val="clear" w:color="auto" w:fill="auto"/>
          </w:tcPr>
          <w:p w14:paraId="3AC73D26" w14:textId="77777777" w:rsidR="00AB4D0E" w:rsidRPr="00C02EAD" w:rsidRDefault="00AB4D0E" w:rsidP="00202B5C">
            <w:pPr>
              <w:rPr>
                <w:rFonts w:ascii="Aptos" w:hAnsi="Aptos" w:cstheme="minorHAnsi"/>
                <w:bCs/>
                <w:sz w:val="20"/>
                <w:szCs w:val="20"/>
              </w:rPr>
            </w:pPr>
          </w:p>
        </w:tc>
      </w:tr>
    </w:tbl>
    <w:p w14:paraId="70BFE959" w14:textId="77777777" w:rsidR="00AB4D0E" w:rsidRDefault="00AB4D0E" w:rsidP="00AB4D0E">
      <w:pPr>
        <w:tabs>
          <w:tab w:val="left" w:pos="7797"/>
        </w:tabs>
        <w:spacing w:line="276" w:lineRule="auto"/>
        <w:jc w:val="both"/>
        <w:rPr>
          <w:rFonts w:ascii="Aptos" w:eastAsia="Times New Roman" w:hAnsi="Aptos" w:cstheme="minorHAnsi"/>
          <w:b/>
          <w:color w:val="215868"/>
          <w:sz w:val="24"/>
          <w:szCs w:val="24"/>
          <w:lang w:bidi="th-TH"/>
        </w:rPr>
      </w:pPr>
    </w:p>
    <w:p w14:paraId="0D67E330" w14:textId="77777777" w:rsidR="00AB4D0E" w:rsidRPr="00C02EAD" w:rsidRDefault="00AB4D0E" w:rsidP="00AB4D0E">
      <w:pPr>
        <w:tabs>
          <w:tab w:val="left" w:pos="7797"/>
        </w:tabs>
        <w:spacing w:line="276" w:lineRule="auto"/>
        <w:jc w:val="both"/>
        <w:rPr>
          <w:rFonts w:ascii="Aptos" w:eastAsia="Times New Roman" w:hAnsi="Aptos" w:cstheme="minorHAnsi"/>
          <w:b/>
          <w:color w:val="215868"/>
          <w:sz w:val="24"/>
          <w:szCs w:val="24"/>
          <w:lang w:bidi="th-TH"/>
        </w:rPr>
      </w:pPr>
      <w:r w:rsidRPr="00C02EAD">
        <w:rPr>
          <w:rFonts w:ascii="Aptos" w:eastAsia="Times New Roman" w:hAnsi="Aptos" w:cstheme="minorHAnsi"/>
          <w:b/>
          <w:color w:val="215868"/>
          <w:sz w:val="24"/>
          <w:szCs w:val="24"/>
          <w:lang w:bidi="th-TH"/>
        </w:rPr>
        <w:t>WHAT NEXT</w:t>
      </w:r>
    </w:p>
    <w:p w14:paraId="404E2F29" w14:textId="779DED97" w:rsidR="00AB4D0E" w:rsidRPr="00040CEE" w:rsidRDefault="00AB4D0E">
      <w:pPr>
        <w:pStyle w:val="ListParagraph"/>
        <w:numPr>
          <w:ilvl w:val="0"/>
          <w:numId w:val="39"/>
        </w:numPr>
        <w:spacing w:before="240" w:after="160" w:line="276" w:lineRule="auto"/>
        <w:contextualSpacing/>
        <w:jc w:val="both"/>
        <w:rPr>
          <w:rFonts w:ascii="Aptos" w:eastAsia="Times New Roman" w:hAnsi="Aptos" w:cstheme="minorHAnsi"/>
          <w:sz w:val="20"/>
          <w:szCs w:val="20"/>
        </w:rPr>
      </w:pPr>
      <w:r w:rsidRPr="00040CEE">
        <w:rPr>
          <w:rFonts w:ascii="Aptos" w:eastAsia="Times New Roman" w:hAnsi="Aptos" w:cstheme="minorHAnsi"/>
          <w:sz w:val="20"/>
          <w:szCs w:val="20"/>
        </w:rPr>
        <w:t xml:space="preserve">Where the young person already has an allocated social worker, you must contact them to share this </w:t>
      </w:r>
      <w:proofErr w:type="spellStart"/>
      <w:r w:rsidRPr="00040CEE">
        <w:rPr>
          <w:rFonts w:ascii="Aptos" w:eastAsia="Times New Roman" w:hAnsi="Aptos" w:cstheme="minorHAnsi"/>
          <w:sz w:val="20"/>
          <w:szCs w:val="20"/>
        </w:rPr>
        <w:t>tool.If</w:t>
      </w:r>
      <w:proofErr w:type="spellEnd"/>
      <w:r w:rsidRPr="00040CEE">
        <w:rPr>
          <w:rFonts w:ascii="Aptos" w:eastAsia="Times New Roman" w:hAnsi="Aptos" w:cstheme="minorHAnsi"/>
          <w:sz w:val="20"/>
          <w:szCs w:val="20"/>
        </w:rPr>
        <w:t xml:space="preserve"> there is no allocated social worker and your agency has agreed that further oversight and support is required, please contact the Duty &amp; Advice team in Kirklees Children’s Services to discuss and agree next steps, by calling </w:t>
      </w:r>
      <w:r w:rsidRPr="00040CEE">
        <w:rPr>
          <w:rFonts w:ascii="Aptos" w:eastAsia="Times New Roman" w:hAnsi="Aptos" w:cstheme="minorHAnsi"/>
          <w:b/>
          <w:bCs/>
          <w:sz w:val="20"/>
          <w:szCs w:val="20"/>
        </w:rPr>
        <w:t xml:space="preserve">01484 414960. </w:t>
      </w:r>
    </w:p>
    <w:p w14:paraId="06E80CDB" w14:textId="77777777" w:rsidR="00AB4D0E" w:rsidRPr="00C02EAD" w:rsidRDefault="00AB4D0E">
      <w:pPr>
        <w:pStyle w:val="ListParagraph"/>
        <w:numPr>
          <w:ilvl w:val="0"/>
          <w:numId w:val="39"/>
        </w:numPr>
        <w:spacing w:before="240" w:after="240" w:line="276" w:lineRule="auto"/>
        <w:contextualSpacing/>
        <w:jc w:val="both"/>
        <w:rPr>
          <w:rFonts w:ascii="Aptos" w:eastAsia="Times New Roman" w:hAnsi="Aptos" w:cstheme="minorHAnsi"/>
          <w:sz w:val="20"/>
          <w:szCs w:val="20"/>
        </w:rPr>
      </w:pPr>
      <w:r w:rsidRPr="00C02EAD">
        <w:rPr>
          <w:rFonts w:ascii="Aptos" w:eastAsia="Times New Roman" w:hAnsi="Aptos" w:cstheme="minorHAnsi"/>
          <w:sz w:val="20"/>
          <w:szCs w:val="20"/>
        </w:rPr>
        <w:t xml:space="preserve">Keep a copy in your agency records and use it to inform decisions around any identified vulnerability, risk or need, as well as for planning intervention or support that the child and their family may require. </w:t>
      </w:r>
    </w:p>
    <w:p w14:paraId="0F41E622" w14:textId="77777777" w:rsidR="00AB4D0E" w:rsidRPr="00C02EAD" w:rsidRDefault="00AB4D0E" w:rsidP="00AB4D0E">
      <w:pPr>
        <w:spacing w:before="240" w:after="240" w:line="276" w:lineRule="auto"/>
        <w:jc w:val="both"/>
        <w:rPr>
          <w:rFonts w:ascii="Aptos" w:eastAsia="Times New Roman" w:hAnsi="Aptos" w:cstheme="minorHAnsi"/>
          <w:b/>
          <w:bCs/>
          <w:color w:val="215868"/>
          <w:sz w:val="24"/>
          <w:szCs w:val="24"/>
        </w:rPr>
      </w:pPr>
      <w:r w:rsidRPr="00C02EAD">
        <w:rPr>
          <w:rFonts w:ascii="Aptos" w:eastAsia="Times New Roman" w:hAnsi="Aptos" w:cstheme="minorHAnsi"/>
          <w:color w:val="215868"/>
          <w:sz w:val="24"/>
          <w:szCs w:val="24"/>
        </w:rPr>
        <w:t xml:space="preserve">The referral </w:t>
      </w:r>
      <w:r w:rsidRPr="00C02EAD">
        <w:rPr>
          <w:rFonts w:ascii="Aptos" w:eastAsia="Times New Roman" w:hAnsi="Aptos" w:cstheme="minorHAnsi"/>
          <w:color w:val="215868"/>
          <w:sz w:val="24"/>
          <w:szCs w:val="24"/>
          <w:u w:val="single"/>
        </w:rPr>
        <w:t>may</w:t>
      </w:r>
      <w:r w:rsidRPr="00C02EAD">
        <w:rPr>
          <w:rFonts w:ascii="Aptos" w:eastAsia="Times New Roman" w:hAnsi="Aptos" w:cstheme="minorHAnsi"/>
          <w:color w:val="215868"/>
          <w:sz w:val="24"/>
          <w:szCs w:val="24"/>
        </w:rPr>
        <w:t xml:space="preserve"> progress to the</w:t>
      </w:r>
      <w:r w:rsidRPr="00C02EAD">
        <w:rPr>
          <w:rFonts w:ascii="Aptos" w:eastAsia="Times New Roman" w:hAnsi="Aptos" w:cstheme="minorHAnsi"/>
          <w:b/>
          <w:bCs/>
          <w:color w:val="215868"/>
          <w:sz w:val="24"/>
          <w:szCs w:val="24"/>
        </w:rPr>
        <w:t xml:space="preserve"> Exploitation Screening Panel</w:t>
      </w:r>
      <w:r w:rsidRPr="00C02EAD">
        <w:rPr>
          <w:rFonts w:ascii="Aptos" w:eastAsia="Times New Roman" w:hAnsi="Aptos" w:cstheme="minorHAnsi"/>
          <w:color w:val="215868"/>
          <w:sz w:val="24"/>
          <w:szCs w:val="24"/>
        </w:rPr>
        <w:t>,</w:t>
      </w:r>
      <w:r w:rsidRPr="00C02EAD">
        <w:rPr>
          <w:rFonts w:ascii="Aptos" w:eastAsia="Times New Roman" w:hAnsi="Aptos" w:cstheme="minorHAnsi"/>
          <w:b/>
          <w:bCs/>
          <w:color w:val="215868"/>
          <w:sz w:val="24"/>
          <w:szCs w:val="24"/>
        </w:rPr>
        <w:t xml:space="preserve"> </w:t>
      </w:r>
      <w:r w:rsidRPr="00C02EAD">
        <w:rPr>
          <w:rFonts w:ascii="Aptos" w:eastAsia="Times New Roman" w:hAnsi="Aptos" w:cstheme="minorHAnsi"/>
          <w:color w:val="215868"/>
          <w:sz w:val="24"/>
          <w:szCs w:val="24"/>
        </w:rPr>
        <w:t>run by the</w:t>
      </w:r>
      <w:r w:rsidRPr="00C02EAD">
        <w:rPr>
          <w:rFonts w:ascii="Aptos" w:eastAsia="Times New Roman" w:hAnsi="Aptos" w:cstheme="minorHAnsi"/>
          <w:b/>
          <w:bCs/>
          <w:color w:val="215868"/>
          <w:sz w:val="24"/>
          <w:szCs w:val="24"/>
        </w:rPr>
        <w:t xml:space="preserve"> Youth Engagement Team:</w:t>
      </w:r>
    </w:p>
    <w:p w14:paraId="15F638EE" w14:textId="77777777" w:rsidR="00040CEE" w:rsidRDefault="00AB4D0E">
      <w:pPr>
        <w:pStyle w:val="ListParagraph"/>
        <w:numPr>
          <w:ilvl w:val="0"/>
          <w:numId w:val="103"/>
        </w:numPr>
        <w:contextualSpacing/>
        <w:jc w:val="both"/>
        <w:rPr>
          <w:rFonts w:ascii="Aptos" w:eastAsia="Times New Roman" w:hAnsi="Aptos" w:cstheme="minorHAnsi"/>
          <w:sz w:val="20"/>
          <w:szCs w:val="20"/>
        </w:rPr>
      </w:pPr>
      <w:r w:rsidRPr="00040CEE">
        <w:rPr>
          <w:rFonts w:ascii="Aptos" w:eastAsia="Times New Roman" w:hAnsi="Aptos" w:cstheme="minorHAnsi"/>
          <w:sz w:val="20"/>
          <w:szCs w:val="20"/>
        </w:rPr>
        <w:t xml:space="preserve">The Exploitation Screening Panel is held every Thursday 11:00-13:00 on Microsoft Teams, in </w:t>
      </w:r>
      <w:proofErr w:type="gramStart"/>
      <w:r w:rsidRPr="00040CEE">
        <w:rPr>
          <w:rFonts w:ascii="Aptos" w:eastAsia="Times New Roman" w:hAnsi="Aptos" w:cstheme="minorHAnsi"/>
          <w:sz w:val="20"/>
          <w:szCs w:val="20"/>
        </w:rPr>
        <w:t>20 minute</w:t>
      </w:r>
      <w:proofErr w:type="gramEnd"/>
      <w:r w:rsidRPr="00040CEE">
        <w:rPr>
          <w:rFonts w:ascii="Aptos" w:eastAsia="Times New Roman" w:hAnsi="Aptos" w:cstheme="minorHAnsi"/>
          <w:sz w:val="20"/>
          <w:szCs w:val="20"/>
        </w:rPr>
        <w:t xml:space="preserve"> time slots per child</w:t>
      </w:r>
    </w:p>
    <w:p w14:paraId="60F5F6A3" w14:textId="49F6A3C9" w:rsidR="00AB4D0E" w:rsidRPr="00040CEE" w:rsidRDefault="00AB4D0E">
      <w:pPr>
        <w:pStyle w:val="ListParagraph"/>
        <w:numPr>
          <w:ilvl w:val="0"/>
          <w:numId w:val="103"/>
        </w:numPr>
        <w:contextualSpacing/>
        <w:jc w:val="both"/>
        <w:rPr>
          <w:rFonts w:ascii="Aptos" w:eastAsia="Times New Roman" w:hAnsi="Aptos" w:cstheme="minorHAnsi"/>
          <w:sz w:val="20"/>
          <w:szCs w:val="20"/>
        </w:rPr>
      </w:pPr>
      <w:r w:rsidRPr="00040CEE">
        <w:rPr>
          <w:rFonts w:ascii="Aptos" w:eastAsia="Times New Roman" w:hAnsi="Aptos" w:cstheme="minorHAnsi"/>
          <w:sz w:val="20"/>
          <w:szCs w:val="20"/>
        </w:rPr>
        <w:t>The referrer and the child’s education provision (if separate) will receive an invite the week prior to panel.</w:t>
      </w:r>
    </w:p>
    <w:p w14:paraId="452A15DE" w14:textId="77777777" w:rsidR="00AB4D0E" w:rsidRPr="00C02EAD" w:rsidRDefault="00AB4D0E">
      <w:pPr>
        <w:pStyle w:val="ListParagraph"/>
        <w:numPr>
          <w:ilvl w:val="0"/>
          <w:numId w:val="103"/>
        </w:numPr>
        <w:contextualSpacing/>
        <w:jc w:val="both"/>
        <w:rPr>
          <w:rFonts w:ascii="Aptos" w:eastAsia="Times New Roman" w:hAnsi="Aptos" w:cstheme="minorHAnsi"/>
          <w:sz w:val="20"/>
          <w:szCs w:val="20"/>
        </w:rPr>
      </w:pPr>
      <w:r w:rsidRPr="00C02EAD">
        <w:rPr>
          <w:rFonts w:ascii="Aptos" w:eastAsia="Times New Roman" w:hAnsi="Aptos" w:cstheme="minorHAnsi"/>
          <w:sz w:val="20"/>
          <w:szCs w:val="20"/>
        </w:rPr>
        <w:t>The panel includes representatives from YET, West Yorkshire Police, The Base, Sexual Health, Education Safeguarding, Early Support, Careers, Housing and others.</w:t>
      </w:r>
    </w:p>
    <w:p w14:paraId="5B143048" w14:textId="77777777" w:rsidR="00AB4D0E" w:rsidRPr="00C02EAD" w:rsidRDefault="00AB4D0E">
      <w:pPr>
        <w:pStyle w:val="ListParagraph"/>
        <w:numPr>
          <w:ilvl w:val="0"/>
          <w:numId w:val="103"/>
        </w:numPr>
        <w:contextualSpacing/>
        <w:jc w:val="both"/>
        <w:rPr>
          <w:rFonts w:ascii="Aptos" w:eastAsia="Times New Roman" w:hAnsi="Aptos" w:cstheme="minorHAnsi"/>
          <w:sz w:val="20"/>
          <w:szCs w:val="20"/>
        </w:rPr>
      </w:pPr>
      <w:r w:rsidRPr="00C02EAD">
        <w:rPr>
          <w:rFonts w:ascii="Aptos" w:eastAsia="Times New Roman" w:hAnsi="Aptos" w:cstheme="minorHAnsi"/>
          <w:sz w:val="20"/>
          <w:szCs w:val="20"/>
        </w:rPr>
        <w:t>The panel discuss the information provided on this checklist, share their own agency information, agree on a risk level and decide on further actions.</w:t>
      </w:r>
    </w:p>
    <w:p w14:paraId="308D3052" w14:textId="77777777" w:rsidR="00AB4D0E" w:rsidRPr="00C02EAD" w:rsidRDefault="00AB4D0E" w:rsidP="00AB4D0E">
      <w:pPr>
        <w:pStyle w:val="ListParagraph"/>
        <w:rPr>
          <w:rFonts w:ascii="Aptos" w:eastAsia="Times New Roman" w:hAnsi="Aptos" w:cstheme="minorHAnsi"/>
          <w:sz w:val="20"/>
          <w:szCs w:val="20"/>
        </w:rPr>
      </w:pPr>
    </w:p>
    <w:p w14:paraId="33837E6D" w14:textId="77777777" w:rsidR="00AB4D0E" w:rsidRPr="00C02EAD" w:rsidRDefault="00AB4D0E">
      <w:pPr>
        <w:pStyle w:val="ListParagraph"/>
        <w:numPr>
          <w:ilvl w:val="0"/>
          <w:numId w:val="103"/>
        </w:numPr>
        <w:contextualSpacing/>
        <w:jc w:val="both"/>
        <w:rPr>
          <w:rFonts w:ascii="Aptos" w:eastAsia="Times New Roman" w:hAnsi="Aptos" w:cstheme="minorHAnsi"/>
          <w:sz w:val="20"/>
          <w:szCs w:val="20"/>
        </w:rPr>
      </w:pPr>
      <w:r w:rsidRPr="00C02EAD">
        <w:rPr>
          <w:rFonts w:ascii="Aptos" w:eastAsia="Times New Roman" w:hAnsi="Aptos" w:cstheme="minorHAnsi"/>
          <w:sz w:val="20"/>
          <w:szCs w:val="20"/>
        </w:rPr>
        <w:t>YET provide targeted 1-1 intervention for young people assessed as being at risk of exploitation/contextual harm, where this is agreed to be the most appropriate course of action.</w:t>
      </w:r>
    </w:p>
    <w:p w14:paraId="1339BD6D" w14:textId="77777777" w:rsidR="00693CD9" w:rsidRPr="00ED46C2" w:rsidRDefault="00693CD9" w:rsidP="00040CEE">
      <w:pPr>
        <w:spacing w:after="240" w:line="276" w:lineRule="auto"/>
        <w:rPr>
          <w:u w:val="single"/>
        </w:rPr>
      </w:pPr>
    </w:p>
    <w:p w14:paraId="3E48456E" w14:textId="1F7982A5" w:rsidR="004E3592" w:rsidRPr="00ED46C2" w:rsidRDefault="00ED46C2" w:rsidP="00040CEE">
      <w:pPr>
        <w:spacing w:after="240" w:line="276" w:lineRule="auto"/>
        <w:rPr>
          <w:rFonts w:asciiTheme="minorHAnsi" w:hAnsiTheme="minorHAnsi" w:cstheme="minorHAnsi"/>
          <w:color w:val="FF0000"/>
          <w:u w:val="single"/>
        </w:rPr>
      </w:pPr>
      <w:r w:rsidRPr="00ED46C2">
        <w:t xml:space="preserve">                           </w:t>
      </w:r>
      <w:hyperlink r:id="rId91" w:history="1">
        <w:r w:rsidR="00AB4D0E" w:rsidRPr="00ED46C2">
          <w:rPr>
            <w:rStyle w:val="Hyperlink"/>
            <w:rFonts w:asciiTheme="minorHAnsi" w:hAnsiTheme="minorHAnsi" w:cstheme="minorHAnsi"/>
          </w:rPr>
          <w:t>Child Exploitation - KSCP (kirkleessafeguardingchildren.co.uk)</w:t>
        </w:r>
      </w:hyperlink>
      <w:r w:rsidR="00AB4D0E" w:rsidRPr="00ED46C2">
        <w:rPr>
          <w:rFonts w:asciiTheme="minorHAnsi" w:hAnsiTheme="minorHAnsi" w:cstheme="minorHAnsi"/>
          <w:color w:val="FF0000"/>
          <w:u w:val="single"/>
        </w:rPr>
        <w:t xml:space="preserve">   </w:t>
      </w:r>
    </w:p>
    <w:bookmarkStart w:id="76" w:name="_Toc459981195"/>
    <w:bookmarkStart w:id="77" w:name="Appendix9"/>
    <w:bookmarkStart w:id="78" w:name="_Toc111631444"/>
    <w:bookmarkStart w:id="79" w:name="_Toc204673781"/>
    <w:bookmarkStart w:id="80" w:name="_Toc489011687"/>
    <w:p w14:paraId="43A3EF79" w14:textId="6473F853" w:rsidR="00A46CD4" w:rsidRPr="000D0805" w:rsidRDefault="005B04B7" w:rsidP="000D0805">
      <w:pPr>
        <w:pStyle w:val="Heading2"/>
        <w:jc w:val="center"/>
        <w:rPr>
          <w:rStyle w:val="Strong"/>
          <w:b/>
        </w:rPr>
      </w:pPr>
      <w:r>
        <w:rPr>
          <w:noProof/>
          <w:color w:val="2B579A"/>
          <w:shd w:val="clear" w:color="auto" w:fill="E6E6E6"/>
        </w:rPr>
        <w:lastRenderedPageBreak/>
        <mc:AlternateContent>
          <mc:Choice Requires="wpc">
            <w:drawing>
              <wp:anchor distT="0" distB="0" distL="114300" distR="114300" simplePos="0" relativeHeight="251658301" behindDoc="0" locked="0" layoutInCell="1" allowOverlap="1" wp14:anchorId="16EF6234" wp14:editId="69764C67">
                <wp:simplePos x="0" y="0"/>
                <wp:positionH relativeFrom="margin">
                  <wp:posOffset>-958850</wp:posOffset>
                </wp:positionH>
                <wp:positionV relativeFrom="margin">
                  <wp:posOffset>411318</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9B0DB7" w:rsidRDefault="009B0DB7"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9B0DB7" w:rsidRDefault="009B0DB7"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9B0DB7" w:rsidRDefault="009B0DB7"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9B0DB7" w:rsidRDefault="009B0DB7" w:rsidP="00FD10CB">
                              <w:pPr>
                                <w:jc w:val="center"/>
                              </w:pPr>
                              <w:r>
                                <w:t>Referral to the Police</w:t>
                              </w:r>
                            </w:p>
                            <w:p w14:paraId="713614F2" w14:textId="77777777" w:rsidR="009B0DB7" w:rsidRDefault="009B0DB7"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9B0DB7" w:rsidRDefault="009B0DB7"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9B0DB7" w:rsidRDefault="009B0DB7"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9B0DB7" w:rsidRDefault="009B0DB7"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9B0DB7" w:rsidRDefault="009B0DB7"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9B0DB7" w:rsidRDefault="009B0DB7"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9B0DB7" w:rsidRDefault="009B0DB7"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9B0DB7" w:rsidRPr="002639AC" w:rsidRDefault="009B0DB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9B0DB7" w:rsidRDefault="009B0DB7"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9B0DB7" w:rsidRDefault="009B0DB7"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92">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7" editas="canvas" style="position:absolute;left:0;text-align:left;margin-left:-75.5pt;margin-top:32.4pt;width:530.2pt;height:663pt;z-index:251658301;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4201;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9B0DB7" w:rsidRDefault="009B0DB7" w:rsidP="00FD10CB">
                        <w:pPr>
                          <w:jc w:val="center"/>
                        </w:pPr>
                        <w:r>
                          <w:t>Incident of Harmful Sexual Behaviour</w:t>
                        </w:r>
                      </w:p>
                    </w:txbxContent>
                  </v:textbox>
                </v:roundrect>
                <v:roundrect id="Rounded Rectangle 89" o:spid="_x0000_s1030"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9B0DB7" w:rsidRDefault="009B0DB7"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9B0DB7" w:rsidRDefault="009B0DB7"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9B0DB7" w:rsidRDefault="009B0DB7" w:rsidP="00FD10CB">
                        <w:pPr>
                          <w:jc w:val="center"/>
                        </w:pPr>
                        <w:r>
                          <w:t>Referral to the Police</w:t>
                        </w:r>
                      </w:p>
                      <w:p w14:paraId="713614F2" w14:textId="77777777" w:rsidR="009B0DB7" w:rsidRDefault="009B0DB7"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9B0DB7" w:rsidRDefault="009B0DB7"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9B0DB7" w:rsidRDefault="009B0DB7"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9B0DB7" w:rsidRDefault="009B0DB7"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9B0DB7" w:rsidRDefault="009B0DB7"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9B0DB7" w:rsidRDefault="009B0DB7"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9B0DB7" w:rsidRDefault="009B0DB7"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9B0DB7" w:rsidRPr="002639AC" w:rsidRDefault="009B0DB7"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9B0DB7" w:rsidRDefault="009B0DB7"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9B0DB7" w:rsidRDefault="009B0DB7"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7"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93" o:title=""/>
                </v:shape>
                <w10:wrap type="square" anchorx="margin" anchory="margin"/>
              </v:group>
            </w:pict>
          </mc:Fallback>
        </mc:AlternateContent>
      </w:r>
      <w:r w:rsidR="00C53BF3" w:rsidRPr="000D0805">
        <w:rPr>
          <w:rStyle w:val="Strong"/>
          <w:b/>
        </w:rPr>
        <w:t xml:space="preserve">Appendix </w:t>
      </w:r>
      <w:bookmarkEnd w:id="76"/>
      <w:bookmarkEnd w:id="77"/>
      <w:r w:rsidR="0073634E" w:rsidRPr="000D0805">
        <w:rPr>
          <w:rStyle w:val="Strong"/>
          <w:b/>
        </w:rPr>
        <w:t>7</w:t>
      </w:r>
      <w:bookmarkEnd w:id="78"/>
      <w:bookmarkEnd w:id="79"/>
    </w:p>
    <w:p w14:paraId="1E530791" w14:textId="55637B09" w:rsidR="00C53BF3" w:rsidRPr="000D0805" w:rsidRDefault="00162843" w:rsidP="000D0805">
      <w:pPr>
        <w:pStyle w:val="Heading2"/>
        <w:jc w:val="center"/>
        <w:rPr>
          <w:rStyle w:val="Strong"/>
          <w:b/>
        </w:rPr>
      </w:pPr>
      <w:bookmarkStart w:id="81" w:name="_Toc111631445"/>
      <w:bookmarkStart w:id="82" w:name="_Toc204673782"/>
      <w:r w:rsidRPr="000D0805">
        <w:rPr>
          <w:rStyle w:val="Strong"/>
          <w:b/>
        </w:rPr>
        <w:t xml:space="preserve">KSCP </w:t>
      </w:r>
      <w:r w:rsidR="00C53BF3" w:rsidRPr="000D0805">
        <w:rPr>
          <w:rStyle w:val="Strong"/>
          <w:b/>
        </w:rPr>
        <w:t xml:space="preserve">Harmful Sexual Behaviour </w:t>
      </w:r>
      <w:bookmarkEnd w:id="80"/>
      <w:bookmarkEnd w:id="81"/>
      <w:r w:rsidR="00693CD9">
        <w:rPr>
          <w:rStyle w:val="Strong"/>
          <w:b/>
        </w:rPr>
        <w:t>Pathway</w:t>
      </w:r>
      <w:bookmarkEnd w:id="82"/>
    </w:p>
    <w:p w14:paraId="72561A0B" w14:textId="4FCFF72A" w:rsidR="00FD10CB" w:rsidRDefault="00FD10CB" w:rsidP="00FD10CB">
      <w:r>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658302" behindDoc="0" locked="0" layoutInCell="1" allowOverlap="1" wp14:anchorId="5829D8D6" wp14:editId="0D266861">
                <wp:simplePos x="0" y="0"/>
                <wp:positionH relativeFrom="margin">
                  <wp:posOffset>-49782</wp:posOffset>
                </wp:positionH>
                <wp:positionV relativeFrom="margin">
                  <wp:align>top</wp:align>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9B0DB7" w:rsidRDefault="009B0DB7" w:rsidP="00FD10CB">
                              <w:pPr>
                                <w:jc w:val="center"/>
                              </w:pPr>
                              <w:r>
                                <w:t>Strategy Discussion</w:t>
                              </w:r>
                            </w:p>
                            <w:p w14:paraId="32242FB9" w14:textId="77777777" w:rsidR="009B0DB7" w:rsidRDefault="009B0DB7"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9B0DB7" w:rsidRDefault="009B0DB7"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9B0DB7" w:rsidRDefault="009B0DB7"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9B0DB7" w:rsidRDefault="009B0DB7"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9B0DB7" w:rsidRDefault="009B0DB7"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9B0DB7" w:rsidRDefault="009B0DB7"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9B0DB7" w:rsidRDefault="009B0DB7"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9B0DB7" w:rsidRDefault="009B0DB7"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9B0DB7" w:rsidRDefault="009B0DB7"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9B0DB7" w:rsidRDefault="009B0DB7"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9B0DB7" w:rsidRDefault="009B0DB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9B0DB7" w:rsidRDefault="009B0DB7"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9B0DB7" w:rsidRDefault="009B0DB7"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92">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8" editas="canvas" style="position:absolute;margin-left:-3.9pt;margin-top:0;width:558pt;height:695.4pt;z-index:251658302;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">
                <v:shape id="_x0000_s1059" type="#_x0000_t75" style="position:absolute;width:70866;height:88315;visibility:visible;mso-wrap-style:square">
                  <v:fill o:detectmouseclick="t"/>
                  <v:path o:connecttype="none"/>
                </v:shape>
                <v:roundrect id="Rounded Rectangle 121" o:spid="_x0000_s1060"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9B0DB7" w:rsidRDefault="009B0DB7" w:rsidP="00FD10CB">
                        <w:pPr>
                          <w:jc w:val="center"/>
                        </w:pPr>
                        <w:r>
                          <w:t>Strategy Discussion</w:t>
                        </w:r>
                      </w:p>
                      <w:p w14:paraId="32242FB9" w14:textId="77777777" w:rsidR="009B0DB7" w:rsidRDefault="009B0DB7" w:rsidP="00FD10CB">
                        <w:pPr>
                          <w:jc w:val="center"/>
                        </w:pPr>
                        <w:r>
                          <w:t>Following areas must be discussed</w:t>
                        </w:r>
                      </w:p>
                    </w:txbxContent>
                  </v:textbox>
                </v:roundrect>
                <v:roundrect id="Rounded Rectangle 122" o:spid="_x0000_s1061"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9B0DB7" w:rsidRDefault="009B0DB7" w:rsidP="00FD10CB">
                        <w:pPr>
                          <w:jc w:val="center"/>
                        </w:pPr>
                        <w:r>
                          <w:t>1. Is the Child over the age of 10?</w:t>
                        </w:r>
                      </w:p>
                    </w:txbxContent>
                  </v:textbox>
                </v:roundrect>
                <v:roundrect id="Rounded Rectangle 123" o:spid="_x0000_s1062"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9B0DB7" w:rsidRDefault="009B0DB7" w:rsidP="00FD10CB">
                        <w:pPr>
                          <w:jc w:val="center"/>
                        </w:pPr>
                        <w:r>
                          <w:t>Yes</w:t>
                        </w:r>
                      </w:p>
                    </w:txbxContent>
                  </v:textbox>
                </v:roundrect>
                <v:roundrect id="Rounded Rectangle 125" o:spid="_x0000_s1064"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9B0DB7" w:rsidRDefault="009B0DB7" w:rsidP="00FD10CB">
                        <w:pPr>
                          <w:jc w:val="center"/>
                        </w:pPr>
                        <w:r>
                          <w:t>No</w:t>
                        </w:r>
                      </w:p>
                    </w:txbxContent>
                  </v:textbox>
                </v:roundrect>
                <v:roundrect id="Rounded Rectangle 126" o:spid="_x0000_s1065"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9B0DB7" w:rsidRDefault="009B0DB7" w:rsidP="00FD10CB">
                        <w:pPr>
                          <w:jc w:val="center"/>
                        </w:pPr>
                        <w:r>
                          <w:t>Child must have a YOT representative</w:t>
                        </w:r>
                      </w:p>
                    </w:txbxContent>
                  </v:textbox>
                </v:roundrect>
                <v:roundrect id="Rounded Rectangle 127" o:spid="_x0000_s1066"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9B0DB7" w:rsidRDefault="009B0DB7" w:rsidP="00FD10CB">
                        <w:pPr>
                          <w:jc w:val="center"/>
                        </w:pPr>
                        <w:r>
                          <w:t>3. Are there multiple victims and / or perpetrators?</w:t>
                        </w:r>
                      </w:p>
                    </w:txbxContent>
                  </v:textbox>
                </v:roundrect>
                <v:roundrect id="Rounded Rectangle 704" o:spid="_x0000_s1067"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9B0DB7" w:rsidRPr="000348DF" w:rsidRDefault="009B0DB7"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9B0DB7" w:rsidRDefault="009B0DB7" w:rsidP="00FD10CB">
                        <w:pPr>
                          <w:jc w:val="center"/>
                        </w:pPr>
                        <w:r>
                          <w:t>T</w:t>
                        </w:r>
                        <w:r w:rsidRPr="000348DF">
                          <w:t>he 1st interview must be conducted by the police</w:t>
                        </w:r>
                      </w:p>
                    </w:txbxContent>
                  </v:textbox>
                </v:roundrect>
                <v:roundrect id="Rounded Rectangle 709" o:spid="_x0000_s1072"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9B0DB7" w:rsidRDefault="009B0DB7" w:rsidP="00FD10CB">
                        <w:pPr>
                          <w:jc w:val="center"/>
                        </w:pPr>
                        <w:r>
                          <w:t>A strategic management group must be formed to co-ordinate the case and the complex / organised abuse procedure must be followed</w:t>
                        </w:r>
                      </w:p>
                    </w:txbxContent>
                  </v:textbox>
                </v:roundrect>
                <v:roundrect id="Rounded Rectangle 710" o:spid="_x0000_s1073"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9B0DB7" w:rsidRDefault="009B0DB7" w:rsidP="00FD10CB">
                        <w:pPr>
                          <w:jc w:val="center"/>
                        </w:pPr>
                        <w:r>
                          <w:t>4. Are there ongoing risks to other children?</w:t>
                        </w:r>
                      </w:p>
                    </w:txbxContent>
                  </v:textbox>
                </v:roundrect>
                <v:roundrect id="Rounded Rectangle 711" o:spid="_x0000_s1074"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9B0DB7" w:rsidRPr="00D10827" w:rsidRDefault="009B0DB7"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9B0DB7" w:rsidRDefault="009B0DB7" w:rsidP="00FD10CB">
                        <w:pPr>
                          <w:jc w:val="center"/>
                        </w:pPr>
                        <w:r>
                          <w:t>A multi-agency risk meeting must be held. This is in addition to the strategy meeting</w:t>
                        </w:r>
                      </w:p>
                    </w:txbxContent>
                  </v:textbox>
                </v:roundrect>
                <v:roundrect id="Rounded Rectangle 714" o:spid="_x0000_s1077"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9B0DB7" w:rsidRDefault="009B0DB7"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9B0DB7" w:rsidRDefault="009B0DB7" w:rsidP="00FD10CB">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9B0DB7" w:rsidRDefault="009B0DB7"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0"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1"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2"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3"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4"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5"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6"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7"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8"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9"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0"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1"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2"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3"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4"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5"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6"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7"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93"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03A32B3B"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sidR="007F22D2">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sidR="00B61DA4">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sidR="00C30652">
        <w:rPr>
          <w:rFonts w:asciiTheme="minorHAnsi" w:hAnsiTheme="minorHAnsi" w:cstheme="minorHAnsi"/>
        </w:rPr>
        <w:t>.</w:t>
      </w:r>
    </w:p>
    <w:p w14:paraId="506DB86F" w14:textId="49253EAA"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sidR="00C30652">
        <w:rPr>
          <w:rFonts w:asciiTheme="minorHAnsi" w:hAnsiTheme="minorHAnsi" w:cstheme="minorHAnsi"/>
        </w:rPr>
        <w:t>.</w:t>
      </w:r>
    </w:p>
    <w:p w14:paraId="1C494A20" w14:textId="34E1EB48"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sidR="00C30652">
        <w:rPr>
          <w:rFonts w:asciiTheme="minorHAnsi" w:hAnsiTheme="minorHAnsi" w:cstheme="minorHAnsi"/>
        </w:rPr>
        <w:t>.</w:t>
      </w:r>
    </w:p>
    <w:p w14:paraId="42AD7242" w14:textId="5A0BF5BB"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Whether there are grounds to suspect that the “perpetrator” child / young person has been abused or </w:t>
      </w:r>
      <w:proofErr w:type="gramStart"/>
      <w:r w:rsidRPr="00FD10CB">
        <w:rPr>
          <w:rFonts w:asciiTheme="minorHAnsi" w:hAnsiTheme="minorHAnsi" w:cstheme="minorHAnsi"/>
        </w:rPr>
        <w:t>there are</w:t>
      </w:r>
      <w:proofErr w:type="gramEnd"/>
      <w:r w:rsidRPr="00FD10CB">
        <w:rPr>
          <w:rFonts w:asciiTheme="minorHAnsi" w:hAnsiTheme="minorHAnsi" w:cstheme="minorHAnsi"/>
        </w:rPr>
        <w:t xml:space="preserve"> adults involved in the development of the harmful sexual behaviour</w:t>
      </w:r>
      <w:r w:rsidR="00C30652">
        <w:rPr>
          <w:rFonts w:asciiTheme="minorHAnsi" w:hAnsiTheme="minorHAnsi" w:cstheme="minorHAnsi"/>
        </w:rPr>
        <w:t>.</w:t>
      </w:r>
    </w:p>
    <w:p w14:paraId="13053681" w14:textId="17DEF934"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sidR="00C30652">
        <w:rPr>
          <w:rFonts w:asciiTheme="minorHAnsi" w:hAnsiTheme="minorHAnsi" w:cstheme="minorHAnsi"/>
        </w:rPr>
        <w:t>.</w:t>
      </w:r>
    </w:p>
    <w:p w14:paraId="4A08B540" w14:textId="600AF371"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sidR="00C30652">
        <w:rPr>
          <w:rFonts w:asciiTheme="minorHAnsi" w:hAnsiTheme="minorHAnsi" w:cstheme="minorHAnsi"/>
        </w:rPr>
        <w:t>.</w:t>
      </w:r>
    </w:p>
    <w:p w14:paraId="4B1E2F8B" w14:textId="1F2A0EB1"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sidR="00C30652">
        <w:rPr>
          <w:rFonts w:asciiTheme="minorHAnsi" w:hAnsiTheme="minorHAnsi" w:cstheme="minorHAnsi"/>
        </w:rPr>
        <w:t>.</w:t>
      </w:r>
    </w:p>
    <w:p w14:paraId="6012B26C" w14:textId="2B827192" w:rsidR="00FD10CB" w:rsidRP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sidR="00C30652">
        <w:rPr>
          <w:rFonts w:asciiTheme="minorHAnsi" w:hAnsiTheme="minorHAnsi" w:cstheme="minorHAnsi"/>
        </w:rPr>
        <w:t>.</w:t>
      </w:r>
    </w:p>
    <w:p w14:paraId="4853CBA6" w14:textId="464BBCA4" w:rsidR="00FD10CB" w:rsidRDefault="00FD10CB">
      <w:pPr>
        <w:pStyle w:val="ListParagraph"/>
        <w:numPr>
          <w:ilvl w:val="0"/>
          <w:numId w:val="41"/>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sidR="00C30652">
        <w:rPr>
          <w:rFonts w:asciiTheme="minorHAnsi" w:hAnsiTheme="minorHAnsi" w:cstheme="minorHAnsi"/>
        </w:rPr>
        <w:t>.</w:t>
      </w: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17D443D1" w:rsidR="00162843" w:rsidRDefault="00ED46C2" w:rsidP="00ED46C2">
      <w:pPr>
        <w:spacing w:after="240" w:line="276" w:lineRule="auto"/>
        <w:rPr>
          <w:rFonts w:asciiTheme="minorHAnsi" w:hAnsiTheme="minorHAnsi" w:cstheme="minorHAnsi"/>
        </w:rPr>
      </w:pPr>
      <w:r>
        <w:t xml:space="preserve">              </w:t>
      </w:r>
      <w:hyperlink r:id="rId94" w:history="1">
        <w:r w:rsidR="0054288D" w:rsidRPr="00ED46C2">
          <w:rPr>
            <w:rStyle w:val="Hyperlink"/>
            <w:rFonts w:asciiTheme="minorHAnsi" w:hAnsiTheme="minorHAnsi" w:cstheme="minorHAnsi"/>
          </w:rPr>
          <w:t>Harmful Sexual Behaviour (HSB) - KSCP (kirkleessafeguardingchildren.co.uk)</w:t>
        </w:r>
      </w:hyperlink>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95">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83" w:name="_Toc459981196"/>
      <w:bookmarkStart w:id="84" w:name="Appendix10"/>
      <w:bookmarkStart w:id="85" w:name="_Toc489011688"/>
      <w:r>
        <w:rPr>
          <w:noProof/>
          <w:color w:val="2B579A"/>
          <w:shd w:val="clear" w:color="auto" w:fill="E6E6E6"/>
        </w:rPr>
        <w:drawing>
          <wp:anchor distT="0" distB="0" distL="114300" distR="114300" simplePos="0" relativeHeight="251658304" behindDoc="1" locked="0" layoutInCell="1" allowOverlap="1" wp14:anchorId="1ADD50E0" wp14:editId="0755E66D">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08D189A" w14:textId="77777777" w:rsidR="00237A5B" w:rsidRDefault="00B2215F" w:rsidP="007C5A8A">
      <w:pPr>
        <w:spacing w:after="240" w:line="276" w:lineRule="auto"/>
        <w:jc w:val="center"/>
        <w:rPr>
          <w:rFonts w:eastAsia="Times New Roman"/>
          <w:b/>
          <w:bCs/>
          <w:sz w:val="28"/>
          <w:szCs w:val="28"/>
        </w:rPr>
      </w:pPr>
      <w:r>
        <w:rPr>
          <w:rFonts w:eastAsia="Times New Roman"/>
          <w:b/>
          <w:bCs/>
          <w:sz w:val="28"/>
          <w:szCs w:val="28"/>
        </w:rPr>
        <w:t xml:space="preserve"> </w:t>
      </w:r>
      <w:r w:rsidR="005673FE">
        <w:rPr>
          <w:rFonts w:eastAsia="Times New Roman"/>
          <w:b/>
          <w:bCs/>
          <w:sz w:val="28"/>
          <w:szCs w:val="28"/>
        </w:rPr>
        <w:t>A continuum of children and young people</w:t>
      </w:r>
      <w:r w:rsidR="001F4E27">
        <w:rPr>
          <w:rFonts w:eastAsia="Times New Roman"/>
          <w:b/>
          <w:bCs/>
          <w:sz w:val="28"/>
          <w:szCs w:val="28"/>
        </w:rPr>
        <w:t>’</w:t>
      </w:r>
      <w:r w:rsidR="005673FE">
        <w:rPr>
          <w:rFonts w:eastAsia="Times New Roman"/>
          <w:b/>
          <w:bCs/>
          <w:sz w:val="28"/>
          <w:szCs w:val="28"/>
        </w:rPr>
        <w:t>s sexual behav</w:t>
      </w:r>
      <w:r w:rsidR="00EE1767">
        <w:rPr>
          <w:rFonts w:eastAsia="Times New Roman"/>
          <w:b/>
          <w:bCs/>
          <w:sz w:val="28"/>
          <w:szCs w:val="28"/>
        </w:rPr>
        <w:t>i</w:t>
      </w:r>
      <w:r w:rsidR="005673FE">
        <w:rPr>
          <w:rFonts w:eastAsia="Times New Roman"/>
          <w:b/>
          <w:bCs/>
          <w:sz w:val="28"/>
          <w:szCs w:val="28"/>
        </w:rPr>
        <w:t>ours</w:t>
      </w:r>
    </w:p>
    <w:p w14:paraId="56881719" w14:textId="270E7437" w:rsidR="00BA1E71" w:rsidRPr="007C5A8A" w:rsidRDefault="005673FE" w:rsidP="007C5A8A">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14:paraId="057CE6CB" w14:textId="77777777" w:rsidR="007C5A8A" w:rsidRPr="007C5A8A" w:rsidRDefault="007C5A8A" w:rsidP="007C5A8A">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787463B9" w14:textId="6CF6AFA6" w:rsidR="00BA1E71" w:rsidRPr="00BA1E71" w:rsidRDefault="00BA1E71" w:rsidP="00BA1E71">
      <w:pPr>
        <w:spacing w:after="240" w:line="276" w:lineRule="auto"/>
        <w:jc w:val="center"/>
        <w:rPr>
          <w:rFonts w:asciiTheme="minorHAnsi" w:hAnsiTheme="minorHAnsi" w:cstheme="minorHAnsi"/>
          <w:sz w:val="28"/>
          <w:szCs w:val="28"/>
        </w:rPr>
      </w:pPr>
    </w:p>
    <w:p w14:paraId="1642335F" w14:textId="4EBD61C0" w:rsidR="00A46CD4" w:rsidRPr="000D0805" w:rsidRDefault="007C5A8A" w:rsidP="000D0805">
      <w:pPr>
        <w:pStyle w:val="Heading2"/>
        <w:jc w:val="center"/>
        <w:rPr>
          <w:rStyle w:val="Strong"/>
          <w:b/>
        </w:rPr>
      </w:pPr>
      <w:bookmarkStart w:id="86" w:name="_Toc111631446"/>
      <w:bookmarkStart w:id="87" w:name="_Toc204673783"/>
      <w:r>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br w:type="page"/>
      </w:r>
      <w:r w:rsidR="00C53BF3" w:rsidRPr="000D0805">
        <w:rPr>
          <w:rStyle w:val="Strong"/>
          <w:b/>
        </w:rPr>
        <w:lastRenderedPageBreak/>
        <w:t xml:space="preserve">Appendix </w:t>
      </w:r>
      <w:bookmarkEnd w:id="83"/>
      <w:bookmarkEnd w:id="84"/>
      <w:r w:rsidR="00D16BD1" w:rsidRPr="000D0805">
        <w:rPr>
          <w:rStyle w:val="Strong"/>
          <w:b/>
        </w:rPr>
        <w:t>8</w:t>
      </w:r>
      <w:bookmarkEnd w:id="86"/>
      <w:bookmarkEnd w:id="87"/>
    </w:p>
    <w:p w14:paraId="5DA649BE" w14:textId="04B976EB" w:rsidR="00C53BF3" w:rsidRPr="000D0805" w:rsidRDefault="00C53BF3" w:rsidP="000D0805">
      <w:pPr>
        <w:pStyle w:val="Heading2"/>
        <w:jc w:val="center"/>
        <w:rPr>
          <w:rStyle w:val="Strong"/>
          <w:b/>
        </w:rPr>
      </w:pPr>
      <w:bookmarkStart w:id="88" w:name="_Toc111631447"/>
      <w:bookmarkStart w:id="89" w:name="_Toc204673784"/>
      <w:r w:rsidRPr="000D0805">
        <w:rPr>
          <w:rStyle w:val="Strong"/>
          <w:b/>
        </w:rPr>
        <w:t>Radicalisation Response Checklist</w:t>
      </w:r>
      <w:bookmarkEnd w:id="85"/>
      <w:bookmarkEnd w:id="88"/>
      <w:bookmarkEnd w:id="89"/>
    </w:p>
    <w:p w14:paraId="34D6E82F" w14:textId="77777777" w:rsidR="00A46CD4" w:rsidRDefault="00A46CD4" w:rsidP="00081B2D">
      <w:pPr>
        <w:spacing w:after="240" w:line="276" w:lineRule="auto"/>
        <w:rPr>
          <w:rFonts w:asciiTheme="minorHAnsi" w:hAnsiTheme="minorHAnsi" w:cstheme="minorHAnsi"/>
        </w:rPr>
      </w:pPr>
    </w:p>
    <w:p w14:paraId="4F67D910" w14:textId="6290A7CF"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sidR="00C30652">
        <w:rPr>
          <w:rFonts w:asciiTheme="minorHAnsi" w:hAnsiTheme="minorHAnsi" w:cstheme="minorHAnsi"/>
        </w:rPr>
        <w:t>.</w:t>
      </w:r>
    </w:p>
    <w:p w14:paraId="4876F908" w14:textId="62828DEF"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For more information about Prevent in Kirklees, including referral forms and project examples please visit the Kirklees Prevent</w:t>
      </w:r>
      <w:r w:rsidR="0014161D" w:rsidRPr="0014161D">
        <w:rPr>
          <w:rFonts w:asciiTheme="minorHAnsi" w:hAnsiTheme="minorHAnsi" w:cstheme="minorHAnsi"/>
        </w:rPr>
        <w:t xml:space="preserve"> </w:t>
      </w:r>
      <w:hyperlink r:id="rId97" w:history="1">
        <w:r w:rsidR="0014161D" w:rsidRPr="0014161D">
          <w:rPr>
            <w:rFonts w:asciiTheme="minorHAnsi" w:hAnsiTheme="minorHAnsi" w:cstheme="minorHAnsi"/>
          </w:rPr>
          <w:t>https://www.kirklees.gov.uk/beta/community-safety-partners/prevent.aspx</w:t>
        </w:r>
      </w:hyperlink>
      <w:r w:rsidR="0014161D">
        <w:rPr>
          <w:rFonts w:asciiTheme="minorHAnsi" w:hAnsiTheme="minorHAnsi" w:cstheme="minorHAnsi"/>
        </w:rPr>
        <w:t xml:space="preserve"> </w:t>
      </w:r>
      <w:r w:rsidR="000529DD" w:rsidRPr="0014161D">
        <w:rPr>
          <w:rFonts w:asciiTheme="minorHAnsi" w:hAnsiTheme="minorHAnsi" w:cstheme="minorHAnsi"/>
        </w:rPr>
        <w:t xml:space="preserve">or contact the hub via 01924 483747 </w:t>
      </w:r>
      <w:proofErr w:type="spellStart"/>
      <w:r w:rsidR="000529DD" w:rsidRPr="0014161D">
        <w:rPr>
          <w:rFonts w:asciiTheme="minorHAnsi" w:hAnsiTheme="minorHAnsi" w:cstheme="minorHAnsi"/>
        </w:rPr>
        <w:t>Anycomms</w:t>
      </w:r>
      <w:proofErr w:type="spellEnd"/>
      <w:r w:rsidR="000529DD" w:rsidRPr="0014161D">
        <w:rPr>
          <w:rFonts w:asciiTheme="minorHAnsi" w:hAnsiTheme="minorHAnsi" w:cstheme="minorHAnsi"/>
        </w:rPr>
        <w:t xml:space="preserve"> “Prevent Referral</w:t>
      </w:r>
      <w:r w:rsidR="000529DD" w:rsidRPr="00081B2D">
        <w:rPr>
          <w:rFonts w:asciiTheme="minorHAnsi" w:hAnsiTheme="minorHAnsi" w:cstheme="minorHAnsi"/>
          <w:i/>
        </w:rPr>
        <w:t>”</w:t>
      </w:r>
      <w:r w:rsidR="00C30652">
        <w:rPr>
          <w:rFonts w:asciiTheme="minorHAnsi" w:hAnsiTheme="minorHAnsi" w:cstheme="minorHAnsi"/>
          <w:i/>
        </w:rPr>
        <w:t>.</w:t>
      </w:r>
      <w:r w:rsidR="000529DD" w:rsidRPr="00081B2D">
        <w:rPr>
          <w:rFonts w:asciiTheme="minorHAnsi" w:hAnsiTheme="minorHAnsi" w:cstheme="minorHAnsi"/>
          <w:i/>
        </w:rPr>
        <w:t xml:space="preserve"> </w:t>
      </w:r>
      <w:r w:rsidR="0014161D">
        <w:rPr>
          <w:rFonts w:asciiTheme="minorHAnsi" w:hAnsiTheme="minorHAnsi" w:cstheme="minorHAnsi"/>
          <w:i/>
        </w:rPr>
        <w:t xml:space="preserve"> </w:t>
      </w:r>
    </w:p>
    <w:p w14:paraId="68EC9E82" w14:textId="2F2D6E57" w:rsidR="00A57AA5" w:rsidRDefault="00A57AA5" w:rsidP="00A57AA5">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B8D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9"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adj="13332"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5A9617" id="Arrow: Down 70"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7C0822" id="Arrow: Down 71"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adj="1387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9B0DB7" w:rsidRPr="006F3626" w:rsidRDefault="009B0DB7"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ectangle: Rounded Corners 72" o:spid="_x0000_s1098"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" fillcolor="#5b9bd5" strokecolor="#41719c" strokeweight="1pt">
                <v:stroke joinstyle="miter"/>
                <v:textbox>
                  <w:txbxContent>
                    <w:p w14:paraId="5FCD94D7" w14:textId="77777777" w:rsidR="009B0DB7" w:rsidRPr="006F3626" w:rsidRDefault="009B0DB7"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173108" id="Arrow: Down 73"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9B0DB7" w:rsidRPr="006F3626" w:rsidRDefault="009B0DB7"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ectangle: Rounded Corners 74" o:spid="_x0000_s1099"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" fillcolor="#5b9bd5" strokecolor="#41719c" strokeweight="1pt">
                <v:stroke joinstyle="miter"/>
                <v:textbox>
                  <w:txbxContent>
                    <w:p w14:paraId="1DF65DD4" w14:textId="77777777" w:rsidR="009B0DB7" w:rsidRPr="006F3626" w:rsidRDefault="009B0DB7" w:rsidP="006F3626">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38175A" id="Arrow: Down 75"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9B0DB7" w:rsidRPr="006F3626" w:rsidRDefault="009B0DB7"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ectangle: Rounded Corners 76" o:spid="_x0000_s1100"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" fillcolor="#5b9bd5" strokecolor="#41719c" strokeweight="1pt">
                <v:stroke joinstyle="miter"/>
                <v:textbox>
                  <w:txbxContent>
                    <w:p w14:paraId="6957A3BD" w14:textId="77777777" w:rsidR="009B0DB7" w:rsidRPr="006F3626" w:rsidRDefault="009B0DB7"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1C83C3" id="Arrow: Down 77"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adj="1425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9B0DB7" w:rsidRPr="006F3626" w:rsidRDefault="009B0DB7"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ectangle: Rounded Corners 78" o:spid="_x0000_s1101"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" fillcolor="#5b9bd5" strokecolor="#41719c" strokeweight="1pt">
                <v:stroke joinstyle="miter"/>
                <v:textbox>
                  <w:txbxContent>
                    <w:p w14:paraId="1FFA7F92" w14:textId="77777777" w:rsidR="009B0DB7" w:rsidRPr="006F3626" w:rsidRDefault="009B0DB7" w:rsidP="006F3626">
                      <w:pPr>
                        <w:jc w:val="center"/>
                        <w:rPr>
                          <w:sz w:val="20"/>
                        </w:rPr>
                      </w:pPr>
                      <w:r w:rsidRPr="006F3626">
                        <w:rPr>
                          <w:sz w:val="20"/>
                        </w:rPr>
                        <w:t>DSL submits a referral via AnyComms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9B0DB7" w:rsidRPr="006F3626" w:rsidRDefault="009B0DB7"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ectangle: Rounded Corners 79" o:spid="_x0000_s1102"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" fillcolor="#5b9bd5" strokecolor="#41719c" strokeweight="1pt">
                <v:stroke joinstyle="miter"/>
                <v:textbox>
                  <w:txbxContent>
                    <w:p w14:paraId="0BEA68D6" w14:textId="77777777" w:rsidR="009B0DB7" w:rsidRPr="006F3626" w:rsidRDefault="009B0DB7"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83737B" id="Arrow: Down 80"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adj="1080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9B0DB7" w:rsidRPr="006F3626" w:rsidRDefault="009B0DB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ectangle: Rounded Corners 81" o:spid="_x0000_s1103"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" fillcolor="#5b9bd5" strokecolor="#41719c" strokeweight="1pt">
                <v:stroke joinstyle="miter"/>
                <v:textbox>
                  <w:txbxContent>
                    <w:p w14:paraId="137CBE46" w14:textId="77777777" w:rsidR="009B0DB7" w:rsidRPr="006F3626" w:rsidRDefault="009B0DB7"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9B0DB7" w:rsidRPr="006F3626" w:rsidRDefault="009B0DB7" w:rsidP="006F3626">
                            <w:pPr>
                              <w:jc w:val="center"/>
                              <w:rPr>
                                <w:sz w:val="20"/>
                              </w:rPr>
                            </w:pPr>
                            <w:r w:rsidRPr="006F3626">
                              <w:rPr>
                                <w:sz w:val="20"/>
                              </w:rPr>
                              <w:t xml:space="preserve">Make a referral to Kirklees Duty and Advice Team for all other Safeguarding concerns on </w:t>
                            </w:r>
                          </w:p>
                          <w:p w14:paraId="737522A6" w14:textId="77777777" w:rsidR="009B0DB7" w:rsidRPr="006F3626" w:rsidRDefault="009B0DB7"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ectangle: Rounded Corners 82" o:spid="_x0000_s1104"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" fillcolor="#5b9bd5" strokecolor="#41719c" strokeweight="1pt">
                <v:stroke joinstyle="miter"/>
                <v:textbox>
                  <w:txbxContent>
                    <w:p w14:paraId="4CAF12E8" w14:textId="77777777" w:rsidR="009B0DB7" w:rsidRPr="006F3626" w:rsidRDefault="009B0DB7" w:rsidP="006F3626">
                      <w:pPr>
                        <w:jc w:val="center"/>
                        <w:rPr>
                          <w:sz w:val="20"/>
                        </w:rPr>
                      </w:pPr>
                      <w:r w:rsidRPr="006F3626">
                        <w:rPr>
                          <w:sz w:val="20"/>
                        </w:rPr>
                        <w:t xml:space="preserve">Make a referral to Kirklees Duty and Advice Team for all other Safeguarding concerns on </w:t>
                      </w:r>
                    </w:p>
                    <w:p w14:paraId="737522A6" w14:textId="77777777" w:rsidR="009B0DB7" w:rsidRPr="006F3626" w:rsidRDefault="009B0DB7" w:rsidP="006F3626">
                      <w:pPr>
                        <w:jc w:val="center"/>
                        <w:rPr>
                          <w:sz w:val="20"/>
                        </w:rPr>
                      </w:pPr>
                      <w:r w:rsidRPr="006F3626">
                        <w:rPr>
                          <w:sz w:val="20"/>
                        </w:rPr>
                        <w:t>01484 414960</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ADC45" id="Arrow: Down 8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adj="12969"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9B0DB7" w:rsidRPr="006F3626" w:rsidRDefault="009B0DB7"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ectangle: Rounded Corners 84" o:spid="_x0000_s1105"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" fillcolor="#5b9bd5" strokecolor="#41719c" strokeweight="1pt">
                <v:stroke joinstyle="miter"/>
                <v:textbox>
                  <w:txbxContent>
                    <w:p w14:paraId="7F3827C8" w14:textId="77777777" w:rsidR="009B0DB7" w:rsidRPr="006F3626" w:rsidRDefault="009B0DB7"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9B0DB7" w:rsidRPr="006F3626" w:rsidRDefault="009B0DB7"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ectangle: Rounded Corners 85" o:spid="_x0000_s1106"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" fillcolor="#5b9bd5" strokecolor="#41719c" strokeweight="1pt">
                <v:stroke joinstyle="miter"/>
                <v:textbox>
                  <w:txbxContent>
                    <w:p w14:paraId="336FCB23" w14:textId="77777777" w:rsidR="009B0DB7" w:rsidRPr="006F3626" w:rsidRDefault="009B0DB7"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7B5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adj="13034" fillcolor="#5b9bd5" strokecolor="#41719c" strokeweight="1pt">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9B0DB7" w:rsidRPr="006F3626" w:rsidRDefault="009B0DB7"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ectangle: Rounded Corners 87" o:spid="_x0000_s1107"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" fillcolor="#5b9bd5" strokecolor="#41719c" strokeweight="1pt">
                <v:stroke joinstyle="miter"/>
                <v:textbox>
                  <w:txbxContent>
                    <w:p w14:paraId="2637BE0D" w14:textId="77777777" w:rsidR="009B0DB7" w:rsidRPr="006F3626" w:rsidRDefault="009B0DB7"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9B0DB7" w:rsidRPr="006F3626" w:rsidRDefault="009B0DB7" w:rsidP="006F3626">
                            <w:pPr>
                              <w:rPr>
                                <w:sz w:val="20"/>
                              </w:rPr>
                            </w:pPr>
                            <w:r w:rsidRPr="006F3626">
                              <w:rPr>
                                <w:sz w:val="20"/>
                              </w:rPr>
                              <w:t>Showing sympathy for extremist causes.</w:t>
                            </w:r>
                          </w:p>
                          <w:p w14:paraId="51571547" w14:textId="77777777" w:rsidR="009B0DB7" w:rsidRPr="006F3626" w:rsidRDefault="009B0DB7" w:rsidP="006F3626">
                            <w:pPr>
                              <w:rPr>
                                <w:sz w:val="20"/>
                              </w:rPr>
                            </w:pPr>
                            <w:r w:rsidRPr="006F3626">
                              <w:rPr>
                                <w:sz w:val="20"/>
                              </w:rPr>
                              <w:t>Glorifying violence.</w:t>
                            </w:r>
                          </w:p>
                          <w:p w14:paraId="14D8309E" w14:textId="77777777" w:rsidR="009B0DB7" w:rsidRPr="006F3626" w:rsidRDefault="009B0DB7" w:rsidP="006F3626">
                            <w:pPr>
                              <w:rPr>
                                <w:sz w:val="20"/>
                              </w:rPr>
                            </w:pPr>
                            <w:r w:rsidRPr="006F3626">
                              <w:rPr>
                                <w:sz w:val="20"/>
                              </w:rPr>
                              <w:t>Evidence of possessing illegal or extremist literature/videos.</w:t>
                            </w:r>
                          </w:p>
                          <w:p w14:paraId="44CDDF7C" w14:textId="77777777" w:rsidR="009B0DB7" w:rsidRPr="006F3626" w:rsidRDefault="009B0DB7" w:rsidP="006F3626">
                            <w:pPr>
                              <w:rPr>
                                <w:sz w:val="20"/>
                              </w:rPr>
                            </w:pPr>
                            <w:r w:rsidRPr="006F3626">
                              <w:rPr>
                                <w:sz w:val="20"/>
                              </w:rPr>
                              <w:t>Advocating messages of an extremist</w:t>
                            </w:r>
                          </w:p>
                          <w:p w14:paraId="290379D4" w14:textId="77777777" w:rsidR="009B0DB7" w:rsidRPr="006F3626" w:rsidRDefault="009B0DB7" w:rsidP="006F3626">
                            <w:pPr>
                              <w:rPr>
                                <w:sz w:val="20"/>
                              </w:rPr>
                            </w:pPr>
                            <w:r w:rsidRPr="006F3626">
                              <w:rPr>
                                <w:sz w:val="20"/>
                              </w:rPr>
                              <w:t>Nature or hate, similar to extreme</w:t>
                            </w:r>
                          </w:p>
                          <w:p w14:paraId="0565956F" w14:textId="77777777" w:rsidR="009B0DB7" w:rsidRPr="006F3626" w:rsidRDefault="009B0DB7" w:rsidP="006F3626">
                            <w:pPr>
                              <w:rPr>
                                <w:sz w:val="20"/>
                              </w:rPr>
                            </w:pPr>
                            <w:r w:rsidRPr="006F3626">
                              <w:rPr>
                                <w:sz w:val="20"/>
                              </w:rPr>
                              <w:t>Organisations e.g. Muslims Against Crusades or EDL.</w:t>
                            </w:r>
                          </w:p>
                          <w:p w14:paraId="25226784" w14:textId="77777777" w:rsidR="009B0DB7" w:rsidRPr="006F3626" w:rsidRDefault="009B0DB7"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ectangle: Rounded Corners 86" o:spid="_x0000_s1108"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" fillcolor="#5b9bd5" strokecolor="#41719c" strokeweight="1pt">
                <v:stroke joinstyle="miter"/>
                <v:textbox>
                  <w:txbxContent>
                    <w:p w14:paraId="07F807FC" w14:textId="77777777" w:rsidR="009B0DB7" w:rsidRPr="006F3626" w:rsidRDefault="009B0DB7" w:rsidP="006F3626">
                      <w:pPr>
                        <w:rPr>
                          <w:sz w:val="20"/>
                        </w:rPr>
                      </w:pPr>
                      <w:r w:rsidRPr="006F3626">
                        <w:rPr>
                          <w:sz w:val="20"/>
                        </w:rPr>
                        <w:t>Showing sympathy for extremist causes.</w:t>
                      </w:r>
                    </w:p>
                    <w:p w14:paraId="51571547" w14:textId="77777777" w:rsidR="009B0DB7" w:rsidRPr="006F3626" w:rsidRDefault="009B0DB7" w:rsidP="006F3626">
                      <w:pPr>
                        <w:rPr>
                          <w:sz w:val="20"/>
                        </w:rPr>
                      </w:pPr>
                      <w:r w:rsidRPr="006F3626">
                        <w:rPr>
                          <w:sz w:val="20"/>
                        </w:rPr>
                        <w:t>Glorifying violence.</w:t>
                      </w:r>
                    </w:p>
                    <w:p w14:paraId="14D8309E" w14:textId="77777777" w:rsidR="009B0DB7" w:rsidRPr="006F3626" w:rsidRDefault="009B0DB7" w:rsidP="006F3626">
                      <w:pPr>
                        <w:rPr>
                          <w:sz w:val="20"/>
                        </w:rPr>
                      </w:pPr>
                      <w:r w:rsidRPr="006F3626">
                        <w:rPr>
                          <w:sz w:val="20"/>
                        </w:rPr>
                        <w:t>Evidence of possessing illegal or extremist literature/videos.</w:t>
                      </w:r>
                    </w:p>
                    <w:p w14:paraId="44CDDF7C" w14:textId="77777777" w:rsidR="009B0DB7" w:rsidRPr="006F3626" w:rsidRDefault="009B0DB7" w:rsidP="006F3626">
                      <w:pPr>
                        <w:rPr>
                          <w:sz w:val="20"/>
                        </w:rPr>
                      </w:pPr>
                      <w:r w:rsidRPr="006F3626">
                        <w:rPr>
                          <w:sz w:val="20"/>
                        </w:rPr>
                        <w:t>Advocating messages of an extremist</w:t>
                      </w:r>
                    </w:p>
                    <w:p w14:paraId="290379D4" w14:textId="77777777" w:rsidR="009B0DB7" w:rsidRPr="006F3626" w:rsidRDefault="009B0DB7" w:rsidP="006F3626">
                      <w:pPr>
                        <w:rPr>
                          <w:sz w:val="20"/>
                        </w:rPr>
                      </w:pPr>
                      <w:r w:rsidRPr="006F3626">
                        <w:rPr>
                          <w:sz w:val="20"/>
                        </w:rPr>
                        <w:t>Nature or hate, similar to extreme</w:t>
                      </w:r>
                    </w:p>
                    <w:p w14:paraId="0565956F" w14:textId="77777777" w:rsidR="009B0DB7" w:rsidRPr="006F3626" w:rsidRDefault="009B0DB7" w:rsidP="006F3626">
                      <w:pPr>
                        <w:rPr>
                          <w:sz w:val="20"/>
                        </w:rPr>
                      </w:pPr>
                      <w:r w:rsidRPr="006F3626">
                        <w:rPr>
                          <w:sz w:val="20"/>
                        </w:rPr>
                        <w:t>Organisations e.g. Muslims Against Crusades or EDL.</w:t>
                      </w:r>
                    </w:p>
                    <w:p w14:paraId="25226784" w14:textId="77777777" w:rsidR="009B0DB7" w:rsidRPr="006F3626" w:rsidRDefault="009B0DB7"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90" w:name="_Toc459981197"/>
    <w:bookmarkStart w:id="91" w:name="_Toc489011689"/>
    <w:bookmarkStart w:id="92" w:name="Appendix11"/>
    <w:p w14:paraId="1393C99F" w14:textId="77777777" w:rsidR="00A57AA5" w:rsidRDefault="00E71A6F" w:rsidP="00A57AA5">
      <w:pPr>
        <w:spacing w:after="240" w:line="276" w:lineRule="auto"/>
      </w:pPr>
      <w:r w:rsidRPr="00081B2D">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266AE2" id="Arrow: Down 68"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adj="11270" fillcolor="#5b9bd5" strokecolor="#41719c" strokeweight="1pt"/>
            </w:pict>
          </mc:Fallback>
        </mc:AlternateContent>
      </w:r>
    </w:p>
    <w:p w14:paraId="5559EBC1" w14:textId="77777777" w:rsidR="00A57AA5" w:rsidRDefault="00A57AA5">
      <w:r>
        <w:br w:type="page"/>
      </w:r>
    </w:p>
    <w:p w14:paraId="556BC5B5" w14:textId="32E62819" w:rsidR="003D1154" w:rsidRPr="000D0805" w:rsidRDefault="00C53BF3" w:rsidP="000D0805">
      <w:pPr>
        <w:pStyle w:val="Heading2"/>
        <w:jc w:val="center"/>
        <w:rPr>
          <w:rStyle w:val="Strong"/>
          <w:b/>
        </w:rPr>
      </w:pPr>
      <w:bookmarkStart w:id="93" w:name="_Toc111631448"/>
      <w:bookmarkStart w:id="94" w:name="_Toc204673785"/>
      <w:r w:rsidRPr="000D0805">
        <w:rPr>
          <w:rStyle w:val="Strong"/>
          <w:b/>
        </w:rPr>
        <w:lastRenderedPageBreak/>
        <w:t xml:space="preserve">Appendix </w:t>
      </w:r>
      <w:bookmarkEnd w:id="90"/>
      <w:bookmarkEnd w:id="91"/>
      <w:bookmarkEnd w:id="92"/>
      <w:r w:rsidR="00D16BD1" w:rsidRPr="000D0805">
        <w:rPr>
          <w:rStyle w:val="Strong"/>
          <w:b/>
        </w:rPr>
        <w:t>9</w:t>
      </w:r>
      <w:bookmarkEnd w:id="93"/>
      <w:bookmarkEnd w:id="94"/>
    </w:p>
    <w:p w14:paraId="7FC51E28" w14:textId="7FE37E28" w:rsidR="009B2DDB" w:rsidRPr="000D0805" w:rsidRDefault="00142AAE" w:rsidP="000D0805">
      <w:pPr>
        <w:pStyle w:val="Heading2"/>
        <w:jc w:val="center"/>
        <w:rPr>
          <w:rStyle w:val="Strong"/>
          <w:rFonts w:eastAsia="Calibri"/>
          <w:b/>
        </w:rPr>
      </w:pPr>
      <w:bookmarkStart w:id="95" w:name="_Toc111631449"/>
      <w:bookmarkStart w:id="96" w:name="_Toc204673786"/>
      <w:r w:rsidRPr="000D0805">
        <w:rPr>
          <w:rStyle w:val="Strong"/>
          <w:b/>
        </w:rPr>
        <w:t>Missing from School Response Checklist</w:t>
      </w:r>
      <w:bookmarkEnd w:id="95"/>
      <w:bookmarkEnd w:id="96"/>
    </w:p>
    <w:p w14:paraId="4822EB07" w14:textId="246F982F" w:rsidR="00456682" w:rsidRDefault="00E77C3A" w:rsidP="00DD10B9">
      <w:pPr>
        <w:spacing w:after="240" w:line="276" w:lineRule="auto"/>
        <w:rPr>
          <w:rFonts w:asciiTheme="minorHAnsi" w:hAnsiTheme="minorHAnsi" w:cstheme="minorHAnsi"/>
          <w:lang w:eastAsia="en-US"/>
        </w:rPr>
      </w:pPr>
      <w:r>
        <w:rPr>
          <w:rFonts w:asciiTheme="minorHAnsi" w:hAnsiTheme="minorHAnsi" w:cstheme="minorHAnsi"/>
          <w:lang w:eastAsia="en-US"/>
        </w:rPr>
        <w:t xml:space="preserve">                        </w: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14:paraId="7A4ABDC1" w14:textId="2264B432" w:rsidR="00A57AA5" w:rsidRDefault="003D1154">
      <w:pPr>
        <w:rPr>
          <w:rFonts w:eastAsia="Times New Roman"/>
          <w:b/>
          <w:bCs/>
          <w:sz w:val="28"/>
          <w:szCs w:val="28"/>
          <w:lang w:eastAsia="en-US"/>
        </w:rPr>
      </w:pPr>
      <w:r>
        <w:rPr>
          <w:rFonts w:asciiTheme="minorHAnsi" w:hAnsiTheme="minorHAnsi" w:cstheme="minorHAnsi"/>
          <w:noProof/>
          <w:color w:val="2B579A"/>
          <w:shd w:val="clear" w:color="auto" w:fill="E6E6E6"/>
          <w:lang w:eastAsia="en-US"/>
        </w:rPr>
        <mc:AlternateContent>
          <mc:Choice Requires="wpg">
            <w:drawing>
              <wp:anchor distT="0" distB="0" distL="114300" distR="114300" simplePos="0" relativeHeight="251658308" behindDoc="0" locked="0" layoutInCell="1" allowOverlap="1" wp14:anchorId="312D1A85" wp14:editId="30F49294">
                <wp:simplePos x="0" y="0"/>
                <wp:positionH relativeFrom="margin">
                  <wp:posOffset>257174</wp:posOffset>
                </wp:positionH>
                <wp:positionV relativeFrom="paragraph">
                  <wp:posOffset>97155</wp:posOffset>
                </wp:positionV>
                <wp:extent cx="6129021"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1" cy="8784590"/>
                          <a:chOff x="-1" y="0"/>
                          <a:chExt cx="6129565"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9B0DB7" w:rsidRPr="00AE1D41" w:rsidRDefault="009B0DB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1" y="492448"/>
                            <a:ext cx="6129565" cy="7610968"/>
                            <a:chOff x="-1" y="-117152"/>
                            <a:chExt cx="6129565"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95389"/>
                            </a:xfrm>
                            <a:prstGeom prst="rect">
                              <a:avLst/>
                            </a:prstGeom>
                            <a:solidFill>
                              <a:sysClr val="window" lastClr="FFFFFF"/>
                            </a:solidFill>
                            <a:ln w="12700" cap="flat" cmpd="sng" algn="ctr">
                              <a:solidFill>
                                <a:srgbClr val="70AD47"/>
                              </a:solidFill>
                              <a:prstDash val="solid"/>
                              <a:miter lim="800000"/>
                            </a:ln>
                            <a:effectLst/>
                          </wps:spPr>
                          <wps:txbx>
                            <w:txbxContent>
                              <w:p w14:paraId="49942BA6" w14:textId="77777777" w:rsidR="00E77C3A" w:rsidRDefault="009B0DB7"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9B0DB7" w:rsidRPr="00AE1D41" w:rsidRDefault="009B0DB7" w:rsidP="00142AAE">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014E8350" w:rsidR="009B0DB7" w:rsidRDefault="009B0DB7" w:rsidP="00142AAE">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14:paraId="13E6EE3F" w14:textId="77777777" w:rsidR="009B0DB7" w:rsidRPr="00AE1D41" w:rsidRDefault="009B0DB7"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755596"/>
                              <a:ext cx="1749425" cy="1950584"/>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9B0DB7" w:rsidRDefault="009B0DB7" w:rsidP="00142AAE">
                                <w:pPr>
                                  <w:rPr>
                                    <w:sz w:val="18"/>
                                    <w:szCs w:val="18"/>
                                  </w:rPr>
                                </w:pPr>
                                <w:r>
                                  <w:rPr>
                                    <w:sz w:val="18"/>
                                    <w:szCs w:val="18"/>
                                  </w:rPr>
                                  <w:t>Child located but refuses to return to school. Risk assessment to be made regarding circumstances considering the following</w:t>
                                </w:r>
                              </w:p>
                              <w:p w14:paraId="4FC81F79"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9B0DB7" w:rsidRPr="00102367" w:rsidRDefault="009B0DB7"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19625"/>
                              <a:ext cx="1510665" cy="447375"/>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9B0DB7" w:rsidRPr="00827070" w:rsidRDefault="009B0DB7"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9B0DB7" w:rsidRPr="00A563FC" w:rsidRDefault="009B0DB7"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9B0DB7" w:rsidRPr="00681E32" w:rsidRDefault="009B0DB7"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9B0DB7" w:rsidRDefault="009B0DB7" w:rsidP="00142AAE">
                                <w:pPr>
                                  <w:jc w:val="center"/>
                                  <w:rPr>
                                    <w:sz w:val="18"/>
                                    <w:szCs w:val="18"/>
                                  </w:rPr>
                                </w:pPr>
                                <w:r>
                                  <w:rPr>
                                    <w:sz w:val="18"/>
                                    <w:szCs w:val="18"/>
                                  </w:rPr>
                                  <w:t>Risk assessment to be made with regards to circumstances considering the following likelihoods</w:t>
                                </w:r>
                              </w:p>
                              <w:p w14:paraId="42336649" w14:textId="77777777" w:rsidR="009B0DB7" w:rsidRPr="00827070" w:rsidRDefault="009B0DB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9B0DB7" w:rsidRPr="00827070" w:rsidRDefault="009B0DB7"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9B0DB7" w:rsidRPr="00827070" w:rsidRDefault="009B0DB7"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47C9E188" w:rsidR="009B0DB7" w:rsidRDefault="009B0DB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764539" w:rsidRPr="00827070" w:rsidRDefault="00BD0824" w:rsidP="00142AAE">
                                <w:pPr>
                                  <w:jc w:val="center"/>
                                  <w:rPr>
                                    <w:sz w:val="28"/>
                                    <w:szCs w:val="28"/>
                                    <w:vertAlign w:val="subscript"/>
                                  </w:rPr>
                                </w:pPr>
                                <w:hyperlink r:id="rId98" w:history="1">
                                  <w:r w:rsidRPr="00BD0824">
                                    <w:rPr>
                                      <w:color w:val="0000FF"/>
                                      <w:u w:val="single"/>
                                    </w:rPr>
                                    <w:t>School Safeguarding Officer policies, guidance and documents | Kirklees Business Solutions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9B0DB7" w:rsidRDefault="009B0DB7" w:rsidP="00142AAE">
                                <w:pPr>
                                  <w:jc w:val="center"/>
                                  <w:rPr>
                                    <w:sz w:val="18"/>
                                    <w:szCs w:val="18"/>
                                  </w:rPr>
                                </w:pPr>
                                <w:r w:rsidRPr="00A16D34">
                                  <w:rPr>
                                    <w:sz w:val="18"/>
                                    <w:szCs w:val="18"/>
                                  </w:rPr>
                                  <w:t>No concern / low risk</w:t>
                                </w:r>
                              </w:p>
                              <w:p w14:paraId="4CAB3A7B" w14:textId="77777777" w:rsidR="009B0DB7" w:rsidRDefault="009B0DB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9B0DB7" w:rsidRPr="00894FCE" w:rsidRDefault="009B0DB7" w:rsidP="00142AAE">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9B0DB7" w:rsidRPr="00A16D34" w:rsidRDefault="009B0DB7"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9B0DB7" w:rsidRPr="00CA0EFF" w:rsidRDefault="009B0DB7"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1" y="6651171"/>
                              <a:ext cx="5934602"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9B0DB7" w:rsidRDefault="009B0DB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9B0DB7" w:rsidRDefault="009B0DB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9B0DB7" w:rsidRDefault="009B0DB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9B0DB7" w:rsidRDefault="009B0DB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9B0DB7" w:rsidRPr="009B2DDB" w:rsidRDefault="009B0DB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9" style="position:absolute;margin-left:20.25pt;margin-top:7.65pt;width:482.6pt;height:691.7pt;z-index:251658308;mso-position-horizontal-relative:margin;mso-height-relative:margin" coordori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">
                <v:rect id="Rectangle 1" o:spid="_x0000_s1110"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9B0DB7" w:rsidRPr="00AE1D41" w:rsidRDefault="009B0DB7"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1"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2"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3" style="position:absolute;left:4572;top:2338;width:48901;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49942BA6" w14:textId="77777777" w:rsidR="00E77C3A" w:rsidRDefault="009B0DB7"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9B0DB7" w:rsidRPr="00AE1D41" w:rsidRDefault="009B0DB7" w:rsidP="00142AAE">
                          <w:pPr>
                            <w:jc w:val="center"/>
                            <w:rPr>
                              <w:sz w:val="18"/>
                              <w:szCs w:val="18"/>
                            </w:rPr>
                          </w:pPr>
                          <w:r>
                            <w:rPr>
                              <w:sz w:val="18"/>
                              <w:szCs w:val="18"/>
                            </w:rPr>
                            <w:t xml:space="preserve"> (give consideration to recent events or precipitating factors) </w:t>
                          </w:r>
                        </w:p>
                      </w:txbxContent>
                    </v:textbox>
                  </v:rect>
                  <v:shape id="Down Arrow 4" o:spid="_x0000_s1114"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5"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014E8350" w:rsidR="009B0DB7" w:rsidRDefault="009B0DB7" w:rsidP="00142AAE">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14:paraId="13E6EE3F" w14:textId="77777777" w:rsidR="009B0DB7" w:rsidRPr="00AE1D41" w:rsidRDefault="009B0DB7"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6"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7"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8" style="position:absolute;top:27555;width:17494;height:19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9B0DB7" w:rsidRDefault="009B0DB7" w:rsidP="00142AAE">
                          <w:pPr>
                            <w:rPr>
                              <w:sz w:val="18"/>
                              <w:szCs w:val="18"/>
                            </w:rPr>
                          </w:pPr>
                          <w:r>
                            <w:rPr>
                              <w:sz w:val="18"/>
                              <w:szCs w:val="18"/>
                            </w:rPr>
                            <w:t>Child located but refuses to return to school. Risk assessment to be made regarding circumstances considering the following</w:t>
                          </w:r>
                        </w:p>
                        <w:p w14:paraId="4FC81F79"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9B0DB7" w:rsidRDefault="009B0DB7"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9B0DB7" w:rsidRPr="00102367" w:rsidRDefault="009B0DB7"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9" style="position:absolute;left:20138;top:22196;width:15107;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9B0DB7" w:rsidRPr="00827070" w:rsidRDefault="009B0DB7" w:rsidP="00142AAE">
                          <w:pPr>
                            <w:jc w:val="center"/>
                            <w:rPr>
                              <w:b/>
                              <w:sz w:val="18"/>
                              <w:szCs w:val="18"/>
                            </w:rPr>
                          </w:pPr>
                          <w:r w:rsidRPr="00827070">
                            <w:rPr>
                              <w:b/>
                              <w:sz w:val="18"/>
                              <w:szCs w:val="18"/>
                            </w:rPr>
                            <w:t xml:space="preserve">Child located and returned to school </w:t>
                          </w:r>
                        </w:p>
                      </w:txbxContent>
                    </v:textbox>
                  </v:rect>
                  <v:rect id="Rectangle 11" o:spid="_x0000_s1120"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9B0DB7" w:rsidRPr="00A563FC" w:rsidRDefault="009B0DB7" w:rsidP="00142AAE">
                          <w:pPr>
                            <w:jc w:val="center"/>
                            <w:rPr>
                              <w:sz w:val="18"/>
                              <w:szCs w:val="18"/>
                            </w:rPr>
                          </w:pPr>
                          <w:r w:rsidRPr="00A563FC">
                            <w:rPr>
                              <w:sz w:val="18"/>
                              <w:szCs w:val="18"/>
                            </w:rPr>
                            <w:t>FOUND</w:t>
                          </w:r>
                        </w:p>
                      </w:txbxContent>
                    </v:textbox>
                  </v:rect>
                  <v:shape id="Down Arrow 13" o:spid="_x0000_s1121"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2"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3"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9B0DB7" w:rsidRPr="00681E32" w:rsidRDefault="009B0DB7" w:rsidP="00142AAE">
                          <w:pPr>
                            <w:jc w:val="center"/>
                            <w:rPr>
                              <w:sz w:val="18"/>
                              <w:szCs w:val="18"/>
                            </w:rPr>
                          </w:pPr>
                          <w:r w:rsidRPr="00681E32">
                            <w:rPr>
                              <w:sz w:val="18"/>
                              <w:szCs w:val="18"/>
                            </w:rPr>
                            <w:t>NOT FOUND</w:t>
                          </w:r>
                        </w:p>
                      </w:txbxContent>
                    </v:textbox>
                  </v:rect>
                  <v:shape id="Down Arrow 16" o:spid="_x0000_s1124"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5"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9B0DB7" w:rsidRDefault="009B0DB7" w:rsidP="00142AAE">
                          <w:pPr>
                            <w:jc w:val="center"/>
                            <w:rPr>
                              <w:sz w:val="18"/>
                              <w:szCs w:val="18"/>
                            </w:rPr>
                          </w:pPr>
                          <w:r>
                            <w:rPr>
                              <w:sz w:val="18"/>
                              <w:szCs w:val="18"/>
                            </w:rPr>
                            <w:t>Risk assessment to be made with regards to circumstances considering the following likelihoods</w:t>
                          </w:r>
                        </w:p>
                        <w:p w14:paraId="42336649" w14:textId="77777777" w:rsidR="009B0DB7" w:rsidRPr="00827070" w:rsidRDefault="009B0DB7"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9B0DB7" w:rsidRDefault="009B0DB7"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9B0DB7" w:rsidRPr="00827070" w:rsidRDefault="009B0DB7"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6"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7"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9B0DB7" w:rsidRPr="00827070" w:rsidRDefault="009B0DB7" w:rsidP="00142AAE">
                          <w:pPr>
                            <w:jc w:val="center"/>
                            <w:rPr>
                              <w:sz w:val="18"/>
                              <w:szCs w:val="18"/>
                            </w:rPr>
                          </w:pPr>
                          <w:r>
                            <w:rPr>
                              <w:sz w:val="18"/>
                              <w:szCs w:val="18"/>
                            </w:rPr>
                            <w:t>CONCERNS</w:t>
                          </w:r>
                        </w:p>
                      </w:txbxContent>
                    </v:textbox>
                  </v:rect>
                  <v:shape id="Down Arrow 21" o:spid="_x0000_s1128"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29"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0"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47C9E188" w:rsidR="009B0DB7" w:rsidRDefault="009B0DB7"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764539" w:rsidRPr="00827070" w:rsidRDefault="00BD0824" w:rsidP="00142AAE">
                          <w:pPr>
                            <w:jc w:val="center"/>
                            <w:rPr>
                              <w:sz w:val="28"/>
                              <w:szCs w:val="28"/>
                              <w:vertAlign w:val="subscript"/>
                            </w:rPr>
                          </w:pPr>
                          <w:hyperlink r:id="rId99" w:history="1">
                            <w:r w:rsidRPr="00BD0824">
                              <w:rPr>
                                <w:color w:val="0000FF"/>
                                <w:u w:val="single"/>
                              </w:rPr>
                              <w:t>School Safeguarding Officer policies, guidance and documents | Kirklees Business Solutions</w:t>
                            </w:r>
                          </w:hyperlink>
                        </w:p>
                      </w:txbxContent>
                    </v:textbox>
                  </v:rect>
                  <v:rect id="Rectangle 25" o:spid="_x0000_s1131"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9B0DB7" w:rsidRDefault="009B0DB7" w:rsidP="00142AAE">
                          <w:pPr>
                            <w:jc w:val="center"/>
                            <w:rPr>
                              <w:sz w:val="18"/>
                              <w:szCs w:val="18"/>
                            </w:rPr>
                          </w:pPr>
                          <w:r w:rsidRPr="00A16D34">
                            <w:rPr>
                              <w:sz w:val="18"/>
                              <w:szCs w:val="18"/>
                            </w:rPr>
                            <w:t>No concern / low risk</w:t>
                          </w:r>
                        </w:p>
                        <w:p w14:paraId="4CAB3A7B" w14:textId="77777777" w:rsidR="009B0DB7" w:rsidRDefault="009B0DB7"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9B0DB7" w:rsidRPr="00894FCE" w:rsidRDefault="009B0DB7" w:rsidP="00142AAE">
                          <w:pPr>
                            <w:jc w:val="center"/>
                            <w:rPr>
                              <w:b/>
                              <w:bCs/>
                              <w:sz w:val="18"/>
                              <w:szCs w:val="18"/>
                            </w:rPr>
                          </w:pPr>
                          <w:r w:rsidRPr="00894FCE">
                            <w:rPr>
                              <w:b/>
                              <w:bCs/>
                              <w:sz w:val="18"/>
                              <w:szCs w:val="18"/>
                            </w:rPr>
                            <w:t>DO NOT REPORT TO POLICE</w:t>
                          </w:r>
                        </w:p>
                      </w:txbxContent>
                    </v:textbox>
                  </v:rect>
                  <v:shape id="Down Arrow 28" o:spid="_x0000_s1132"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3"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9B0DB7" w:rsidRPr="00A16D34" w:rsidRDefault="009B0DB7" w:rsidP="00142AAE">
                          <w:pPr>
                            <w:jc w:val="center"/>
                            <w:rPr>
                              <w:sz w:val="18"/>
                              <w:szCs w:val="18"/>
                            </w:rPr>
                          </w:pPr>
                          <w:r w:rsidRPr="00A16D34">
                            <w:rPr>
                              <w:sz w:val="18"/>
                              <w:szCs w:val="18"/>
                            </w:rPr>
                            <w:t xml:space="preserve">NO CONCERNS </w:t>
                          </w:r>
                        </w:p>
                      </w:txbxContent>
                    </v:textbox>
                  </v:rect>
                  <v:shape id="Down Arrow 30" o:spid="_x0000_s1134"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5"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9B0DB7" w:rsidRPr="00CA0EFF" w:rsidRDefault="009B0DB7"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o:spid="_x0000_s1136" style="position:absolute;top:66511;width:59346;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9B0DB7" w:rsidRDefault="009B0DB7"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9B0DB7" w:rsidRDefault="009B0DB7"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9B0DB7" w:rsidRDefault="009B0DB7"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9B0DB7" w:rsidRDefault="009B0DB7"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9B0DB7" w:rsidRPr="009B2DDB" w:rsidRDefault="009B0DB7"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14:paraId="10EA9F98" w14:textId="21862997" w:rsidR="003D1154" w:rsidRPr="000D0805" w:rsidRDefault="00936BC6" w:rsidP="000D0805">
      <w:pPr>
        <w:pStyle w:val="Heading2"/>
        <w:jc w:val="center"/>
        <w:rPr>
          <w:rStyle w:val="Strong"/>
          <w:b/>
        </w:rPr>
      </w:pPr>
      <w:bookmarkStart w:id="97" w:name="Appendix12"/>
      <w:bookmarkStart w:id="98" w:name="_Toc111631450"/>
      <w:bookmarkStart w:id="99" w:name="_Toc204673787"/>
      <w:bookmarkStart w:id="100" w:name="_Toc489011690"/>
      <w:r w:rsidRPr="000D0805">
        <w:rPr>
          <w:rStyle w:val="Strong"/>
          <w:b/>
        </w:rPr>
        <w:lastRenderedPageBreak/>
        <w:t xml:space="preserve">Appendix </w:t>
      </w:r>
      <w:r w:rsidR="003D5EC8" w:rsidRPr="000D0805">
        <w:rPr>
          <w:rStyle w:val="Strong"/>
          <w:b/>
        </w:rPr>
        <w:t>1</w:t>
      </w:r>
      <w:bookmarkEnd w:id="97"/>
      <w:r w:rsidR="00D16BD1" w:rsidRPr="000D0805">
        <w:rPr>
          <w:rStyle w:val="Strong"/>
          <w:b/>
        </w:rPr>
        <w:t>0</w:t>
      </w:r>
      <w:bookmarkEnd w:id="98"/>
      <w:bookmarkEnd w:id="99"/>
    </w:p>
    <w:p w14:paraId="1E276658" w14:textId="2055A6BF" w:rsidR="00E60216" w:rsidRPr="000D0805" w:rsidRDefault="00E60216" w:rsidP="000D0805">
      <w:pPr>
        <w:pStyle w:val="Heading2"/>
        <w:jc w:val="center"/>
        <w:rPr>
          <w:rStyle w:val="Strong"/>
          <w:b/>
        </w:rPr>
      </w:pPr>
      <w:bookmarkStart w:id="101" w:name="_Toc111631451"/>
      <w:bookmarkStart w:id="102" w:name="_Toc204095019"/>
      <w:bookmarkStart w:id="103" w:name="_Toc204673788"/>
      <w:r w:rsidRPr="000D0805">
        <w:rPr>
          <w:rStyle w:val="Strong"/>
          <w:b/>
        </w:rPr>
        <w:t>FE Safeguarding Information Sharing Form</w:t>
      </w:r>
      <w:bookmarkEnd w:id="100"/>
      <w:bookmarkEnd w:id="101"/>
      <w:bookmarkEnd w:id="102"/>
      <w:bookmarkEnd w:id="103"/>
    </w:p>
    <w:p w14:paraId="688E0EE4" w14:textId="77777777" w:rsidR="00E60216" w:rsidRPr="00081B2D" w:rsidRDefault="00E60216" w:rsidP="00081B2D">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081B2D" w14:paraId="2EB12284" w14:textId="77777777" w:rsidTr="00A57AA5">
        <w:trPr>
          <w:trHeight w:val="577"/>
        </w:trPr>
        <w:tc>
          <w:tcPr>
            <w:tcW w:w="3225" w:type="pct"/>
            <w:shd w:val="clear" w:color="auto" w:fill="EAF1DD"/>
            <w:vAlign w:val="center"/>
          </w:tcPr>
          <w:p w14:paraId="2CDE214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shd w:val="clear" w:color="auto" w:fill="auto"/>
            <w:noWrap/>
          </w:tcPr>
          <w:p w14:paraId="60AED86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Text3"/>
                  <w:enabled/>
                  <w:calcOnExit w:val="0"/>
                  <w:textInput/>
                </w:ffData>
              </w:fldChar>
            </w:r>
            <w:bookmarkStart w:id="104"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bookmarkEnd w:id="104"/>
          </w:p>
        </w:tc>
      </w:tr>
      <w:tr w:rsidR="00E60216" w:rsidRPr="00081B2D" w14:paraId="70F13914" w14:textId="77777777" w:rsidTr="00A57AA5">
        <w:trPr>
          <w:trHeight w:val="515"/>
        </w:trPr>
        <w:tc>
          <w:tcPr>
            <w:tcW w:w="3225" w:type="pct"/>
            <w:shd w:val="clear" w:color="auto" w:fill="EAF1DD"/>
            <w:vAlign w:val="center"/>
          </w:tcPr>
          <w:p w14:paraId="5C85EAC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shd w:val="clear" w:color="auto" w:fill="auto"/>
            <w:noWrap/>
          </w:tcPr>
          <w:p w14:paraId="188CE9C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7127A089" w14:textId="77777777" w:rsidR="00E60216" w:rsidRPr="00081B2D" w:rsidRDefault="00E60216" w:rsidP="00081B2D">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14:paraId="70D775C4" w14:textId="77777777" w:rsidTr="00DD10B9">
        <w:trPr>
          <w:trHeight w:val="825"/>
        </w:trPr>
        <w:tc>
          <w:tcPr>
            <w:tcW w:w="9806" w:type="dxa"/>
            <w:gridSpan w:val="6"/>
            <w:shd w:val="clear" w:color="auto" w:fill="EAF1DD"/>
          </w:tcPr>
          <w:p w14:paraId="184693B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Please indicate the nature of the incident or safeguarding issue that you have been concerned about either in the past or </w:t>
            </w:r>
            <w:proofErr w:type="gramStart"/>
            <w:r w:rsidRPr="00081B2D">
              <w:rPr>
                <w:rFonts w:asciiTheme="minorHAnsi" w:hAnsiTheme="minorHAnsi" w:cstheme="minorHAnsi"/>
                <w:lang w:eastAsia="en-US"/>
              </w:rPr>
              <w:t>currently?</w:t>
            </w:r>
            <w:proofErr w:type="gramEnd"/>
          </w:p>
          <w:p w14:paraId="669EB01F"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64B03816" w14:textId="77777777" w:rsidTr="00DD10B9">
        <w:tblPrEx>
          <w:tblLook w:val="04A0" w:firstRow="1" w:lastRow="0" w:firstColumn="1" w:lastColumn="0" w:noHBand="0" w:noVBand="1"/>
        </w:tblPrEx>
        <w:tc>
          <w:tcPr>
            <w:tcW w:w="2745" w:type="dxa"/>
            <w:shd w:val="clear" w:color="auto" w:fill="auto"/>
          </w:tcPr>
          <w:p w14:paraId="14CDDE9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14:paraId="38E1CAA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492779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14:paraId="0A5AC2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p w14:paraId="56EA7AF3"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7C7BA6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14:paraId="2EBEB19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C4A041D" w14:textId="77777777" w:rsidTr="00DD10B9">
        <w:tblPrEx>
          <w:tblLook w:val="04A0" w:firstRow="1" w:lastRow="0" w:firstColumn="1" w:lastColumn="0" w:noHBand="0" w:noVBand="1"/>
        </w:tblPrEx>
        <w:tc>
          <w:tcPr>
            <w:tcW w:w="2745" w:type="dxa"/>
            <w:shd w:val="clear" w:color="auto" w:fill="auto"/>
          </w:tcPr>
          <w:p w14:paraId="5764875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14:paraId="46A935A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647B22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14:paraId="62DCE283"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4EEA947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184E105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14:paraId="05D4B5A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A5E5520" w14:textId="77777777" w:rsidTr="00DD10B9">
        <w:tblPrEx>
          <w:tblLook w:val="04A0" w:firstRow="1" w:lastRow="0" w:firstColumn="1" w:lastColumn="0" w:noHBand="0" w:noVBand="1"/>
        </w:tblPrEx>
        <w:tc>
          <w:tcPr>
            <w:tcW w:w="2745" w:type="dxa"/>
            <w:shd w:val="clear" w:color="auto" w:fill="auto"/>
          </w:tcPr>
          <w:p w14:paraId="4E8C9F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14:paraId="03D7AE1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043D3DF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14:paraId="3C7F996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062DE3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297339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14:paraId="446679E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36417D9" w14:textId="77777777" w:rsidTr="00DD10B9">
        <w:tblPrEx>
          <w:tblLook w:val="04A0" w:firstRow="1" w:lastRow="0" w:firstColumn="1" w:lastColumn="0" w:noHBand="0" w:noVBand="1"/>
        </w:tblPrEx>
        <w:tc>
          <w:tcPr>
            <w:tcW w:w="2745" w:type="dxa"/>
            <w:shd w:val="clear" w:color="auto" w:fill="auto"/>
          </w:tcPr>
          <w:p w14:paraId="7FF48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14:paraId="624A7B3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E66B6B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14:paraId="257D59DD"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54ED27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noWrap/>
          </w:tcPr>
          <w:p w14:paraId="291756F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14:paraId="7F6FE9A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CE375E5" w14:textId="77777777" w:rsidTr="00DD10B9">
        <w:tblPrEx>
          <w:tblLook w:val="04A0" w:firstRow="1" w:lastRow="0" w:firstColumn="1" w:lastColumn="0" w:noHBand="0" w:noVBand="1"/>
        </w:tblPrEx>
        <w:trPr>
          <w:trHeight w:val="475"/>
        </w:trPr>
        <w:tc>
          <w:tcPr>
            <w:tcW w:w="2745" w:type="dxa"/>
            <w:shd w:val="clear" w:color="auto" w:fill="auto"/>
          </w:tcPr>
          <w:p w14:paraId="31F3815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14:paraId="65B52E6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2C2432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14:paraId="2196A37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2B0A72A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14:paraId="4ADC9F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9D1313A" w14:textId="77777777" w:rsidTr="00DD10B9">
        <w:tblPrEx>
          <w:tblLook w:val="04A0" w:firstRow="1" w:lastRow="0" w:firstColumn="1" w:lastColumn="0" w:noHBand="0" w:noVBand="1"/>
        </w:tblPrEx>
        <w:trPr>
          <w:trHeight w:val="475"/>
        </w:trPr>
        <w:tc>
          <w:tcPr>
            <w:tcW w:w="2745" w:type="dxa"/>
            <w:shd w:val="clear" w:color="auto" w:fill="auto"/>
          </w:tcPr>
          <w:p w14:paraId="0D2E86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14:paraId="4CE4A1A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A1978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14:paraId="3E2341C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699ECEB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14:paraId="0C6C82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65D573BF" w14:textId="77777777" w:rsidTr="00DD10B9">
        <w:tblPrEx>
          <w:tblLook w:val="04A0" w:firstRow="1" w:lastRow="0" w:firstColumn="1" w:lastColumn="0" w:noHBand="0" w:noVBand="1"/>
        </w:tblPrEx>
        <w:trPr>
          <w:trHeight w:val="303"/>
        </w:trPr>
        <w:tc>
          <w:tcPr>
            <w:tcW w:w="2745" w:type="dxa"/>
            <w:shd w:val="clear" w:color="auto" w:fill="auto"/>
          </w:tcPr>
          <w:p w14:paraId="295A4DF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14:paraId="086D08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9EC945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14:paraId="6404502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484EED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4ACBB12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14:paraId="0358197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D764CAD" w14:textId="77777777" w:rsidTr="00DD10B9">
        <w:tblPrEx>
          <w:tblLook w:val="04A0" w:firstRow="1" w:lastRow="0" w:firstColumn="1" w:lastColumn="0" w:noHBand="0" w:noVBand="1"/>
        </w:tblPrEx>
        <w:trPr>
          <w:trHeight w:val="303"/>
        </w:trPr>
        <w:tc>
          <w:tcPr>
            <w:tcW w:w="2745" w:type="dxa"/>
            <w:shd w:val="clear" w:color="auto" w:fill="auto"/>
          </w:tcPr>
          <w:p w14:paraId="48C642D9"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14:paraId="78FF5E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bookmarkStart w:id="105" w:name="Check3"/>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bookmarkEnd w:id="105"/>
          </w:p>
        </w:tc>
        <w:tc>
          <w:tcPr>
            <w:tcW w:w="2409" w:type="dxa"/>
            <w:shd w:val="clear" w:color="auto" w:fill="auto"/>
            <w:noWrap/>
          </w:tcPr>
          <w:p w14:paraId="77CE469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14:paraId="3F76C3D5"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4A43860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1B7A084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14:paraId="339D1D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1B75E0E8" w14:textId="77777777" w:rsidTr="00DD10B9">
        <w:tblPrEx>
          <w:tblLook w:val="04A0" w:firstRow="1" w:lastRow="0" w:firstColumn="1" w:lastColumn="0" w:noHBand="0" w:noVBand="1"/>
        </w:tblPrEx>
        <w:trPr>
          <w:trHeight w:val="303"/>
        </w:trPr>
        <w:tc>
          <w:tcPr>
            <w:tcW w:w="2745" w:type="dxa"/>
            <w:shd w:val="clear" w:color="auto" w:fill="auto"/>
          </w:tcPr>
          <w:p w14:paraId="2E685B32"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14:paraId="747F588A" w14:textId="77777777" w:rsidR="00E60216" w:rsidRPr="00081B2D"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14:paraId="54749BF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189154D7"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A706F5C"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666CD930" w14:textId="77777777" w:rsidR="00E60216" w:rsidRPr="00081B2D" w:rsidRDefault="00E60216" w:rsidP="00081B2D">
            <w:pPr>
              <w:spacing w:after="240" w:line="276" w:lineRule="auto"/>
              <w:rPr>
                <w:rFonts w:asciiTheme="minorHAnsi" w:hAnsiTheme="minorHAnsi" w:cstheme="minorHAnsi"/>
                <w:lang w:eastAsia="en-US"/>
              </w:rPr>
            </w:pPr>
          </w:p>
        </w:tc>
        <w:tc>
          <w:tcPr>
            <w:tcW w:w="799" w:type="dxa"/>
            <w:shd w:val="clear" w:color="auto" w:fill="auto"/>
          </w:tcPr>
          <w:p w14:paraId="78D4EC30"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01359911" w14:textId="77777777" w:rsidTr="00DD10B9">
        <w:tblPrEx>
          <w:tblLook w:val="04A0" w:firstRow="1" w:lastRow="0" w:firstColumn="1" w:lastColumn="0" w:noHBand="0" w:noVBand="1"/>
        </w:tblPrEx>
        <w:trPr>
          <w:trHeight w:val="303"/>
        </w:trPr>
        <w:tc>
          <w:tcPr>
            <w:tcW w:w="9806" w:type="dxa"/>
            <w:gridSpan w:val="6"/>
            <w:shd w:val="clear" w:color="auto" w:fill="auto"/>
          </w:tcPr>
          <w:p w14:paraId="4CE82739" w14:textId="184851B3" w:rsidR="00E60216" w:rsidRPr="003D1154" w:rsidRDefault="00051DAE"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00E60216" w:rsidRPr="00081B2D">
              <w:rPr>
                <w:rFonts w:asciiTheme="minorHAnsi" w:hAnsiTheme="minorHAnsi" w:cstheme="minorHAnsi"/>
                <w:b/>
                <w:i/>
                <w:lang w:eastAsia="en-US"/>
              </w:rPr>
              <w:t xml:space="preserve">Please State): </w:t>
            </w:r>
          </w:p>
        </w:tc>
      </w:tr>
    </w:tbl>
    <w:p w14:paraId="003DCF1C" w14:textId="77777777" w:rsidR="00E60216" w:rsidRPr="00081B2D" w:rsidRDefault="00E60216" w:rsidP="00081B2D">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081B2D"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Are there any current or relevant historical safeguarding concerns?</w:t>
            </w:r>
          </w:p>
          <w:p w14:paraId="379E3E96" w14:textId="77777777" w:rsidR="00E60216" w:rsidRPr="00081B2D" w:rsidRDefault="00E60216" w:rsidP="00081B2D">
            <w:pPr>
              <w:spacing w:after="240" w:line="276" w:lineRule="auto"/>
              <w:rPr>
                <w:rFonts w:asciiTheme="minorHAnsi" w:hAnsiTheme="minorHAnsi" w:cstheme="minorHAnsi"/>
                <w:b/>
                <w:lang w:eastAsia="en-US"/>
              </w:rPr>
            </w:pPr>
          </w:p>
          <w:p w14:paraId="4CD3D3E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14:paraId="288571A2" w14:textId="77777777" w:rsidTr="00DD10B9">
        <w:trPr>
          <w:trHeight w:val="402"/>
          <w:jc w:val="center"/>
        </w:trPr>
        <w:tc>
          <w:tcPr>
            <w:tcW w:w="1568" w:type="pct"/>
            <w:shd w:val="clear" w:color="auto" w:fill="C2D69B"/>
          </w:tcPr>
          <w:p w14:paraId="131F280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14:paraId="2D4EF5E6"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14:paraId="493C473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14:paraId="78D77772" w14:textId="77777777" w:rsidTr="00DD10B9">
        <w:trPr>
          <w:trHeight w:val="862"/>
          <w:jc w:val="center"/>
        </w:trPr>
        <w:tc>
          <w:tcPr>
            <w:tcW w:w="1568" w:type="pct"/>
            <w:shd w:val="clear" w:color="auto" w:fill="auto"/>
            <w:noWrap/>
          </w:tcPr>
          <w:p w14:paraId="22652D7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1E8E115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4B3CDC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5AA6507" w14:textId="77777777" w:rsidTr="00DD10B9">
        <w:trPr>
          <w:trHeight w:val="1080"/>
          <w:jc w:val="center"/>
        </w:trPr>
        <w:tc>
          <w:tcPr>
            <w:tcW w:w="1568" w:type="pct"/>
            <w:shd w:val="clear" w:color="auto" w:fill="auto"/>
            <w:noWrap/>
          </w:tcPr>
          <w:p w14:paraId="7D0E4D1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28B075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148B0E2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24830FE4" w14:textId="77777777" w:rsidTr="00DD10B9">
        <w:trPr>
          <w:trHeight w:val="1080"/>
          <w:jc w:val="center"/>
        </w:trPr>
        <w:tc>
          <w:tcPr>
            <w:tcW w:w="1568" w:type="pct"/>
            <w:shd w:val="clear" w:color="auto" w:fill="auto"/>
            <w:noWrap/>
          </w:tcPr>
          <w:p w14:paraId="64F291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48BAA6E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3BA0D7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3055772" w14:textId="3F414B7B" w:rsidR="00E60216" w:rsidRPr="00081B2D" w:rsidRDefault="00E60216" w:rsidP="00081B2D">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14:paraId="73C7E426" w14:textId="77777777" w:rsidTr="00FE236D">
        <w:tc>
          <w:tcPr>
            <w:tcW w:w="10127" w:type="dxa"/>
            <w:gridSpan w:val="4"/>
            <w:shd w:val="clear" w:color="auto" w:fill="EAF1DD"/>
            <w:vAlign w:val="center"/>
          </w:tcPr>
          <w:p w14:paraId="0EF8A46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00E60216" w:rsidRPr="00081B2D" w14:paraId="0414EEE9" w14:textId="77777777" w:rsidTr="00FE236D">
        <w:trPr>
          <w:trHeight w:val="469"/>
        </w:trPr>
        <w:tc>
          <w:tcPr>
            <w:tcW w:w="2639" w:type="dxa"/>
            <w:shd w:val="clear" w:color="auto" w:fill="EAF1DD"/>
            <w:vAlign w:val="center"/>
          </w:tcPr>
          <w:p w14:paraId="568872C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14:paraId="4BA70D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62C8B04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14:paraId="481FB94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65007911" w14:textId="77777777" w:rsidTr="00FE236D">
        <w:trPr>
          <w:trHeight w:val="113"/>
        </w:trPr>
        <w:tc>
          <w:tcPr>
            <w:tcW w:w="2639" w:type="dxa"/>
            <w:shd w:val="clear" w:color="auto" w:fill="EAF1DD"/>
            <w:vAlign w:val="center"/>
          </w:tcPr>
          <w:p w14:paraId="321E00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14:paraId="440B5C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02EAB0A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14:paraId="0087637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0457DEF8" w14:textId="77777777" w:rsidTr="00FE236D">
        <w:tc>
          <w:tcPr>
            <w:tcW w:w="2639" w:type="dxa"/>
            <w:shd w:val="clear" w:color="auto" w:fill="EAF1DD"/>
            <w:vAlign w:val="center"/>
          </w:tcPr>
          <w:p w14:paraId="5E317D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14:paraId="2B9645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noWrap/>
            <w:vAlign w:val="center"/>
          </w:tcPr>
          <w:p w14:paraId="3F0604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14:paraId="64EA1C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4FB3D55B" w14:textId="77777777" w:rsidTr="00FE236D">
        <w:trPr>
          <w:trHeight w:val="70"/>
        </w:trPr>
        <w:tc>
          <w:tcPr>
            <w:tcW w:w="2639" w:type="dxa"/>
            <w:shd w:val="clear" w:color="auto" w:fill="EAF1DD"/>
            <w:vAlign w:val="center"/>
          </w:tcPr>
          <w:p w14:paraId="3A118B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Other, </w:t>
            </w:r>
            <w:proofErr w:type="gramStart"/>
            <w:r w:rsidRPr="00081B2D">
              <w:rPr>
                <w:rFonts w:asciiTheme="minorHAnsi" w:hAnsiTheme="minorHAnsi" w:cstheme="minorHAnsi"/>
                <w:lang w:eastAsia="en-US"/>
              </w:rPr>
              <w:t>Please</w:t>
            </w:r>
            <w:proofErr w:type="gramEnd"/>
            <w:r w:rsidRPr="00081B2D">
              <w:rPr>
                <w:rFonts w:asciiTheme="minorHAnsi" w:hAnsiTheme="minorHAnsi" w:cstheme="minorHAnsi"/>
                <w:lang w:eastAsia="en-US"/>
              </w:rPr>
              <w:t xml:space="preserve"> state</w:t>
            </w:r>
          </w:p>
        </w:tc>
        <w:tc>
          <w:tcPr>
            <w:tcW w:w="7488" w:type="dxa"/>
            <w:gridSpan w:val="3"/>
            <w:shd w:val="clear" w:color="auto" w:fill="auto"/>
            <w:noWrap/>
            <w:vAlign w:val="center"/>
          </w:tcPr>
          <w:p w14:paraId="4E167C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410CD222" w14:textId="77777777" w:rsidR="00E60216" w:rsidRPr="00081B2D" w:rsidRDefault="00E60216" w:rsidP="00081B2D">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081B2D" w14:paraId="542CA3A0" w14:textId="77777777" w:rsidTr="00FE236D">
        <w:trPr>
          <w:trHeight w:val="1166"/>
        </w:trPr>
        <w:tc>
          <w:tcPr>
            <w:tcW w:w="5000" w:type="pct"/>
            <w:shd w:val="clear" w:color="auto" w:fill="EAF1DD"/>
          </w:tcPr>
          <w:p w14:paraId="23E64688" w14:textId="55C00A5C"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 xml:space="preserve">Please give further details about the support they are currently </w:t>
            </w:r>
            <w:r w:rsidR="00051DAE" w:rsidRPr="00081B2D">
              <w:rPr>
                <w:rFonts w:asciiTheme="minorHAnsi" w:hAnsiTheme="minorHAnsi" w:cstheme="minorHAnsi"/>
                <w:i/>
                <w:lang w:eastAsia="en-US"/>
              </w:rPr>
              <w:t>receiving?</w:t>
            </w:r>
          </w:p>
        </w:tc>
      </w:tr>
      <w:tr w:rsidR="00E60216" w:rsidRPr="00081B2D" w14:paraId="1838EC8B" w14:textId="77777777" w:rsidTr="00FE236D">
        <w:trPr>
          <w:trHeight w:val="1417"/>
        </w:trPr>
        <w:tc>
          <w:tcPr>
            <w:tcW w:w="5000" w:type="pct"/>
            <w:shd w:val="clear" w:color="auto" w:fill="auto"/>
            <w:noWrap/>
          </w:tcPr>
          <w:p w14:paraId="4F8E114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AD7429F" w14:textId="77777777" w:rsidR="00E60216" w:rsidRPr="00081B2D" w:rsidRDefault="00E60216" w:rsidP="00081B2D">
      <w:pPr>
        <w:spacing w:after="240" w:line="276" w:lineRule="auto"/>
        <w:rPr>
          <w:rFonts w:asciiTheme="minorHAnsi" w:hAnsiTheme="minorHAnsi" w:cstheme="minorHAnsi"/>
          <w:lang w:eastAsia="en-US"/>
        </w:rPr>
      </w:pPr>
    </w:p>
    <w:p w14:paraId="6BC2E904" w14:textId="77777777" w:rsidR="00A57AA5" w:rsidRDefault="00A57AA5">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081B2D" w14:paraId="68DB4E58" w14:textId="77777777" w:rsidTr="00FE236D">
        <w:tc>
          <w:tcPr>
            <w:tcW w:w="10201" w:type="dxa"/>
            <w:gridSpan w:val="8"/>
            <w:shd w:val="clear" w:color="auto" w:fill="EAF1DD"/>
          </w:tcPr>
          <w:p w14:paraId="0F23BB76" w14:textId="46F979D0" w:rsidR="00E60216" w:rsidRPr="00081B2D" w:rsidRDefault="00E60216" w:rsidP="00FE236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 xml:space="preserve">What areas of support would you recommend the student will need at </w:t>
            </w:r>
            <w:proofErr w:type="gramStart"/>
            <w:r w:rsidRPr="00081B2D">
              <w:rPr>
                <w:rFonts w:asciiTheme="minorHAnsi" w:hAnsiTheme="minorHAnsi" w:cstheme="minorHAnsi"/>
                <w:b/>
                <w:lang w:eastAsia="en-US"/>
              </w:rPr>
              <w:t>College</w:t>
            </w:r>
            <w:proofErr w:type="gramEnd"/>
            <w:r w:rsidRPr="00081B2D">
              <w:rPr>
                <w:rFonts w:asciiTheme="minorHAnsi" w:hAnsiTheme="minorHAnsi" w:cstheme="minorHAnsi"/>
                <w:b/>
                <w:lang w:eastAsia="en-US"/>
              </w:rPr>
              <w:t>?</w:t>
            </w:r>
          </w:p>
        </w:tc>
      </w:tr>
      <w:tr w:rsidR="00E60216" w:rsidRPr="00081B2D" w14:paraId="17F159A2" w14:textId="77777777" w:rsidTr="00FE236D">
        <w:tc>
          <w:tcPr>
            <w:tcW w:w="2548" w:type="dxa"/>
            <w:shd w:val="clear" w:color="auto" w:fill="FFFFFF"/>
          </w:tcPr>
          <w:p w14:paraId="405973D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14:paraId="42BCD75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619E0A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14:paraId="06FA78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51F86F3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shd w:val="clear" w:color="auto" w:fill="auto"/>
            <w:noWrap/>
          </w:tcPr>
          <w:p w14:paraId="42CF73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2B94FC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shd w:val="clear" w:color="auto" w:fill="auto"/>
            <w:noWrap/>
          </w:tcPr>
          <w:p w14:paraId="0DAF44D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5B04914" w14:textId="77777777" w:rsidTr="00FE236D">
        <w:tc>
          <w:tcPr>
            <w:tcW w:w="2548" w:type="dxa"/>
            <w:shd w:val="clear" w:color="auto" w:fill="FFFFFF"/>
          </w:tcPr>
          <w:p w14:paraId="210847B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14:paraId="55B2E86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4B89A8F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14:paraId="7B24738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40720E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shd w:val="clear" w:color="auto" w:fill="auto"/>
            <w:noWrap/>
          </w:tcPr>
          <w:p w14:paraId="72A86D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4279579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shd w:val="clear" w:color="auto" w:fill="auto"/>
            <w:noWrap/>
          </w:tcPr>
          <w:p w14:paraId="44211F0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DDB455D" w14:textId="77777777" w:rsidTr="00FE236D">
        <w:tc>
          <w:tcPr>
            <w:tcW w:w="2548" w:type="dxa"/>
            <w:shd w:val="clear" w:color="auto" w:fill="FFFFFF"/>
          </w:tcPr>
          <w:p w14:paraId="16F04F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14:paraId="1C295C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79D1204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14:paraId="66D06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636ACA4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shd w:val="clear" w:color="auto" w:fill="auto"/>
            <w:noWrap/>
          </w:tcPr>
          <w:p w14:paraId="12DFF3E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349C5EB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shd w:val="clear" w:color="auto" w:fill="auto"/>
            <w:noWrap/>
          </w:tcPr>
          <w:p w14:paraId="6DE9CF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5C33E686" w14:textId="77777777" w:rsidTr="00FE236D">
        <w:tc>
          <w:tcPr>
            <w:tcW w:w="2548" w:type="dxa"/>
            <w:shd w:val="clear" w:color="auto" w:fill="FFFFFF"/>
          </w:tcPr>
          <w:p w14:paraId="2000E1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14:paraId="5CD871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7116" w:type="dxa"/>
            <w:gridSpan w:val="6"/>
            <w:shd w:val="clear" w:color="auto" w:fill="FFFFFF"/>
          </w:tcPr>
          <w:p w14:paraId="76966270" w14:textId="77777777"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14:paraId="024B536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p w14:paraId="1ECA9146"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2A8E19C1" w14:textId="77777777" w:rsidTr="00FE236D">
        <w:tc>
          <w:tcPr>
            <w:tcW w:w="10201" w:type="dxa"/>
            <w:gridSpan w:val="8"/>
            <w:shd w:val="clear" w:color="auto" w:fill="EAF1DD"/>
          </w:tcPr>
          <w:p w14:paraId="4E1F871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00E60216" w:rsidRPr="00081B2D" w14:paraId="24B9BECA" w14:textId="77777777" w:rsidTr="00FE236D">
        <w:trPr>
          <w:trHeight w:val="1417"/>
        </w:trPr>
        <w:tc>
          <w:tcPr>
            <w:tcW w:w="10201" w:type="dxa"/>
            <w:gridSpan w:val="8"/>
            <w:shd w:val="clear" w:color="auto" w:fill="auto"/>
            <w:noWrap/>
          </w:tcPr>
          <w:p w14:paraId="287ED4E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04D91950" w14:textId="77777777" w:rsidR="00E60216" w:rsidRPr="00081B2D" w:rsidRDefault="00E60216" w:rsidP="00081B2D">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081B2D" w14:paraId="59991703" w14:textId="77777777" w:rsidTr="00FE236D">
        <w:trPr>
          <w:trHeight w:val="532"/>
        </w:trPr>
        <w:tc>
          <w:tcPr>
            <w:tcW w:w="5000" w:type="pct"/>
            <w:gridSpan w:val="2"/>
            <w:shd w:val="clear" w:color="auto" w:fill="EAF1DD"/>
          </w:tcPr>
          <w:p w14:paraId="17ACC1F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14:paraId="1FF3B8A7" w14:textId="77777777" w:rsidTr="00FE236D">
        <w:trPr>
          <w:trHeight w:val="514"/>
        </w:trPr>
        <w:tc>
          <w:tcPr>
            <w:tcW w:w="2612" w:type="pct"/>
            <w:shd w:val="clear" w:color="auto" w:fill="EAF1DD"/>
          </w:tcPr>
          <w:p w14:paraId="6114AD7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714FDD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5667F54F" w14:textId="77777777" w:rsidTr="00FE236D">
        <w:trPr>
          <w:trHeight w:val="532"/>
        </w:trPr>
        <w:tc>
          <w:tcPr>
            <w:tcW w:w="2612" w:type="pct"/>
            <w:shd w:val="clear" w:color="auto" w:fill="EAF1DD"/>
          </w:tcPr>
          <w:p w14:paraId="63FFA25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61034B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0B7E11F" w14:textId="77777777" w:rsidTr="00FE236D">
        <w:trPr>
          <w:trHeight w:val="514"/>
        </w:trPr>
        <w:tc>
          <w:tcPr>
            <w:tcW w:w="2612" w:type="pct"/>
            <w:shd w:val="clear" w:color="auto" w:fill="EAF1DD"/>
          </w:tcPr>
          <w:p w14:paraId="6D3AAA1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7E9D399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9445F2A" w14:textId="77777777" w:rsidR="00E60216" w:rsidRPr="00081B2D" w:rsidRDefault="00E60216" w:rsidP="00081B2D">
      <w:pPr>
        <w:spacing w:after="240" w:line="276" w:lineRule="auto"/>
        <w:rPr>
          <w:rFonts w:asciiTheme="minorHAnsi" w:hAnsiTheme="minorHAnsi" w:cstheme="minorHAnsi"/>
          <w:lang w:eastAsia="en-US"/>
        </w:rPr>
      </w:pPr>
    </w:p>
    <w:p w14:paraId="2F03C6A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14:paraId="3EE963FD" w14:textId="77777777"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14:paraId="1AADC0E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color w:val="2B579A"/>
          <w:shd w:val="clear" w:color="auto" w:fill="E6E6E6"/>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color w:val="2B579A"/>
          <w:shd w:val="clear" w:color="auto" w:fill="E6E6E6"/>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102991FB" w14:textId="77777777" w:rsidTr="00910A84">
        <w:tc>
          <w:tcPr>
            <w:tcW w:w="2376" w:type="dxa"/>
            <w:shd w:val="clear" w:color="auto" w:fill="auto"/>
          </w:tcPr>
          <w:p w14:paraId="16CDDED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14:paraId="72E9D8A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D78A571" w14:textId="77777777" w:rsidTr="00910A84">
        <w:trPr>
          <w:trHeight w:val="375"/>
        </w:trPr>
        <w:tc>
          <w:tcPr>
            <w:tcW w:w="2376" w:type="dxa"/>
            <w:shd w:val="clear" w:color="auto" w:fill="auto"/>
          </w:tcPr>
          <w:p w14:paraId="25D201D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14:paraId="049E06D4"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86FC341"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5CC52666" w14:textId="77777777" w:rsidTr="00910A84">
        <w:tc>
          <w:tcPr>
            <w:tcW w:w="2376" w:type="dxa"/>
            <w:shd w:val="clear" w:color="auto" w:fill="auto"/>
          </w:tcPr>
          <w:p w14:paraId="52A2815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14:paraId="3F4889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25B42D1" w14:textId="77777777" w:rsidTr="00910A84">
        <w:tc>
          <w:tcPr>
            <w:tcW w:w="2376" w:type="dxa"/>
            <w:shd w:val="clear" w:color="auto" w:fill="auto"/>
          </w:tcPr>
          <w:p w14:paraId="125EF6F7"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14:paraId="603528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31D6D6C7" w14:textId="3D59D1C1" w:rsidR="009C750E" w:rsidRDefault="00E60216" w:rsidP="24327AC6">
      <w:pPr>
        <w:spacing w:after="240" w:line="276" w:lineRule="auto"/>
        <w:rPr>
          <w:rFonts w:asciiTheme="minorHAnsi" w:hAnsiTheme="minorHAnsi" w:cstheme="minorBidi"/>
          <w:b/>
          <w:lang w:eastAsia="en-US"/>
        </w:rPr>
      </w:pPr>
      <w:r w:rsidRPr="1676FF48">
        <w:rPr>
          <w:rFonts w:asciiTheme="minorHAnsi" w:hAnsiTheme="minorHAnsi" w:cstheme="minorBidi"/>
          <w:b/>
          <w:lang w:eastAsia="en-US"/>
        </w:rPr>
        <w:t>Thank you for taking the time to gather the information requested.  Please ensure that the completed form is returned securely to the relevant designated saf</w:t>
      </w:r>
      <w:r w:rsidR="009B2DDB" w:rsidRPr="1676FF48">
        <w:rPr>
          <w:rFonts w:asciiTheme="minorHAnsi" w:hAnsiTheme="minorHAnsi" w:cstheme="minorBidi"/>
          <w:b/>
          <w:lang w:eastAsia="en-US"/>
        </w:rPr>
        <w:t>eguarding officer listed below.</w:t>
      </w:r>
    </w:p>
    <w:p w14:paraId="36C38C27" w14:textId="77777777" w:rsidR="009C750E" w:rsidRDefault="009C750E">
      <w:pPr>
        <w:rPr>
          <w:rFonts w:asciiTheme="minorHAnsi" w:hAnsiTheme="minorHAnsi" w:cstheme="minorHAnsi"/>
          <w:b/>
          <w:lang w:eastAsia="en-US"/>
        </w:rPr>
      </w:pPr>
    </w:p>
    <w:p w14:paraId="09B58E11" w14:textId="77777777" w:rsidR="009C750E" w:rsidRDefault="009C750E">
      <w:pPr>
        <w:rPr>
          <w:rFonts w:asciiTheme="minorHAnsi" w:hAnsiTheme="minorHAnsi" w:cstheme="minorHAnsi"/>
          <w:b/>
          <w:lang w:eastAsia="en-US"/>
        </w:rPr>
      </w:pPr>
    </w:p>
    <w:p w14:paraId="4CD6EB93" w14:textId="77777777" w:rsidR="009C750E" w:rsidRDefault="009C750E">
      <w:pPr>
        <w:rPr>
          <w:rFonts w:asciiTheme="minorHAnsi" w:hAnsiTheme="minorHAnsi" w:cstheme="minorHAnsi"/>
          <w:b/>
          <w:lang w:eastAsia="en-US"/>
        </w:rPr>
      </w:pPr>
    </w:p>
    <w:p w14:paraId="7A2BB345" w14:textId="77777777" w:rsidR="009C750E" w:rsidRDefault="009C750E">
      <w:pPr>
        <w:rPr>
          <w:rFonts w:asciiTheme="minorHAnsi" w:hAnsiTheme="minorHAnsi" w:cstheme="minorHAnsi"/>
          <w:b/>
          <w:lang w:eastAsia="en-US"/>
        </w:rPr>
      </w:pPr>
    </w:p>
    <w:p w14:paraId="23856AC0" w14:textId="77777777" w:rsidR="009C750E" w:rsidRDefault="009C750E">
      <w:pPr>
        <w:rPr>
          <w:rFonts w:asciiTheme="minorHAnsi" w:hAnsiTheme="minorHAnsi" w:cstheme="minorHAnsi"/>
          <w:b/>
          <w:lang w:eastAsia="en-US"/>
        </w:rPr>
      </w:pPr>
    </w:p>
    <w:p w14:paraId="1C4698EA" w14:textId="77777777" w:rsidR="009C750E" w:rsidRDefault="009C750E">
      <w:pPr>
        <w:rPr>
          <w:rFonts w:asciiTheme="minorHAnsi" w:hAnsiTheme="minorHAnsi" w:cstheme="minorHAnsi"/>
          <w:b/>
          <w:lang w:eastAsia="en-US"/>
        </w:rPr>
      </w:pPr>
    </w:p>
    <w:p w14:paraId="4E4D9AAA" w14:textId="77777777" w:rsidR="009C750E" w:rsidRDefault="009C750E">
      <w:pPr>
        <w:rPr>
          <w:rFonts w:asciiTheme="minorHAnsi" w:hAnsiTheme="minorHAnsi" w:cstheme="minorHAnsi"/>
          <w:b/>
          <w:lang w:eastAsia="en-US"/>
        </w:rPr>
      </w:pPr>
    </w:p>
    <w:p w14:paraId="540D4FBC" w14:textId="77777777" w:rsidR="009C750E" w:rsidRDefault="009C750E">
      <w:pPr>
        <w:rPr>
          <w:rFonts w:asciiTheme="minorHAnsi" w:hAnsiTheme="minorHAnsi" w:cstheme="minorHAnsi"/>
          <w:b/>
          <w:lang w:eastAsia="en-US"/>
        </w:rPr>
      </w:pPr>
    </w:p>
    <w:p w14:paraId="55D96066" w14:textId="77777777" w:rsidR="009C750E" w:rsidRDefault="009C750E">
      <w:pPr>
        <w:rPr>
          <w:rFonts w:asciiTheme="minorHAnsi" w:hAnsiTheme="minorHAnsi" w:cstheme="minorHAnsi"/>
          <w:b/>
          <w:lang w:eastAsia="en-US"/>
        </w:rPr>
      </w:pPr>
    </w:p>
    <w:p w14:paraId="2686CB47" w14:textId="77777777" w:rsidR="009C750E" w:rsidRDefault="009C750E">
      <w:pPr>
        <w:rPr>
          <w:rFonts w:asciiTheme="minorHAnsi" w:hAnsiTheme="minorHAnsi" w:cstheme="minorHAnsi"/>
          <w:b/>
          <w:lang w:eastAsia="en-US"/>
        </w:rPr>
      </w:pPr>
    </w:p>
    <w:p w14:paraId="245DCDA7" w14:textId="77777777" w:rsidR="009C750E" w:rsidRDefault="009C750E">
      <w:pPr>
        <w:rPr>
          <w:rFonts w:asciiTheme="minorHAnsi" w:hAnsiTheme="minorHAnsi" w:cstheme="minorHAnsi"/>
          <w:b/>
          <w:lang w:eastAsia="en-US"/>
        </w:rPr>
      </w:pPr>
    </w:p>
    <w:p w14:paraId="533C5A49" w14:textId="77777777" w:rsidR="009C750E" w:rsidRDefault="009C750E">
      <w:pPr>
        <w:rPr>
          <w:rFonts w:asciiTheme="minorHAnsi" w:hAnsiTheme="minorHAnsi" w:cstheme="minorHAnsi"/>
          <w:b/>
          <w:lang w:eastAsia="en-US"/>
        </w:rPr>
      </w:pPr>
    </w:p>
    <w:p w14:paraId="088CF2BD" w14:textId="77777777" w:rsidR="009C750E" w:rsidRDefault="009C750E">
      <w:pPr>
        <w:rPr>
          <w:rFonts w:asciiTheme="minorHAnsi" w:hAnsiTheme="minorHAnsi" w:cstheme="minorHAnsi"/>
          <w:b/>
          <w:lang w:eastAsia="en-US"/>
        </w:rPr>
      </w:pPr>
    </w:p>
    <w:p w14:paraId="61375725" w14:textId="77777777" w:rsidR="009C750E" w:rsidRDefault="009C750E">
      <w:pPr>
        <w:rPr>
          <w:rFonts w:asciiTheme="minorHAnsi" w:hAnsiTheme="minorHAnsi" w:cstheme="minorHAnsi"/>
          <w:b/>
          <w:lang w:eastAsia="en-US"/>
        </w:rPr>
      </w:pPr>
    </w:p>
    <w:p w14:paraId="49972099" w14:textId="77777777" w:rsidR="009C750E" w:rsidRDefault="009C750E">
      <w:pPr>
        <w:rPr>
          <w:rFonts w:asciiTheme="minorHAnsi" w:hAnsiTheme="minorHAnsi" w:cstheme="minorHAnsi"/>
          <w:b/>
          <w:lang w:eastAsia="en-US"/>
        </w:rPr>
      </w:pPr>
    </w:p>
    <w:p w14:paraId="7FB7F9DF" w14:textId="77777777" w:rsidR="009C750E" w:rsidRDefault="009C750E">
      <w:pPr>
        <w:rPr>
          <w:rFonts w:asciiTheme="minorHAnsi" w:hAnsiTheme="minorHAnsi" w:cstheme="minorHAnsi"/>
          <w:b/>
          <w:lang w:eastAsia="en-US"/>
        </w:rPr>
      </w:pPr>
    </w:p>
    <w:p w14:paraId="3DBFCAE3" w14:textId="77777777" w:rsidR="009C750E" w:rsidRDefault="009C750E">
      <w:pPr>
        <w:rPr>
          <w:rFonts w:asciiTheme="minorHAnsi" w:hAnsiTheme="minorHAnsi" w:cstheme="minorHAnsi"/>
          <w:b/>
          <w:lang w:eastAsia="en-US"/>
        </w:rPr>
      </w:pPr>
    </w:p>
    <w:p w14:paraId="383B33FC" w14:textId="77777777" w:rsidR="009C750E" w:rsidRDefault="009C750E">
      <w:pPr>
        <w:rPr>
          <w:rFonts w:asciiTheme="minorHAnsi" w:hAnsiTheme="minorHAnsi" w:cstheme="minorHAnsi"/>
          <w:b/>
          <w:lang w:eastAsia="en-US"/>
        </w:rPr>
      </w:pPr>
    </w:p>
    <w:p w14:paraId="6778F7F1" w14:textId="77777777" w:rsidR="009C750E" w:rsidRDefault="009C750E">
      <w:pPr>
        <w:rPr>
          <w:rFonts w:asciiTheme="minorHAnsi" w:hAnsiTheme="minorHAnsi" w:cstheme="minorHAnsi"/>
          <w:b/>
          <w:lang w:eastAsia="en-US"/>
        </w:rPr>
      </w:pPr>
    </w:p>
    <w:p w14:paraId="16CA6DA8" w14:textId="77777777" w:rsidR="009C750E" w:rsidRDefault="009C750E">
      <w:pPr>
        <w:rPr>
          <w:rFonts w:asciiTheme="minorHAnsi" w:hAnsiTheme="minorHAnsi" w:cstheme="minorHAnsi"/>
          <w:b/>
          <w:lang w:eastAsia="en-US"/>
        </w:rPr>
      </w:pPr>
    </w:p>
    <w:p w14:paraId="43CFE7C6" w14:textId="77777777" w:rsidR="009C750E" w:rsidRDefault="009C750E">
      <w:pPr>
        <w:rPr>
          <w:rFonts w:asciiTheme="minorHAnsi" w:hAnsiTheme="minorHAnsi" w:cstheme="minorHAnsi"/>
          <w:b/>
          <w:lang w:eastAsia="en-US"/>
        </w:rPr>
      </w:pPr>
    </w:p>
    <w:p w14:paraId="5FCB7419" w14:textId="77777777" w:rsidR="009C750E" w:rsidRDefault="009C750E">
      <w:pPr>
        <w:rPr>
          <w:rFonts w:asciiTheme="minorHAnsi" w:hAnsiTheme="minorHAnsi" w:cstheme="minorHAnsi"/>
          <w:b/>
          <w:lang w:eastAsia="en-US"/>
        </w:rPr>
      </w:pPr>
    </w:p>
    <w:p w14:paraId="5EADB575" w14:textId="77777777" w:rsidR="009C750E" w:rsidRDefault="009C750E">
      <w:pPr>
        <w:rPr>
          <w:rFonts w:asciiTheme="minorHAnsi" w:hAnsiTheme="minorHAnsi" w:cstheme="minorHAnsi"/>
          <w:b/>
          <w:lang w:eastAsia="en-US"/>
        </w:rPr>
      </w:pPr>
    </w:p>
    <w:p w14:paraId="17F8B58A" w14:textId="77777777" w:rsidR="009C750E" w:rsidRDefault="009C750E">
      <w:pPr>
        <w:rPr>
          <w:rFonts w:asciiTheme="minorHAnsi" w:hAnsiTheme="minorHAnsi" w:cstheme="minorHAnsi"/>
          <w:b/>
          <w:lang w:eastAsia="en-US"/>
        </w:rPr>
      </w:pPr>
    </w:p>
    <w:p w14:paraId="67ED312F" w14:textId="77777777" w:rsidR="009C750E" w:rsidRDefault="009C750E">
      <w:pPr>
        <w:rPr>
          <w:rFonts w:asciiTheme="minorHAnsi" w:hAnsiTheme="minorHAnsi" w:cstheme="minorHAnsi"/>
          <w:b/>
          <w:lang w:eastAsia="en-US"/>
        </w:rPr>
      </w:pPr>
    </w:p>
    <w:p w14:paraId="2D22933B" w14:textId="77777777" w:rsidR="009C750E" w:rsidRDefault="009C750E">
      <w:pPr>
        <w:rPr>
          <w:rFonts w:asciiTheme="minorHAnsi" w:hAnsiTheme="minorHAnsi" w:cstheme="minorHAnsi"/>
          <w:b/>
          <w:lang w:eastAsia="en-US"/>
        </w:rPr>
      </w:pPr>
    </w:p>
    <w:p w14:paraId="4A3671C7" w14:textId="77777777" w:rsidR="009C750E" w:rsidRDefault="009C750E">
      <w:pPr>
        <w:rPr>
          <w:rFonts w:asciiTheme="minorHAnsi" w:hAnsiTheme="minorHAnsi" w:cstheme="minorHAnsi"/>
          <w:b/>
          <w:lang w:eastAsia="en-US"/>
        </w:rPr>
      </w:pPr>
    </w:p>
    <w:p w14:paraId="16CA020F" w14:textId="77777777" w:rsidR="009C750E" w:rsidRDefault="009C750E">
      <w:pPr>
        <w:rPr>
          <w:rFonts w:asciiTheme="minorHAnsi" w:hAnsiTheme="minorHAnsi" w:cstheme="minorHAnsi"/>
          <w:b/>
          <w:lang w:eastAsia="en-US"/>
        </w:rPr>
      </w:pPr>
    </w:p>
    <w:p w14:paraId="2D3296AF" w14:textId="77777777" w:rsidR="009C750E" w:rsidRDefault="009C750E">
      <w:pPr>
        <w:rPr>
          <w:rFonts w:asciiTheme="minorHAnsi" w:hAnsiTheme="minorHAnsi" w:cstheme="minorHAnsi"/>
          <w:b/>
          <w:lang w:eastAsia="en-US"/>
        </w:rPr>
      </w:pPr>
    </w:p>
    <w:p w14:paraId="04FDDC87" w14:textId="77777777" w:rsidR="009C750E" w:rsidRDefault="009C750E">
      <w:pPr>
        <w:rPr>
          <w:rFonts w:asciiTheme="minorHAnsi" w:hAnsiTheme="minorHAnsi" w:cstheme="minorHAnsi"/>
          <w:b/>
          <w:lang w:eastAsia="en-US"/>
        </w:rPr>
      </w:pPr>
    </w:p>
    <w:bookmarkStart w:id="106" w:name="_Toc111631452"/>
    <w:bookmarkStart w:id="107" w:name="_Toc111632308"/>
    <w:bookmarkStart w:id="108" w:name="_Toc111635345"/>
    <w:bookmarkStart w:id="109" w:name="_Toc140041951"/>
    <w:bookmarkStart w:id="110" w:name="_Toc141797265"/>
    <w:bookmarkStart w:id="111" w:name="_Toc141797518"/>
    <w:bookmarkStart w:id="112" w:name="_Toc141798152"/>
    <w:bookmarkStart w:id="113" w:name="_Toc141854957"/>
    <w:bookmarkStart w:id="114" w:name="_Toc204095020"/>
    <w:bookmarkStart w:id="115" w:name="_Toc204673789"/>
    <w:p w14:paraId="19BF5261" w14:textId="26E43B91" w:rsidR="00D74772" w:rsidRDefault="002F2F81" w:rsidP="005A1681">
      <w:pPr>
        <w:pStyle w:val="Heading1"/>
        <w:jc w:val="center"/>
        <w:rPr>
          <w:rFonts w:asciiTheme="minorHAnsi" w:hAnsiTheme="minorHAnsi" w:cstheme="minorHAnsi"/>
          <w:lang w:eastAsia="en-US"/>
        </w:rPr>
        <w:sectPr w:rsidR="00D74772" w:rsidSect="00922CC4">
          <w:footerReference w:type="default" r:id="rId100"/>
          <w:footerReference w:type="first" r:id="rId101"/>
          <w:pgSz w:w="11907" w:h="16840" w:code="9"/>
          <w:pgMar w:top="720" w:right="720" w:bottom="720" w:left="720" w:header="720" w:footer="720" w:gutter="0"/>
          <w:pgNumType w:chapStyle="1" w:chapSep="period"/>
          <w:cols w:space="720" w:equalWidth="0">
            <w:col w:w="9383"/>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F8F4D2" id="Straight Connector 82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strokeweight="1.25pt"/>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232700" id="Straight Connector 795"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strokeweight="1.25pt"/>
            </w:pict>
          </mc:Fallback>
        </mc:AlternateContent>
      </w:r>
      <w:bookmarkEnd w:id="106"/>
      <w:bookmarkEnd w:id="107"/>
      <w:bookmarkEnd w:id="108"/>
      <w:bookmarkEnd w:id="109"/>
      <w:bookmarkEnd w:id="110"/>
      <w:bookmarkEnd w:id="111"/>
      <w:bookmarkEnd w:id="112"/>
      <w:bookmarkEnd w:id="113"/>
      <w:bookmarkEnd w:id="114"/>
      <w:bookmarkEnd w:id="115"/>
    </w:p>
    <w:p w14:paraId="4A901D85" w14:textId="5701F26C" w:rsidR="00E923A9" w:rsidRPr="000D0805" w:rsidRDefault="00A93E4D" w:rsidP="000D0805">
      <w:pPr>
        <w:pStyle w:val="Heading2"/>
        <w:jc w:val="center"/>
        <w:rPr>
          <w:rStyle w:val="Strong"/>
          <w:b/>
        </w:rPr>
      </w:pPr>
      <w:bookmarkStart w:id="116" w:name="_Toc111631453"/>
      <w:bookmarkStart w:id="117" w:name="_Toc204673790"/>
      <w:r>
        <w:rPr>
          <w:noProof/>
          <w:color w:val="2B579A"/>
          <w:shd w:val="clear" w:color="auto" w:fill="E6E6E6"/>
        </w:rPr>
        <w:lastRenderedPageBreak/>
        <w:drawing>
          <wp:anchor distT="0" distB="0" distL="114300" distR="114300" simplePos="0" relativeHeight="251658306"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00B807BA" w:rsidRPr="000D0805">
        <w:rPr>
          <w:rStyle w:val="Strong"/>
          <w:b/>
          <w:bCs/>
        </w:rPr>
        <w:t>A</w:t>
      </w:r>
      <w:r w:rsidR="00F26975" w:rsidRPr="000D0805">
        <w:rPr>
          <w:rStyle w:val="Strong"/>
          <w:b/>
          <w:bCs/>
        </w:rPr>
        <w:t>ppendix 1</w:t>
      </w:r>
      <w:r w:rsidR="00B05D47" w:rsidRPr="000D0805">
        <w:rPr>
          <w:rStyle w:val="Strong"/>
          <w:b/>
          <w:bCs/>
        </w:rPr>
        <w:t>1</w:t>
      </w:r>
      <w:bookmarkEnd w:id="116"/>
      <w:bookmarkEnd w:id="117"/>
    </w:p>
    <w:p w14:paraId="5B4D00AD" w14:textId="77777777" w:rsidR="00FF6ECB" w:rsidRPr="000D0805" w:rsidRDefault="00FF6ECB" w:rsidP="000D0805">
      <w:pPr>
        <w:pStyle w:val="Heading2"/>
        <w:jc w:val="center"/>
        <w:rPr>
          <w:rStyle w:val="Strong"/>
          <w:b/>
        </w:rPr>
      </w:pPr>
    </w:p>
    <w:p w14:paraId="6DA769EF" w14:textId="07296D26" w:rsidR="00FF6ECB" w:rsidRPr="00504331" w:rsidRDefault="00FF6ECB" w:rsidP="000D0805">
      <w:pPr>
        <w:pStyle w:val="Heading2"/>
        <w:jc w:val="center"/>
        <w:rPr>
          <w:b w:val="0"/>
          <w:sz w:val="28"/>
          <w:szCs w:val="28"/>
        </w:rPr>
      </w:pPr>
      <w:bookmarkStart w:id="118" w:name="_Toc204673791"/>
      <w:r w:rsidRPr="000D0805">
        <w:rPr>
          <w:rStyle w:val="Strong"/>
          <w:b/>
        </w:rPr>
        <w:t>Early Support Multi Agency Panel Process</w:t>
      </w:r>
      <w:bookmarkEnd w:id="118"/>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9B0DB7" w:rsidRPr="00AE6FE0" w:rsidRDefault="009B0DB7"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7" type="#_x0000_t11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" fillcolor="white [3201]" strokecolor="#70ad47 [3209]" strokeweight="1pt">
                <v:textbox>
                  <w:txbxContent>
                    <w:p w14:paraId="44AB17CB" w14:textId="77777777" w:rsidR="009B0DB7" w:rsidRPr="00AE6FE0" w:rsidRDefault="009B0DB7"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57A25930" w:rsidR="00D74772" w:rsidRPr="00CB3E7D" w:rsidRDefault="00AC41C7" w:rsidP="00D74772">
      <w:r>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CFCEF" id="Straight Connector 16"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25.3pt" to="718.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9B0DB7" w:rsidRPr="00855106" w:rsidRDefault="009B0DB7"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8"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" fillcolor="white [3201]" strokecolor="#70ad47 [3209]" strokeweight="1pt">
                <v:textbox>
                  <w:txbxContent>
                    <w:p w14:paraId="0951A7EB" w14:textId="77777777" w:rsidR="009B0DB7" w:rsidRPr="00855106" w:rsidRDefault="009B0DB7"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9B0DB7" w:rsidRPr="00AE6FE0" w:rsidRDefault="009B0DB7"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39"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" fillcolor="window" strokecolor="#70ad47" strokeweight="1pt">
                <v:textbox>
                  <w:txbxContent>
                    <w:p w14:paraId="4A95F90E" w14:textId="77777777" w:rsidR="009B0DB7" w:rsidRPr="00AE6FE0" w:rsidRDefault="009B0DB7"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9B0DB7" w:rsidRPr="00AE6FE0" w:rsidRDefault="009B0DB7"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0"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" fillcolor="window" strokecolor="#70ad47" strokeweight="1pt">
                <v:textbox>
                  <w:txbxContent>
                    <w:p w14:paraId="38B7EE68" w14:textId="77777777" w:rsidR="009B0DB7" w:rsidRPr="00AE6FE0" w:rsidRDefault="009B0DB7"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3D321" id="Straight Connector 15"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strokecolor="#5b9bd5 [3204]" strokeweight=".5pt">
                <v:stroke joinstyle="miter"/>
              </v:line>
            </w:pict>
          </mc:Fallback>
        </mc:AlternateContent>
      </w:r>
    </w:p>
    <w:p w14:paraId="65B8EAA5" w14:textId="4125866A" w:rsidR="00D74772" w:rsidRPr="00CB3E7D" w:rsidRDefault="00D74772" w:rsidP="00D74772"/>
    <w:p w14:paraId="020EB87A" w14:textId="768F4A45" w:rsidR="00D74772" w:rsidRPr="00CB3E7D" w:rsidRDefault="00396F15" w:rsidP="00D74772">
      <w:r>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7C1AA" id="Straight Arrow Connector 19" o:spid="_x0000_s1026" type="#_x0000_t32" style="position:absolute;margin-left:546.75pt;margin-top:6.05pt;width:42pt;height:0;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577A97" id="Straight Arrow Connector 18" o:spid="_x0000_s1026" type="#_x0000_t32" style="position:absolute;margin-left:361.25pt;margin-top:6.05pt;width:50.7pt;height:0;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ED6B5" id="Straight Arrow Connector 1577" o:spid="_x0000_s1026" type="#_x0000_t32" style="position:absolute;margin-left:166.25pt;margin-top:7.3pt;width:63pt;height:0;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strokecolor="#5b9bd5 [3204]" strokeweight=".5pt">
                <v:stroke endarrow="block" joinstyle="miter"/>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Default="00D74772" w:rsidP="00D74772"/>
    <w:p w14:paraId="45C22E33" w14:textId="77777777" w:rsidR="00AC41C7" w:rsidRDefault="00AC41C7" w:rsidP="00D74772"/>
    <w:p w14:paraId="6FF1C8B7" w14:textId="3D5D4294" w:rsidR="00AC41C7" w:rsidRPr="00CB3E7D" w:rsidRDefault="00B2358E" w:rsidP="00D74772">
      <w:r>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05BCCE" id="Straight Connector 21" o:spid="_x0000_s1026" style="position:absolute;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7.85pt" to="-46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strokecolor="#5b9bd5 [3204]" strokeweight=".5pt">
                <v:stroke joinstyle="miter"/>
              </v:line>
            </w:pict>
          </mc:Fallback>
        </mc:AlternateContent>
      </w:r>
    </w:p>
    <w:p w14:paraId="516E5249" w14:textId="14BC80DA" w:rsidR="00D74772" w:rsidRPr="00CB3E7D" w:rsidRDefault="00AF7993" w:rsidP="00D74772">
      <w:r>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295A2A92">
                <wp:simplePos x="0" y="0"/>
                <wp:positionH relativeFrom="column">
                  <wp:posOffset>-136525</wp:posOffset>
                </wp:positionH>
                <wp:positionV relativeFrom="paragraph">
                  <wp:posOffset>170816</wp:posOffset>
                </wp:positionV>
                <wp:extent cx="1838325" cy="11417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838325" cy="1141730"/>
                        </a:xfrm>
                        <a:prstGeom prst="rect">
                          <a:avLst/>
                        </a:prstGeom>
                        <a:solidFill>
                          <a:sysClr val="window" lastClr="FFFFFF"/>
                        </a:solidFill>
                        <a:ln w="12700" cap="flat" cmpd="sng" algn="ctr">
                          <a:solidFill>
                            <a:srgbClr val="70AD47"/>
                          </a:solidFill>
                          <a:prstDash val="solid"/>
                          <a:miter lim="800000"/>
                        </a:ln>
                        <a:effectLst/>
                      </wps:spPr>
                      <wps:txbx>
                        <w:txbxContent>
                          <w:p w14:paraId="479E5DD3" w14:textId="77777777" w:rsidR="009B0DB7" w:rsidRPr="00AF7993" w:rsidRDefault="009B0DB7"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w:t>
                            </w:r>
                            <w:r w:rsidR="00557D6E" w:rsidRPr="00AF7993">
                              <w:rPr>
                                <w:rFonts w:asciiTheme="minorHAnsi" w:hAnsiTheme="minorHAnsi" w:cstheme="minorHAnsi"/>
                                <w:sz w:val="24"/>
                                <w:szCs w:val="24"/>
                                <w:lang w:val="en-US"/>
                              </w:rPr>
                              <w:t xml:space="preserve"> including links to the referrals</w:t>
                            </w:r>
                            <w:r w:rsidRPr="00AF7993">
                              <w:rPr>
                                <w:rFonts w:asciiTheme="minorHAnsi" w:hAnsiTheme="minorHAnsi" w:cstheme="minorHAnsi"/>
                                <w:sz w:val="24"/>
                                <w:szCs w:val="24"/>
                                <w:lang w:val="en-US"/>
                              </w:rPr>
                              <w:t xml:space="preserve">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1" style="position:absolute;margin-left:-10.75pt;margin-top:13.45pt;width:144.75pt;height:89.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" fillcolor="window" strokecolor="#70ad47" strokeweight="1pt">
                <v:textbox>
                  <w:txbxContent>
                    <w:p w14:paraId="479E5DD3" w14:textId="77777777" w:rsidR="009B0DB7" w:rsidRPr="00AF7993" w:rsidRDefault="009B0DB7"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w:t>
                      </w:r>
                      <w:r w:rsidR="00557D6E" w:rsidRPr="00AF7993">
                        <w:rPr>
                          <w:rFonts w:asciiTheme="minorHAnsi" w:hAnsiTheme="minorHAnsi" w:cstheme="minorHAnsi"/>
                          <w:sz w:val="24"/>
                          <w:szCs w:val="24"/>
                          <w:lang w:val="en-US"/>
                        </w:rPr>
                        <w:t xml:space="preserve"> including links to the referrals</w:t>
                      </w:r>
                      <w:r w:rsidRPr="00AF7993">
                        <w:rPr>
                          <w:rFonts w:asciiTheme="minorHAnsi" w:hAnsiTheme="minorHAnsi" w:cstheme="minorHAnsi"/>
                          <w:sz w:val="24"/>
                          <w:szCs w:val="24"/>
                          <w:lang w:val="en-US"/>
                        </w:rPr>
                        <w:t xml:space="preserve"> and sent with referral to all panel members</w:t>
                      </w:r>
                    </w:p>
                  </w:txbxContent>
                </v:textbox>
              </v:rect>
            </w:pict>
          </mc:Fallback>
        </mc:AlternateContent>
      </w:r>
      <w:r w:rsidR="0059588D">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B87561" id="Straight Connector 20" o:spid="_x0000_s1026" style="position:absolute;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strokecolor="#5b9bd5 [3204]" strokeweight=".5pt">
                <v:stroke joinstyle="miter"/>
              </v:line>
            </w:pict>
          </mc:Fallback>
        </mc:AlternateContent>
      </w:r>
    </w:p>
    <w:p w14:paraId="1411B5CA" w14:textId="4A663A01" w:rsidR="00B2358E" w:rsidRDefault="00B2358E" w:rsidP="00D74772">
      <w:r>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9B0DB7" w:rsidRPr="00AE6FE0" w:rsidRDefault="009B0DB7"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2" type="#_x0000_t110"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" fillcolor="white [3201]" strokecolor="#70ad47 [3209]" strokeweight="1pt">
                <v:textbox>
                  <w:txbxContent>
                    <w:p w14:paraId="575D6B22" w14:textId="77777777" w:rsidR="009B0DB7" w:rsidRPr="00AE6FE0" w:rsidRDefault="009B0DB7" w:rsidP="00D74772">
                      <w:pPr>
                        <w:jc w:val="center"/>
                        <w:rPr>
                          <w:sz w:val="20"/>
                          <w:szCs w:val="20"/>
                          <w:lang w:val="en-US"/>
                        </w:rPr>
                      </w:pPr>
                      <w:r w:rsidRPr="00AE6FE0">
                        <w:rPr>
                          <w:sz w:val="20"/>
                          <w:szCs w:val="20"/>
                          <w:lang w:val="en-US"/>
                        </w:rPr>
                        <w:t xml:space="preserve">Lead agency determined </w:t>
                      </w:r>
                    </w:p>
                  </w:txbxContent>
                </v:textbox>
              </v:shape>
            </w:pict>
          </mc:Fallback>
        </mc:AlternateContent>
      </w:r>
    </w:p>
    <w:p w14:paraId="10578D62" w14:textId="1A82C437" w:rsidR="00D74772" w:rsidRDefault="00AF7993" w:rsidP="00D74772">
      <w:r>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2DD2D13F">
                <wp:simplePos x="0" y="0"/>
                <wp:positionH relativeFrom="column">
                  <wp:posOffset>4625975</wp:posOffset>
                </wp:positionH>
                <wp:positionV relativeFrom="paragraph">
                  <wp:posOffset>49531</wp:posOffset>
                </wp:positionV>
                <wp:extent cx="1632585" cy="842010"/>
                <wp:effectExtent l="0" t="0" r="24765" b="15240"/>
                <wp:wrapNone/>
                <wp:docPr id="1568" name="Rectangle 1568"/>
                <wp:cNvGraphicFramePr/>
                <a:graphic xmlns:a="http://schemas.openxmlformats.org/drawingml/2006/main">
                  <a:graphicData uri="http://schemas.microsoft.com/office/word/2010/wordprocessingShape">
                    <wps:wsp>
                      <wps:cNvSpPr/>
                      <wps:spPr>
                        <a:xfrm>
                          <a:off x="0" y="0"/>
                          <a:ext cx="1632585" cy="842010"/>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9B0DB7" w:rsidRPr="00855106" w:rsidRDefault="009B0DB7"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3" style="position:absolute;margin-left:364.25pt;margin-top:3.9pt;width:128.55pt;height:66.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" fillcolor="window" strokecolor="#70ad47" strokeweight="1pt">
                <v:textbox>
                  <w:txbxContent>
                    <w:p w14:paraId="4D427D30" w14:textId="77777777" w:rsidR="009B0DB7" w:rsidRPr="00855106" w:rsidRDefault="009B0DB7"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5BC2958C">
                <wp:simplePos x="0" y="0"/>
                <wp:positionH relativeFrom="column">
                  <wp:posOffset>2197100</wp:posOffset>
                </wp:positionH>
                <wp:positionV relativeFrom="paragraph">
                  <wp:posOffset>59055</wp:posOffset>
                </wp:positionV>
                <wp:extent cx="1809115" cy="932180"/>
                <wp:effectExtent l="0" t="0" r="19685" b="20320"/>
                <wp:wrapNone/>
                <wp:docPr id="26" name="Rectangle 26"/>
                <wp:cNvGraphicFramePr/>
                <a:graphic xmlns:a="http://schemas.openxmlformats.org/drawingml/2006/main">
                  <a:graphicData uri="http://schemas.microsoft.com/office/word/2010/wordprocessingShape">
                    <wps:wsp>
                      <wps:cNvSpPr/>
                      <wps:spPr>
                        <a:xfrm>
                          <a:off x="0" y="0"/>
                          <a:ext cx="1809115" cy="932180"/>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9B0DB7" w:rsidRPr="00855106" w:rsidRDefault="009B0DB7"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4" style="position:absolute;margin-left:173pt;margin-top:4.65pt;width:142.45pt;height:73.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" fillcolor="window" strokecolor="#70ad47" strokeweight="1pt">
                <v:textbox>
                  <w:txbxContent>
                    <w:p w14:paraId="7F2DBE5C" w14:textId="77777777" w:rsidR="009B0DB7" w:rsidRPr="00855106" w:rsidRDefault="009B0DB7"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7FC86" id="Straight Connector 1574"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strokecolor="#5b9bd5 [3204]" strokeweight=".5pt">
                <v:stroke joinstyle="miter"/>
              </v:line>
            </w:pict>
          </mc:Fallback>
        </mc:AlternateContent>
      </w:r>
      <w:r>
        <w:tab/>
      </w:r>
    </w:p>
    <w:p w14:paraId="095EC4DC" w14:textId="75CA7140" w:rsidR="007C6A97" w:rsidRPr="007C6A97" w:rsidRDefault="00396F15" w:rsidP="00D74772">
      <w:pPr>
        <w:ind w:left="284"/>
      </w:pPr>
      <w:r>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23C6F" id="Straight Connector 1570"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strokecolor="#5b9bd5 [3204]" strokeweight=".5pt">
                <v:stroke joinstyle="miter"/>
              </v:line>
            </w:pict>
          </mc:Fallback>
        </mc:AlternateContent>
      </w:r>
      <w:r w:rsidR="003A560B">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E9284" id="Straight Connector 1569"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8C65E" id="Straight Arrow Connector 24" o:spid="_x0000_s1026" type="#_x0000_t32" style="position:absolute;margin-left:-45.1pt;margin-top:18.4pt;width:34.45pt;height:0;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strokecolor="#5b9bd5 [3204]" strokeweight=".5pt">
                <v:stroke endarrow="block" joinstyle="miter"/>
              </v:shape>
            </w:pict>
          </mc:Fallback>
        </mc:AlternateContent>
      </w:r>
    </w:p>
    <w:p w14:paraId="13B2E459" w14:textId="580FC301" w:rsidR="007C6A97" w:rsidRPr="007C6A97" w:rsidRDefault="00B46BF1" w:rsidP="007C6A97">
      <w:r>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8586F" id="Straight Arrow Connector 1579" o:spid="_x0000_s1026" type="#_x0000_t32" style="position:absolute;margin-left:496.55pt;margin-top:2.75pt;width:42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B3900" id="Straight Arrow Connector 1572" o:spid="_x0000_s1026" type="#_x0000_t32" style="position:absolute;margin-left:316.9pt;margin-top:7.05pt;width:46.6pt;height:0;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01392F" id="Straight Arrow Connector 1596" o:spid="_x0000_s1026" type="#_x0000_t32" style="position:absolute;margin-left:133.35pt;margin-top:6.9pt;width:36.3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strokecolor="#5b9bd5 [3204]" strokeweight=".5pt">
                <v:stroke endarrow="block" joinstyle="miter"/>
              </v:shape>
            </w:pict>
          </mc:Fallback>
        </mc:AlternateContent>
      </w:r>
    </w:p>
    <w:p w14:paraId="50EED531" w14:textId="6DDDE631" w:rsidR="007C6A97" w:rsidRPr="007C6A97" w:rsidRDefault="007C6A97" w:rsidP="007C6A97"/>
    <w:p w14:paraId="75758EBE" w14:textId="77777777" w:rsidR="007C6A97" w:rsidRPr="007C6A97" w:rsidRDefault="007C6A97" w:rsidP="007C6A97"/>
    <w:p w14:paraId="7D4808CA" w14:textId="2304AB96" w:rsidR="00AC41C7" w:rsidRDefault="00B2358E" w:rsidP="007C6A97">
      <w:r>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BFE7D" id="Straight Connector 25"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8.8pt" to="-4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strokecolor="#5b9bd5 [3204]" strokeweight=".5pt">
                <v:stroke joinstyle="miter"/>
              </v:line>
            </w:pict>
          </mc:Fallback>
        </mc:AlternateContent>
      </w:r>
    </w:p>
    <w:p w14:paraId="39F1F5FA" w14:textId="3082BFCB" w:rsidR="007C6A97" w:rsidRPr="007C6A97" w:rsidRDefault="007C6A97" w:rsidP="007C6A97"/>
    <w:p w14:paraId="1276417A" w14:textId="6B57B183" w:rsidR="007C6A97" w:rsidRPr="007C6A97" w:rsidRDefault="007C6A97" w:rsidP="007C6A97"/>
    <w:p w14:paraId="5B053063" w14:textId="61879445" w:rsidR="007C6A97" w:rsidRPr="007C6A97" w:rsidRDefault="00A63DC5" w:rsidP="007C6A97">
      <w:r>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9B0DB7" w:rsidRPr="00855106" w:rsidRDefault="009B0DB7"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5"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" fillcolor="window" strokecolor="#70ad47" strokeweight="1pt">
                <v:textbox>
                  <w:txbxContent>
                    <w:p w14:paraId="0D32FA84" w14:textId="77777777" w:rsidR="009B0DB7" w:rsidRPr="00855106" w:rsidRDefault="009B0DB7"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9B0DB7" w:rsidRPr="00855106" w:rsidRDefault="009B0DB7"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6"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" fillcolor="window" strokecolor="#70ad47" strokeweight="1pt">
                <v:textbox>
                  <w:txbxContent>
                    <w:p w14:paraId="4C76D5A2" w14:textId="77777777" w:rsidR="009B0DB7" w:rsidRPr="00855106" w:rsidRDefault="009B0DB7" w:rsidP="00D74772">
                      <w:pPr>
                        <w:jc w:val="center"/>
                        <w:rPr>
                          <w:sz w:val="20"/>
                          <w:szCs w:val="20"/>
                          <w:lang w:val="en-US"/>
                        </w:rPr>
                      </w:pPr>
                      <w:r>
                        <w:rPr>
                          <w:sz w:val="20"/>
                          <w:szCs w:val="20"/>
                          <w:lang w:val="en-US"/>
                        </w:rPr>
                        <w:t xml:space="preserve">Case removed from panel minutes </w:t>
                      </w:r>
                    </w:p>
                  </w:txbxContent>
                </v:textbox>
              </v:rect>
            </w:pict>
          </mc:Fallback>
        </mc:AlternateContent>
      </w:r>
      <w:r w:rsidR="00B2358E">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9B0DB7" w:rsidRPr="00855106" w:rsidRDefault="009B0DB7"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7"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" fillcolor="window" strokecolor="#70ad47" strokeweight="1pt">
                <v:textbox>
                  <w:txbxContent>
                    <w:p w14:paraId="2C8D16F8" w14:textId="77777777" w:rsidR="009B0DB7" w:rsidRPr="00855106" w:rsidRDefault="009B0DB7"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711E1FE0" w14:textId="6D711BDF" w:rsidR="007C6A97" w:rsidRPr="007C6A97" w:rsidRDefault="00AD1D02" w:rsidP="007C6A97">
      <w:r>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1C4C0" id="Straight Arrow Connector 1582" o:spid="_x0000_s1026" type="#_x0000_t32" style="position:absolute;margin-left:-47.6pt;margin-top:17.25pt;width:34.3pt;height:.3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strokecolor="#5b9bd5 [3204]" strokeweight=".5pt">
                <v:stroke endarrow="block" joinstyle="miter"/>
              </v:shape>
            </w:pict>
          </mc:Fallback>
        </mc:AlternateContent>
      </w:r>
    </w:p>
    <w:p w14:paraId="7F04D4A4" w14:textId="6BCD61B0" w:rsidR="00D74772" w:rsidRPr="007C6A97" w:rsidRDefault="00B2358E" w:rsidP="007C6A97">
      <w:r>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E3879" id="Straight Arrow Connector 1593" o:spid="_x0000_s1026" type="#_x0000_t32" style="position:absolute;margin-left:465.65pt;margin-top:6.25pt;width:56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D7E7A" id="Straight Arrow Connector 1591" o:spid="_x0000_s1026" type="#_x0000_t32" style="position:absolute;margin-left:260.25pt;margin-top:6.4pt;width:47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strokecolor="#5b9bd5 [3204]" strokeweight=".5pt">
                <v:stroke endarrow="block" joinstyle="miter"/>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A44A133" w:rsidR="007C6A97" w:rsidRPr="007C6A97" w:rsidRDefault="007C6A97" w:rsidP="007C6A97"/>
    <w:p w14:paraId="142E8B23" w14:textId="0FB01405" w:rsidR="007C6A97" w:rsidRPr="007C6A97" w:rsidRDefault="007C6A97" w:rsidP="007C6A97"/>
    <w:p w14:paraId="0675620B" w14:textId="0A68F2C4" w:rsidR="007C6A97" w:rsidRPr="007C6A97" w:rsidRDefault="00B8135E" w:rsidP="007C6A97">
      <w:r>
        <w:rPr>
          <w:noProof/>
        </w:rPr>
        <mc:AlternateContent>
          <mc:Choice Requires="wps">
            <w:drawing>
              <wp:anchor distT="45720" distB="45720" distL="114300" distR="114300" simplePos="0" relativeHeight="251658307" behindDoc="0" locked="0" layoutInCell="1" allowOverlap="1" wp14:anchorId="35ECE3FE" wp14:editId="0A3B6A7F">
                <wp:simplePos x="0" y="0"/>
                <wp:positionH relativeFrom="margin">
                  <wp:posOffset>6974840</wp:posOffset>
                </wp:positionH>
                <wp:positionV relativeFrom="paragraph">
                  <wp:posOffset>81280</wp:posOffset>
                </wp:positionV>
                <wp:extent cx="1695450" cy="1404620"/>
                <wp:effectExtent l="0" t="0" r="19050" b="24765"/>
                <wp:wrapThrough wrapText="bothSides">
                  <wp:wrapPolygon edited="0">
                    <wp:start x="0" y="0"/>
                    <wp:lineTo x="0" y="22073"/>
                    <wp:lineTo x="21600" y="22073"/>
                    <wp:lineTo x="21600"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35C6E87" w14:textId="54E68CDC" w:rsidR="00A63DC5" w:rsidRPr="00B8135E" w:rsidRDefault="00A63DC5">
                            <w:pPr>
                              <w:rPr>
                                <w:i/>
                                <w:iCs/>
                              </w:rPr>
                            </w:pPr>
                            <w:r w:rsidRPr="00B8135E">
                              <w:rPr>
                                <w:i/>
                                <w:iCs/>
                              </w:rPr>
                              <w:t>Updated: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CE3FE" id="Text Box 217" o:spid="_x0000_s1148" type="#_x0000_t202" style="position:absolute;margin-left:549.2pt;margin-top:6.4pt;width:133.5pt;height:110.6pt;z-index:251658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">
                <v:textbox style="mso-fit-shape-to-text:t">
                  <w:txbxContent>
                    <w:p w14:paraId="635C6E87" w14:textId="54E68CDC" w:rsidR="00A63DC5" w:rsidRPr="00B8135E" w:rsidRDefault="00A63DC5">
                      <w:pPr>
                        <w:rPr>
                          <w:i/>
                          <w:iCs/>
                        </w:rPr>
                      </w:pPr>
                      <w:r w:rsidRPr="00B8135E">
                        <w:rPr>
                          <w:i/>
                          <w:iCs/>
                        </w:rPr>
                        <w:t>Updated: March 2023</w:t>
                      </w:r>
                    </w:p>
                  </w:txbxContent>
                </v:textbox>
                <w10:wrap type="through" anchorx="margin"/>
              </v:shape>
            </w:pict>
          </mc:Fallback>
        </mc:AlternateContent>
      </w:r>
    </w:p>
    <w:p w14:paraId="603EF412" w14:textId="6111FECD" w:rsidR="007C6A97" w:rsidRPr="007C6A97" w:rsidRDefault="007C6A97" w:rsidP="007C6A97"/>
    <w:p w14:paraId="58BC0696" w14:textId="569C4B42" w:rsidR="007C6A97" w:rsidRPr="007C6A97" w:rsidRDefault="007C6A97" w:rsidP="008C566B">
      <w:pPr>
        <w:ind w:right="2369"/>
      </w:pPr>
    </w:p>
    <w:p w14:paraId="22E32188" w14:textId="77777777" w:rsidR="00A93E4D" w:rsidRDefault="00A93E4D" w:rsidP="007C6A97">
      <w:pPr>
        <w:sectPr w:rsidR="00A93E4D" w:rsidSect="008C566B">
          <w:pgSz w:w="16840" w:h="11907" w:orient="landscape" w:code="9"/>
          <w:pgMar w:top="720" w:right="2806" w:bottom="993" w:left="1985" w:header="720" w:footer="720" w:gutter="0"/>
          <w:pgNumType w:chapStyle="1" w:chapSep="period"/>
          <w:cols w:space="720" w:equalWidth="0">
            <w:col w:w="12049"/>
          </w:cols>
          <w:docGrid w:linePitch="299"/>
        </w:sectPr>
      </w:pPr>
    </w:p>
    <w:p w14:paraId="55A87976" w14:textId="730E0D35" w:rsidR="008F040D" w:rsidRDefault="008F040D" w:rsidP="008F040D"/>
    <w:p w14:paraId="7D1D9BD7" w14:textId="73F09564" w:rsidR="008F040D" w:rsidRDefault="008F040D" w:rsidP="008F040D"/>
    <w:p w14:paraId="3B489995" w14:textId="03421FA9" w:rsidR="008F040D" w:rsidRPr="00AF7993" w:rsidRDefault="008F040D" w:rsidP="00E570F9">
      <w:pPr>
        <w:rPr>
          <w:rFonts w:asciiTheme="minorHAnsi" w:hAnsiTheme="minorHAnsi" w:cstheme="minorHAnsi"/>
          <w:i/>
          <w:sz w:val="24"/>
          <w:szCs w:val="24"/>
        </w:rPr>
      </w:pPr>
      <w:r w:rsidRPr="00AF7993">
        <w:rPr>
          <w:rFonts w:asciiTheme="minorHAnsi" w:hAnsiTheme="minorHAnsi" w:cstheme="minorHAnsi"/>
          <w:i/>
          <w:sz w:val="24"/>
          <w:szCs w:val="24"/>
        </w:rPr>
        <w:t>This</w:t>
      </w:r>
      <w:r w:rsidR="002F1667" w:rsidRPr="00AF7993">
        <w:rPr>
          <w:rFonts w:asciiTheme="minorHAnsi" w:hAnsiTheme="minorHAnsi" w:cstheme="minorHAnsi"/>
          <w:i/>
          <w:sz w:val="24"/>
          <w:szCs w:val="24"/>
        </w:rPr>
        <w:t xml:space="preserve"> model school safeguarding and child protection policy </w:t>
      </w:r>
      <w:r w:rsidR="00E56773" w:rsidRPr="00AF7993">
        <w:rPr>
          <w:rFonts w:asciiTheme="minorHAnsi" w:hAnsiTheme="minorHAnsi" w:cstheme="minorHAnsi"/>
          <w:i/>
          <w:sz w:val="24"/>
          <w:szCs w:val="24"/>
        </w:rPr>
        <w:t>was</w:t>
      </w:r>
      <w:r w:rsidRPr="00AF7993">
        <w:rPr>
          <w:rFonts w:asciiTheme="minorHAnsi" w:hAnsiTheme="minorHAnsi" w:cstheme="minorHAnsi"/>
          <w:i/>
          <w:sz w:val="24"/>
          <w:szCs w:val="24"/>
        </w:rPr>
        <w:t xml:space="preserve"> developed and produced in partnership with the following schools and agencies:</w:t>
      </w:r>
    </w:p>
    <w:p w14:paraId="5490F4D1" w14:textId="580CDAA1" w:rsidR="00601102" w:rsidRPr="00AF7993" w:rsidRDefault="00601102" w:rsidP="00E570F9">
      <w:pPr>
        <w:rPr>
          <w:rFonts w:asciiTheme="minorHAnsi" w:hAnsiTheme="minorHAnsi" w:cstheme="minorHAnsi"/>
          <w:i/>
          <w:sz w:val="24"/>
          <w:szCs w:val="24"/>
        </w:rPr>
      </w:pPr>
    </w:p>
    <w:p w14:paraId="6B38AA50" w14:textId="77777777" w:rsidR="008F040D" w:rsidRPr="00AF7993" w:rsidRDefault="008F040D" w:rsidP="008F040D">
      <w:pPr>
        <w:tabs>
          <w:tab w:val="left" w:pos="1176"/>
        </w:tabs>
        <w:jc w:val="center"/>
        <w:rPr>
          <w:rFonts w:asciiTheme="minorHAnsi" w:hAnsiTheme="minorHAnsi" w:cstheme="minorHAnsi"/>
          <w:i/>
          <w:sz w:val="24"/>
          <w:szCs w:val="24"/>
        </w:rPr>
      </w:pPr>
    </w:p>
    <w:p w14:paraId="77EAC050" w14:textId="6719D39E" w:rsidR="008F040D" w:rsidRPr="0029283D" w:rsidRDefault="008F040D">
      <w:pPr>
        <w:pStyle w:val="ListParagraph"/>
        <w:numPr>
          <w:ilvl w:val="0"/>
          <w:numId w:val="44"/>
        </w:numPr>
        <w:tabs>
          <w:tab w:val="left" w:pos="1176"/>
        </w:tabs>
        <w:rPr>
          <w:rFonts w:asciiTheme="minorHAnsi" w:hAnsiTheme="minorHAnsi" w:cstheme="minorHAnsi"/>
          <w:i/>
          <w:sz w:val="24"/>
          <w:szCs w:val="24"/>
          <w:highlight w:val="yellow"/>
        </w:rPr>
      </w:pPr>
      <w:r w:rsidRPr="0029283D">
        <w:rPr>
          <w:rFonts w:asciiTheme="minorHAnsi" w:hAnsiTheme="minorHAnsi" w:cstheme="minorHAnsi"/>
          <w:i/>
          <w:sz w:val="24"/>
          <w:szCs w:val="24"/>
          <w:highlight w:val="yellow"/>
        </w:rPr>
        <w:t xml:space="preserve">Kirklees </w:t>
      </w:r>
      <w:r w:rsidR="0029283D" w:rsidRPr="0029283D">
        <w:rPr>
          <w:rFonts w:asciiTheme="minorHAnsi" w:hAnsiTheme="minorHAnsi" w:cstheme="minorHAnsi"/>
          <w:i/>
          <w:sz w:val="24"/>
          <w:szCs w:val="24"/>
          <w:highlight w:val="yellow"/>
        </w:rPr>
        <w:t>Learning Service</w:t>
      </w:r>
    </w:p>
    <w:p w14:paraId="03E0A3A5" w14:textId="77777777"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Safeguarding Children’s Partnership</w:t>
      </w:r>
    </w:p>
    <w:p w14:paraId="04B1C488" w14:textId="77777777"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Support</w:t>
      </w:r>
    </w:p>
    <w:p w14:paraId="32CD5279" w14:textId="77777777"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Learning</w:t>
      </w:r>
    </w:p>
    <w:p w14:paraId="09E1C739" w14:textId="77777777"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Duty &amp; Advice (CSC)</w:t>
      </w:r>
    </w:p>
    <w:p w14:paraId="35A49253" w14:textId="77777777"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Woodley School &amp; College</w:t>
      </w:r>
    </w:p>
    <w:p w14:paraId="058E51F9" w14:textId="77777777"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Newsome High School</w:t>
      </w:r>
    </w:p>
    <w:p w14:paraId="3FEB6C70" w14:textId="77777777"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Howard Park Community School</w:t>
      </w:r>
    </w:p>
    <w:p w14:paraId="45ABDA41" w14:textId="3677F1B1" w:rsidR="008F040D" w:rsidRPr="00AF7993" w:rsidRDefault="008F040D">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 xml:space="preserve">BBG Academy (The </w:t>
      </w:r>
      <w:proofErr w:type="spellStart"/>
      <w:r w:rsidRPr="00AF7993">
        <w:rPr>
          <w:rFonts w:asciiTheme="minorHAnsi" w:hAnsiTheme="minorHAnsi" w:cstheme="minorHAnsi"/>
          <w:i/>
          <w:sz w:val="24"/>
          <w:szCs w:val="24"/>
        </w:rPr>
        <w:t>Rodillian</w:t>
      </w:r>
      <w:proofErr w:type="spellEnd"/>
      <w:r w:rsidRPr="00AF7993">
        <w:rPr>
          <w:rFonts w:asciiTheme="minorHAnsi" w:hAnsiTheme="minorHAnsi" w:cstheme="minorHAnsi"/>
          <w:i/>
          <w:sz w:val="24"/>
          <w:szCs w:val="24"/>
        </w:rPr>
        <w:t xml:space="preserve"> Multi Academy Trust)</w:t>
      </w:r>
    </w:p>
    <w:p w14:paraId="71040C63" w14:textId="77777777" w:rsidR="00E570F9" w:rsidRPr="00AF7993" w:rsidRDefault="00E570F9">
      <w:pPr>
        <w:pStyle w:val="ListParagraph"/>
        <w:numPr>
          <w:ilvl w:val="0"/>
          <w:numId w:val="44"/>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Leeds City Council</w:t>
      </w:r>
    </w:p>
    <w:p w14:paraId="327FEF17" w14:textId="77777777" w:rsidR="00E570F9" w:rsidRPr="00AF7993" w:rsidRDefault="00E570F9" w:rsidP="00E570F9">
      <w:pPr>
        <w:pStyle w:val="ListParagraph"/>
        <w:tabs>
          <w:tab w:val="left" w:pos="1176"/>
        </w:tabs>
        <w:rPr>
          <w:rFonts w:asciiTheme="minorHAnsi" w:hAnsiTheme="minorHAnsi" w:cstheme="minorHAnsi"/>
          <w:i/>
          <w:sz w:val="24"/>
          <w:szCs w:val="24"/>
        </w:rPr>
      </w:pPr>
    </w:p>
    <w:p w14:paraId="6CE0DA15" w14:textId="77777777" w:rsidR="008F040D" w:rsidRPr="00AF7993" w:rsidRDefault="008F040D" w:rsidP="008F040D">
      <w:pPr>
        <w:tabs>
          <w:tab w:val="left" w:pos="1176"/>
        </w:tabs>
        <w:rPr>
          <w:rFonts w:asciiTheme="minorHAnsi" w:hAnsiTheme="minorHAnsi" w:cstheme="minorHAnsi"/>
        </w:rPr>
      </w:pPr>
    </w:p>
    <w:p w14:paraId="091B5C1B" w14:textId="77777777" w:rsidR="008F040D" w:rsidRPr="00AF7993" w:rsidRDefault="008F040D" w:rsidP="008F040D">
      <w:pPr>
        <w:tabs>
          <w:tab w:val="left" w:pos="1176"/>
        </w:tabs>
        <w:rPr>
          <w:rFonts w:asciiTheme="minorHAnsi" w:hAnsiTheme="minorHAnsi" w:cstheme="minorHAnsi"/>
        </w:rPr>
      </w:pPr>
    </w:p>
    <w:p w14:paraId="79A930AD" w14:textId="77777777" w:rsidR="008F040D" w:rsidRPr="00AF7993" w:rsidRDefault="008F040D" w:rsidP="008F040D">
      <w:pPr>
        <w:tabs>
          <w:tab w:val="left" w:pos="1176"/>
        </w:tabs>
        <w:rPr>
          <w:rFonts w:asciiTheme="minorHAnsi" w:hAnsiTheme="minorHAnsi" w:cstheme="minorHAnsi"/>
        </w:rPr>
      </w:pPr>
    </w:p>
    <w:p w14:paraId="7F96D7BE"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Published August 2019</w:t>
      </w:r>
    </w:p>
    <w:p w14:paraId="58DF9F17"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2020</w:t>
      </w:r>
    </w:p>
    <w:p w14:paraId="15E713FE" w14:textId="73623081"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2021</w:t>
      </w:r>
    </w:p>
    <w:p w14:paraId="5CF6BA8F"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2022</w:t>
      </w:r>
    </w:p>
    <w:p w14:paraId="20CDE57A" w14:textId="0DD6F129" w:rsidR="0021479F" w:rsidRPr="00AF7993" w:rsidRDefault="0021479F"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2023</w:t>
      </w:r>
    </w:p>
    <w:p w14:paraId="63B79EDC" w14:textId="366720DE" w:rsidR="00FE6EBA" w:rsidRDefault="00FE6EBA" w:rsidP="0097046E">
      <w:pPr>
        <w:rPr>
          <w:rFonts w:asciiTheme="minorHAnsi" w:hAnsiTheme="minorHAnsi" w:cstheme="minorHAnsi"/>
          <w:i/>
          <w:sz w:val="24"/>
          <w:szCs w:val="24"/>
        </w:rPr>
      </w:pPr>
      <w:r w:rsidRPr="0029283D">
        <w:rPr>
          <w:rFonts w:asciiTheme="minorHAnsi" w:hAnsiTheme="minorHAnsi" w:cstheme="minorHAnsi"/>
          <w:i/>
          <w:sz w:val="24"/>
          <w:szCs w:val="24"/>
        </w:rPr>
        <w:t>Updated August 2024</w:t>
      </w:r>
    </w:p>
    <w:p w14:paraId="3CBFBBDD" w14:textId="3B96D0F0" w:rsidR="0029283D" w:rsidRPr="00AF7993" w:rsidRDefault="0029283D" w:rsidP="0097046E">
      <w:pPr>
        <w:rPr>
          <w:rFonts w:asciiTheme="minorHAnsi" w:hAnsiTheme="minorHAnsi" w:cstheme="minorHAnsi"/>
          <w:sz w:val="24"/>
          <w:szCs w:val="24"/>
        </w:rPr>
      </w:pPr>
      <w:r w:rsidRPr="0029283D">
        <w:rPr>
          <w:rFonts w:asciiTheme="minorHAnsi" w:hAnsiTheme="minorHAnsi" w:cstheme="minorHAnsi"/>
          <w:i/>
          <w:sz w:val="24"/>
          <w:szCs w:val="24"/>
          <w:highlight w:val="yellow"/>
        </w:rPr>
        <w:t>Updated August 2025</w:t>
      </w: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4FC10094" w:rsidR="007C6A97" w:rsidRPr="007C6A97" w:rsidRDefault="00FC6E8A" w:rsidP="007C6A97">
      <w:pPr>
        <w:tabs>
          <w:tab w:val="left" w:pos="1176"/>
        </w:tabs>
      </w:pPr>
      <w:r w:rsidRPr="00081B2D">
        <w:rPr>
          <w:rFonts w:asciiTheme="minorHAnsi" w:hAnsiTheme="minorHAnsi" w:cstheme="minorHAnsi"/>
          <w:noProof/>
          <w:color w:val="2B579A"/>
          <w:shd w:val="clear" w:color="auto" w:fill="E6E6E6"/>
        </w:rPr>
        <w:drawing>
          <wp:anchor distT="0" distB="0" distL="114300" distR="114300" simplePos="0" relativeHeight="251658269"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1C5F5" w14:textId="77777777" w:rsidR="008029E9" w:rsidRDefault="008029E9">
      <w:r>
        <w:separator/>
      </w:r>
    </w:p>
  </w:endnote>
  <w:endnote w:type="continuationSeparator" w:id="0">
    <w:p w14:paraId="776EAC9F" w14:textId="77777777" w:rsidR="008029E9" w:rsidRDefault="008029E9">
      <w:r>
        <w:continuationSeparator/>
      </w:r>
    </w:p>
  </w:endnote>
  <w:endnote w:type="continuationNotice" w:id="1">
    <w:p w14:paraId="3B3BE5B5" w14:textId="77777777" w:rsidR="008029E9" w:rsidRDefault="00802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7A65" w14:textId="17ED7481" w:rsidR="009B0DB7" w:rsidRPr="000D796C" w:rsidRDefault="009B0DB7"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w:t>
    </w:r>
    <w:r w:rsidR="0029283D">
      <w:rPr>
        <w:rFonts w:ascii="Arial" w:hAnsi="Arial"/>
        <w:b/>
        <w:sz w:val="16"/>
      </w:rPr>
      <w:t>5</w:t>
    </w:r>
    <w:r>
      <w:rPr>
        <w:rFonts w:ascii="Arial" w:hAnsi="Arial"/>
        <w:b/>
        <w:sz w:val="16"/>
      </w:rPr>
      <w:t>-2</w:t>
    </w:r>
    <w:r w:rsidR="001609EF">
      <w:rPr>
        <w:rFonts w:ascii="Arial" w:hAnsi="Arial"/>
        <w:b/>
        <w:sz w:val="16"/>
      </w:rPr>
      <w:t>02</w:t>
    </w:r>
    <w:r w:rsidR="0029283D">
      <w:rPr>
        <w:rFonts w:ascii="Arial" w:hAnsi="Arial"/>
        <w:b/>
        <w:sz w:val="16"/>
      </w:rPr>
      <w:t>6</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77</w:t>
    </w:r>
    <w:r w:rsidRPr="009A46CF">
      <w:rPr>
        <w:rFonts w:ascii="Calibri" w:hAnsi="Calibri" w:cs="Calibri"/>
        <w:b/>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BAFC" w14:textId="77777777" w:rsidR="009B0DB7" w:rsidRPr="009A46CF" w:rsidRDefault="009B0DB7"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0B850CB3" w14:textId="77777777" w:rsidR="009B0DB7" w:rsidRDefault="009B0DB7"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99738" w14:textId="77777777" w:rsidR="008029E9" w:rsidRDefault="008029E9">
      <w:r>
        <w:separator/>
      </w:r>
    </w:p>
  </w:footnote>
  <w:footnote w:type="continuationSeparator" w:id="0">
    <w:p w14:paraId="12956F1B" w14:textId="77777777" w:rsidR="008029E9" w:rsidRDefault="008029E9">
      <w:r>
        <w:continuationSeparator/>
      </w:r>
    </w:p>
  </w:footnote>
  <w:footnote w:type="continuationNotice" w:id="1">
    <w:p w14:paraId="29F6335D" w14:textId="77777777" w:rsidR="008029E9" w:rsidRDefault="008029E9"/>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1D45D66"/>
    <w:lvl w:ilvl="0">
      <w:start w:val="1"/>
      <w:numFmt w:val="decimal"/>
      <w:pStyle w:val="ListNumber"/>
      <w:lvlText w:val="%1."/>
      <w:lvlJc w:val="left"/>
      <w:pPr>
        <w:tabs>
          <w:tab w:val="num" w:pos="360"/>
        </w:tabs>
        <w:ind w:left="360" w:hanging="360"/>
      </w:pPr>
    </w:lvl>
  </w:abstractNum>
  <w:abstractNum w:abstractNumId="1"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D214AF"/>
    <w:multiLevelType w:val="hybridMultilevel"/>
    <w:tmpl w:val="7C6E020C"/>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751D2"/>
    <w:multiLevelType w:val="hybridMultilevel"/>
    <w:tmpl w:val="2D26661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2A73D7"/>
    <w:multiLevelType w:val="hybridMultilevel"/>
    <w:tmpl w:val="830844D2"/>
    <w:lvl w:ilvl="0" w:tplc="787CAD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0"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E74777"/>
    <w:multiLevelType w:val="hybridMultilevel"/>
    <w:tmpl w:val="12905F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5B5B12"/>
    <w:multiLevelType w:val="hybridMultilevel"/>
    <w:tmpl w:val="0F4AE21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667670"/>
    <w:multiLevelType w:val="hybridMultilevel"/>
    <w:tmpl w:val="D1C073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2B2420"/>
    <w:multiLevelType w:val="hybridMultilevel"/>
    <w:tmpl w:val="1DA0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BD75B3"/>
    <w:multiLevelType w:val="hybridMultilevel"/>
    <w:tmpl w:val="3D041B56"/>
    <w:lvl w:ilvl="0" w:tplc="1B561EC8">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B775A08"/>
    <w:multiLevelType w:val="hybridMultilevel"/>
    <w:tmpl w:val="67E0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4A6C46"/>
    <w:multiLevelType w:val="hybridMultilevel"/>
    <w:tmpl w:val="EB8855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1F6106E4"/>
    <w:multiLevelType w:val="hybridMultilevel"/>
    <w:tmpl w:val="37286B0E"/>
    <w:lvl w:ilvl="0" w:tplc="5A5E1ACE">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D13FFB"/>
    <w:multiLevelType w:val="hybridMultilevel"/>
    <w:tmpl w:val="89808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57647E0"/>
    <w:multiLevelType w:val="hybridMultilevel"/>
    <w:tmpl w:val="3056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BA65DE"/>
    <w:multiLevelType w:val="hybridMultilevel"/>
    <w:tmpl w:val="97840A5E"/>
    <w:lvl w:ilvl="0" w:tplc="E2824D86">
      <w:start w:val="4"/>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D11BFE"/>
    <w:multiLevelType w:val="hybridMultilevel"/>
    <w:tmpl w:val="9FFE427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B956E2"/>
    <w:multiLevelType w:val="hybridMultilevel"/>
    <w:tmpl w:val="29726508"/>
    <w:lvl w:ilvl="0" w:tplc="5A5E1ACE">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3621A5"/>
    <w:multiLevelType w:val="hybridMultilevel"/>
    <w:tmpl w:val="BD3ACAAE"/>
    <w:lvl w:ilvl="0" w:tplc="5A5E1ACE">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104609"/>
    <w:multiLevelType w:val="hybridMultilevel"/>
    <w:tmpl w:val="8EE6A4F6"/>
    <w:lvl w:ilvl="0" w:tplc="FD9AC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8B1345"/>
    <w:multiLevelType w:val="hybridMultilevel"/>
    <w:tmpl w:val="F88CD3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223BB1"/>
    <w:multiLevelType w:val="hybridMultilevel"/>
    <w:tmpl w:val="B2C2486E"/>
    <w:lvl w:ilvl="0" w:tplc="2D709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0EA171B"/>
    <w:multiLevelType w:val="hybridMultilevel"/>
    <w:tmpl w:val="3F8EB1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716DDA"/>
    <w:multiLevelType w:val="hybridMultilevel"/>
    <w:tmpl w:val="3A763C6A"/>
    <w:lvl w:ilvl="0" w:tplc="189221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AEF6F0B"/>
    <w:multiLevelType w:val="hybridMultilevel"/>
    <w:tmpl w:val="6C00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DA31EF0"/>
    <w:multiLevelType w:val="hybridMultilevel"/>
    <w:tmpl w:val="B25E7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E0B3490"/>
    <w:multiLevelType w:val="hybridMultilevel"/>
    <w:tmpl w:val="6884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9"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64E31FB"/>
    <w:multiLevelType w:val="hybridMultilevel"/>
    <w:tmpl w:val="2CF40C96"/>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A79115C"/>
    <w:multiLevelType w:val="hybridMultilevel"/>
    <w:tmpl w:val="503EB2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E7F66B2"/>
    <w:multiLevelType w:val="hybridMultilevel"/>
    <w:tmpl w:val="B0F42470"/>
    <w:lvl w:ilvl="0" w:tplc="4C0834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83A4C9D"/>
    <w:multiLevelType w:val="hybridMultilevel"/>
    <w:tmpl w:val="C4C68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BE37C3"/>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EA0BA1"/>
    <w:multiLevelType w:val="hybridMultilevel"/>
    <w:tmpl w:val="E2EC3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6A1815"/>
    <w:multiLevelType w:val="hybridMultilevel"/>
    <w:tmpl w:val="43FA625C"/>
    <w:lvl w:ilvl="0" w:tplc="FA2E71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99"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01" w15:restartNumberingAfterBreak="0">
    <w:nsid w:val="789A7140"/>
    <w:multiLevelType w:val="hybridMultilevel"/>
    <w:tmpl w:val="866A36E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94F2878"/>
    <w:multiLevelType w:val="hybridMultilevel"/>
    <w:tmpl w:val="74A09E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4F7044"/>
    <w:multiLevelType w:val="hybridMultilevel"/>
    <w:tmpl w:val="4E0ED3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AEF0176"/>
    <w:multiLevelType w:val="hybridMultilevel"/>
    <w:tmpl w:val="8AC4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B826D8"/>
    <w:multiLevelType w:val="hybridMultilevel"/>
    <w:tmpl w:val="24D8F9A8"/>
    <w:lvl w:ilvl="0" w:tplc="4CFCD9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197515">
    <w:abstractNumId w:val="9"/>
  </w:num>
  <w:num w:numId="2" w16cid:durableId="1758748960">
    <w:abstractNumId w:val="100"/>
  </w:num>
  <w:num w:numId="3" w16cid:durableId="2091537245">
    <w:abstractNumId w:val="87"/>
  </w:num>
  <w:num w:numId="4" w16cid:durableId="1889679008">
    <w:abstractNumId w:val="67"/>
  </w:num>
  <w:num w:numId="5" w16cid:durableId="855270945">
    <w:abstractNumId w:val="41"/>
  </w:num>
  <w:num w:numId="6" w16cid:durableId="1033918172">
    <w:abstractNumId w:val="42"/>
  </w:num>
  <w:num w:numId="7" w16cid:durableId="100610783">
    <w:abstractNumId w:val="66"/>
  </w:num>
  <w:num w:numId="8" w16cid:durableId="1947276220">
    <w:abstractNumId w:val="21"/>
  </w:num>
  <w:num w:numId="9" w16cid:durableId="972295645">
    <w:abstractNumId w:val="77"/>
  </w:num>
  <w:num w:numId="10" w16cid:durableId="44723190">
    <w:abstractNumId w:val="105"/>
  </w:num>
  <w:num w:numId="11" w16cid:durableId="911546107">
    <w:abstractNumId w:val="23"/>
  </w:num>
  <w:num w:numId="12" w16cid:durableId="2088763847">
    <w:abstractNumId w:val="79"/>
  </w:num>
  <w:num w:numId="13" w16cid:durableId="1742602390">
    <w:abstractNumId w:val="107"/>
  </w:num>
  <w:num w:numId="14" w16cid:durableId="1827167189">
    <w:abstractNumId w:val="70"/>
  </w:num>
  <w:num w:numId="15" w16cid:durableId="1778598120">
    <w:abstractNumId w:val="47"/>
  </w:num>
  <w:num w:numId="16" w16cid:durableId="54813907">
    <w:abstractNumId w:val="49"/>
  </w:num>
  <w:num w:numId="17" w16cid:durableId="88623820">
    <w:abstractNumId w:val="76"/>
  </w:num>
  <w:num w:numId="18" w16cid:durableId="1898974710">
    <w:abstractNumId w:val="58"/>
  </w:num>
  <w:num w:numId="19" w16cid:durableId="1594312760">
    <w:abstractNumId w:val="13"/>
  </w:num>
  <w:num w:numId="20" w16cid:durableId="175730094">
    <w:abstractNumId w:val="57"/>
  </w:num>
  <w:num w:numId="21" w16cid:durableId="1028339079">
    <w:abstractNumId w:val="92"/>
  </w:num>
  <w:num w:numId="22" w16cid:durableId="2067947829">
    <w:abstractNumId w:val="46"/>
  </w:num>
  <w:num w:numId="23" w16cid:durableId="1498884320">
    <w:abstractNumId w:val="10"/>
  </w:num>
  <w:num w:numId="24" w16cid:durableId="1985813367">
    <w:abstractNumId w:val="5"/>
  </w:num>
  <w:num w:numId="25" w16cid:durableId="927421112">
    <w:abstractNumId w:val="6"/>
  </w:num>
  <w:num w:numId="26" w16cid:durableId="645820759">
    <w:abstractNumId w:val="63"/>
  </w:num>
  <w:num w:numId="27" w16cid:durableId="411394393">
    <w:abstractNumId w:val="18"/>
  </w:num>
  <w:num w:numId="28" w16cid:durableId="1313488514">
    <w:abstractNumId w:val="94"/>
  </w:num>
  <w:num w:numId="29" w16cid:durableId="525827217">
    <w:abstractNumId w:val="1"/>
  </w:num>
  <w:num w:numId="30" w16cid:durableId="1525705064">
    <w:abstractNumId w:val="19"/>
  </w:num>
  <w:num w:numId="31" w16cid:durableId="2049841661">
    <w:abstractNumId w:val="43"/>
  </w:num>
  <w:num w:numId="32" w16cid:durableId="1823739655">
    <w:abstractNumId w:val="106"/>
  </w:num>
  <w:num w:numId="33" w16cid:durableId="713698583">
    <w:abstractNumId w:val="12"/>
  </w:num>
  <w:num w:numId="34" w16cid:durableId="1311786811">
    <w:abstractNumId w:val="97"/>
  </w:num>
  <w:num w:numId="35" w16cid:durableId="369187652">
    <w:abstractNumId w:val="80"/>
  </w:num>
  <w:num w:numId="36" w16cid:durableId="1810173359">
    <w:abstractNumId w:val="86"/>
  </w:num>
  <w:num w:numId="37" w16cid:durableId="1807116186">
    <w:abstractNumId w:val="81"/>
  </w:num>
  <w:num w:numId="38" w16cid:durableId="1322083204">
    <w:abstractNumId w:val="73"/>
  </w:num>
  <w:num w:numId="39" w16cid:durableId="1585456588">
    <w:abstractNumId w:val="45"/>
  </w:num>
  <w:num w:numId="40" w16cid:durableId="1775855768">
    <w:abstractNumId w:val="37"/>
  </w:num>
  <w:num w:numId="41" w16cid:durableId="810560316">
    <w:abstractNumId w:val="83"/>
  </w:num>
  <w:num w:numId="42" w16cid:durableId="1381058182">
    <w:abstractNumId w:val="96"/>
  </w:num>
  <w:num w:numId="43" w16cid:durableId="2088335761">
    <w:abstractNumId w:val="85"/>
  </w:num>
  <w:num w:numId="44" w16cid:durableId="1537742784">
    <w:abstractNumId w:val="34"/>
  </w:num>
  <w:num w:numId="45" w16cid:durableId="1738476081">
    <w:abstractNumId w:val="61"/>
  </w:num>
  <w:num w:numId="46" w16cid:durableId="938105710">
    <w:abstractNumId w:val="53"/>
  </w:num>
  <w:num w:numId="47" w16cid:durableId="34354315">
    <w:abstractNumId w:val="14"/>
  </w:num>
  <w:num w:numId="48" w16cid:durableId="1960641629">
    <w:abstractNumId w:val="27"/>
  </w:num>
  <w:num w:numId="49" w16cid:durableId="299193334">
    <w:abstractNumId w:val="38"/>
  </w:num>
  <w:num w:numId="50" w16cid:durableId="2019693434">
    <w:abstractNumId w:val="90"/>
  </w:num>
  <w:num w:numId="51" w16cid:durableId="2034265034">
    <w:abstractNumId w:val="84"/>
  </w:num>
  <w:num w:numId="52" w16cid:durableId="1106464495">
    <w:abstractNumId w:val="89"/>
  </w:num>
  <w:num w:numId="53" w16cid:durableId="159468999">
    <w:abstractNumId w:val="22"/>
  </w:num>
  <w:num w:numId="54" w16cid:durableId="1248463480">
    <w:abstractNumId w:val="74"/>
  </w:num>
  <w:num w:numId="55" w16cid:durableId="163977570">
    <w:abstractNumId w:val="4"/>
  </w:num>
  <w:num w:numId="56" w16cid:durableId="1991787699">
    <w:abstractNumId w:val="55"/>
  </w:num>
  <w:num w:numId="57" w16cid:durableId="673649724">
    <w:abstractNumId w:val="99"/>
  </w:num>
  <w:num w:numId="58" w16cid:durableId="1762026611">
    <w:abstractNumId w:val="60"/>
  </w:num>
  <w:num w:numId="59" w16cid:durableId="351687954">
    <w:abstractNumId w:val="93"/>
  </w:num>
  <w:num w:numId="60" w16cid:durableId="1283998317">
    <w:abstractNumId w:val="15"/>
  </w:num>
  <w:num w:numId="61" w16cid:durableId="563833029">
    <w:abstractNumId w:val="72"/>
  </w:num>
  <w:num w:numId="62" w16cid:durableId="1754738772">
    <w:abstractNumId w:val="44"/>
  </w:num>
  <w:num w:numId="63" w16cid:durableId="1854419048">
    <w:abstractNumId w:val="54"/>
  </w:num>
  <w:num w:numId="64" w16cid:durableId="364988894">
    <w:abstractNumId w:val="2"/>
  </w:num>
  <w:num w:numId="65" w16cid:durableId="1224371292">
    <w:abstractNumId w:val="95"/>
  </w:num>
  <w:num w:numId="66" w16cid:durableId="301351219">
    <w:abstractNumId w:val="7"/>
  </w:num>
  <w:num w:numId="67" w16cid:durableId="2096709559">
    <w:abstractNumId w:val="98"/>
  </w:num>
  <w:num w:numId="68" w16cid:durableId="50621063">
    <w:abstractNumId w:val="11"/>
  </w:num>
  <w:num w:numId="69" w16cid:durableId="958534217">
    <w:abstractNumId w:val="36"/>
  </w:num>
  <w:num w:numId="70" w16cid:durableId="515384468">
    <w:abstractNumId w:val="29"/>
  </w:num>
  <w:num w:numId="71" w16cid:durableId="1172913119">
    <w:abstractNumId w:val="51"/>
  </w:num>
  <w:num w:numId="72" w16cid:durableId="1820151967">
    <w:abstractNumId w:val="30"/>
  </w:num>
  <w:num w:numId="73" w16cid:durableId="1506945427">
    <w:abstractNumId w:val="68"/>
  </w:num>
  <w:num w:numId="74" w16cid:durableId="1289161155">
    <w:abstractNumId w:val="35"/>
  </w:num>
  <w:num w:numId="75" w16cid:durableId="342784612">
    <w:abstractNumId w:val="20"/>
  </w:num>
  <w:num w:numId="76" w16cid:durableId="135490842">
    <w:abstractNumId w:val="69"/>
  </w:num>
  <w:num w:numId="77" w16cid:durableId="643195816">
    <w:abstractNumId w:val="78"/>
  </w:num>
  <w:num w:numId="78" w16cid:durableId="1126506429">
    <w:abstractNumId w:val="56"/>
  </w:num>
  <w:num w:numId="79" w16cid:durableId="1369989735">
    <w:abstractNumId w:val="64"/>
  </w:num>
  <w:num w:numId="80" w16cid:durableId="1675837382">
    <w:abstractNumId w:val="82"/>
  </w:num>
  <w:num w:numId="81" w16cid:durableId="610209330">
    <w:abstractNumId w:val="50"/>
  </w:num>
  <w:num w:numId="82" w16cid:durableId="1296789924">
    <w:abstractNumId w:val="0"/>
  </w:num>
  <w:num w:numId="83" w16cid:durableId="1488353850">
    <w:abstractNumId w:val="91"/>
  </w:num>
  <w:num w:numId="84" w16cid:durableId="1515263396">
    <w:abstractNumId w:val="91"/>
    <w:lvlOverride w:ilvl="0">
      <w:startOverride w:val="1"/>
    </w:lvlOverride>
  </w:num>
  <w:num w:numId="85" w16cid:durableId="1659992629">
    <w:abstractNumId w:val="16"/>
  </w:num>
  <w:num w:numId="86" w16cid:durableId="1346712373">
    <w:abstractNumId w:val="32"/>
  </w:num>
  <w:num w:numId="87" w16cid:durableId="1506938353">
    <w:abstractNumId w:val="104"/>
  </w:num>
  <w:num w:numId="88" w16cid:durableId="2119911163">
    <w:abstractNumId w:val="40"/>
  </w:num>
  <w:num w:numId="89" w16cid:durableId="1405029860">
    <w:abstractNumId w:val="28"/>
  </w:num>
  <w:num w:numId="90" w16cid:durableId="1142580831">
    <w:abstractNumId w:val="24"/>
  </w:num>
  <w:num w:numId="91" w16cid:durableId="2061438128">
    <w:abstractNumId w:val="33"/>
  </w:num>
  <w:num w:numId="92" w16cid:durableId="1716154510">
    <w:abstractNumId w:val="101"/>
  </w:num>
  <w:num w:numId="93" w16cid:durableId="390276882">
    <w:abstractNumId w:val="71"/>
  </w:num>
  <w:num w:numId="94" w16cid:durableId="1271430183">
    <w:abstractNumId w:val="39"/>
  </w:num>
  <w:num w:numId="95" w16cid:durableId="1066689182">
    <w:abstractNumId w:val="17"/>
  </w:num>
  <w:num w:numId="96" w16cid:durableId="2043742825">
    <w:abstractNumId w:val="3"/>
  </w:num>
  <w:num w:numId="97" w16cid:durableId="941691407">
    <w:abstractNumId w:val="103"/>
  </w:num>
  <w:num w:numId="98" w16cid:durableId="591550018">
    <w:abstractNumId w:val="102"/>
  </w:num>
  <w:num w:numId="99" w16cid:durableId="350180206">
    <w:abstractNumId w:val="75"/>
  </w:num>
  <w:num w:numId="100" w16cid:durableId="241525210">
    <w:abstractNumId w:val="48"/>
  </w:num>
  <w:num w:numId="101" w16cid:durableId="927350458">
    <w:abstractNumId w:val="26"/>
  </w:num>
  <w:num w:numId="102" w16cid:durableId="351033691">
    <w:abstractNumId w:val="52"/>
  </w:num>
  <w:num w:numId="103" w16cid:durableId="752355288">
    <w:abstractNumId w:val="65"/>
  </w:num>
  <w:num w:numId="104" w16cid:durableId="1475483954">
    <w:abstractNumId w:val="59"/>
  </w:num>
  <w:num w:numId="105" w16cid:durableId="313727478">
    <w:abstractNumId w:val="25"/>
  </w:num>
  <w:num w:numId="106" w16cid:durableId="1873036777">
    <w:abstractNumId w:val="62"/>
  </w:num>
  <w:num w:numId="107" w16cid:durableId="1137261670">
    <w:abstractNumId w:val="88"/>
  </w:num>
  <w:num w:numId="108" w16cid:durableId="1395815815">
    <w:abstractNumId w:val="8"/>
  </w:num>
  <w:num w:numId="109" w16cid:durableId="130945118">
    <w:abstractNumId w:val="3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07E20"/>
    <w:rsid w:val="0001054E"/>
    <w:rsid w:val="000115D1"/>
    <w:rsid w:val="00011868"/>
    <w:rsid w:val="00011B37"/>
    <w:rsid w:val="000120F9"/>
    <w:rsid w:val="00012C2C"/>
    <w:rsid w:val="0001303D"/>
    <w:rsid w:val="00013314"/>
    <w:rsid w:val="00013390"/>
    <w:rsid w:val="00013589"/>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ADA"/>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CEE"/>
    <w:rsid w:val="00040E54"/>
    <w:rsid w:val="000410F8"/>
    <w:rsid w:val="00041111"/>
    <w:rsid w:val="00041CBE"/>
    <w:rsid w:val="000420D3"/>
    <w:rsid w:val="00043101"/>
    <w:rsid w:val="00043454"/>
    <w:rsid w:val="00043FFC"/>
    <w:rsid w:val="00044721"/>
    <w:rsid w:val="00045083"/>
    <w:rsid w:val="00046641"/>
    <w:rsid w:val="00047C14"/>
    <w:rsid w:val="0005047B"/>
    <w:rsid w:val="00051719"/>
    <w:rsid w:val="00051DAE"/>
    <w:rsid w:val="00051FC1"/>
    <w:rsid w:val="00052883"/>
    <w:rsid w:val="000529DD"/>
    <w:rsid w:val="00052CE8"/>
    <w:rsid w:val="0005366A"/>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32BC"/>
    <w:rsid w:val="000636B8"/>
    <w:rsid w:val="00063C0F"/>
    <w:rsid w:val="00063DA9"/>
    <w:rsid w:val="00064033"/>
    <w:rsid w:val="0006429F"/>
    <w:rsid w:val="000655F6"/>
    <w:rsid w:val="0006566B"/>
    <w:rsid w:val="00065C55"/>
    <w:rsid w:val="000667E3"/>
    <w:rsid w:val="00066DC9"/>
    <w:rsid w:val="000672B5"/>
    <w:rsid w:val="00067832"/>
    <w:rsid w:val="00067F7A"/>
    <w:rsid w:val="00071921"/>
    <w:rsid w:val="0007281E"/>
    <w:rsid w:val="00072A69"/>
    <w:rsid w:val="000731B4"/>
    <w:rsid w:val="00073B3B"/>
    <w:rsid w:val="00074542"/>
    <w:rsid w:val="00074C15"/>
    <w:rsid w:val="00075118"/>
    <w:rsid w:val="00075FBF"/>
    <w:rsid w:val="000762F6"/>
    <w:rsid w:val="00076C1C"/>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7927"/>
    <w:rsid w:val="00087D0E"/>
    <w:rsid w:val="000906DB"/>
    <w:rsid w:val="00090C93"/>
    <w:rsid w:val="00090ED5"/>
    <w:rsid w:val="00090F7A"/>
    <w:rsid w:val="00091B41"/>
    <w:rsid w:val="000941EE"/>
    <w:rsid w:val="00094BE7"/>
    <w:rsid w:val="000951B6"/>
    <w:rsid w:val="000967DB"/>
    <w:rsid w:val="00096937"/>
    <w:rsid w:val="00096D6E"/>
    <w:rsid w:val="00096F4F"/>
    <w:rsid w:val="00097C4E"/>
    <w:rsid w:val="000A0792"/>
    <w:rsid w:val="000A11EE"/>
    <w:rsid w:val="000A19AD"/>
    <w:rsid w:val="000A23B9"/>
    <w:rsid w:val="000A2CEC"/>
    <w:rsid w:val="000A2E66"/>
    <w:rsid w:val="000A34DD"/>
    <w:rsid w:val="000A3508"/>
    <w:rsid w:val="000A36BC"/>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07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D7CE9"/>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700"/>
    <w:rsid w:val="000F0C84"/>
    <w:rsid w:val="000F188F"/>
    <w:rsid w:val="000F1C83"/>
    <w:rsid w:val="000F24C5"/>
    <w:rsid w:val="000F419D"/>
    <w:rsid w:val="000F5D9F"/>
    <w:rsid w:val="000F5E29"/>
    <w:rsid w:val="000F691E"/>
    <w:rsid w:val="000F6D5F"/>
    <w:rsid w:val="000F720C"/>
    <w:rsid w:val="00101266"/>
    <w:rsid w:val="00101A6F"/>
    <w:rsid w:val="001029E5"/>
    <w:rsid w:val="001031D6"/>
    <w:rsid w:val="00103727"/>
    <w:rsid w:val="00104A47"/>
    <w:rsid w:val="00105858"/>
    <w:rsid w:val="00106BBB"/>
    <w:rsid w:val="0011066A"/>
    <w:rsid w:val="00110D62"/>
    <w:rsid w:val="00112ED1"/>
    <w:rsid w:val="001131AD"/>
    <w:rsid w:val="001135A2"/>
    <w:rsid w:val="0011360F"/>
    <w:rsid w:val="00114E02"/>
    <w:rsid w:val="00115AD0"/>
    <w:rsid w:val="00115D97"/>
    <w:rsid w:val="001176D7"/>
    <w:rsid w:val="001177EC"/>
    <w:rsid w:val="001178E5"/>
    <w:rsid w:val="00117FC7"/>
    <w:rsid w:val="0012106F"/>
    <w:rsid w:val="0012367F"/>
    <w:rsid w:val="001242D3"/>
    <w:rsid w:val="0012714B"/>
    <w:rsid w:val="00127BF8"/>
    <w:rsid w:val="00130237"/>
    <w:rsid w:val="001306AB"/>
    <w:rsid w:val="00130CCB"/>
    <w:rsid w:val="00130EA3"/>
    <w:rsid w:val="0013103D"/>
    <w:rsid w:val="00133069"/>
    <w:rsid w:val="00133BDD"/>
    <w:rsid w:val="00133C7A"/>
    <w:rsid w:val="00135228"/>
    <w:rsid w:val="0013523D"/>
    <w:rsid w:val="001364CD"/>
    <w:rsid w:val="00140253"/>
    <w:rsid w:val="00140BD3"/>
    <w:rsid w:val="00140D98"/>
    <w:rsid w:val="0014161D"/>
    <w:rsid w:val="00141886"/>
    <w:rsid w:val="001418DE"/>
    <w:rsid w:val="0014204A"/>
    <w:rsid w:val="00142AAE"/>
    <w:rsid w:val="001430C4"/>
    <w:rsid w:val="00143C0E"/>
    <w:rsid w:val="0014464B"/>
    <w:rsid w:val="001448F6"/>
    <w:rsid w:val="0014540A"/>
    <w:rsid w:val="00147D6C"/>
    <w:rsid w:val="00150A1E"/>
    <w:rsid w:val="0015152A"/>
    <w:rsid w:val="00151699"/>
    <w:rsid w:val="00152503"/>
    <w:rsid w:val="001539BE"/>
    <w:rsid w:val="001548F8"/>
    <w:rsid w:val="00154B0E"/>
    <w:rsid w:val="00154ED9"/>
    <w:rsid w:val="00155C41"/>
    <w:rsid w:val="00155FC9"/>
    <w:rsid w:val="0015757A"/>
    <w:rsid w:val="001608B7"/>
    <w:rsid w:val="001609EF"/>
    <w:rsid w:val="00161D89"/>
    <w:rsid w:val="00161DF2"/>
    <w:rsid w:val="0016235C"/>
    <w:rsid w:val="00162843"/>
    <w:rsid w:val="00162D8A"/>
    <w:rsid w:val="00162DAB"/>
    <w:rsid w:val="001653AA"/>
    <w:rsid w:val="00165414"/>
    <w:rsid w:val="0016589F"/>
    <w:rsid w:val="001675DC"/>
    <w:rsid w:val="001702CE"/>
    <w:rsid w:val="0017059E"/>
    <w:rsid w:val="001706DA"/>
    <w:rsid w:val="0017169E"/>
    <w:rsid w:val="001716AB"/>
    <w:rsid w:val="001719E0"/>
    <w:rsid w:val="00172DC6"/>
    <w:rsid w:val="00173372"/>
    <w:rsid w:val="001737F9"/>
    <w:rsid w:val="001738F3"/>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6D8"/>
    <w:rsid w:val="001A1117"/>
    <w:rsid w:val="001A1380"/>
    <w:rsid w:val="001A1AC2"/>
    <w:rsid w:val="001A1D64"/>
    <w:rsid w:val="001A2229"/>
    <w:rsid w:val="001A3BEA"/>
    <w:rsid w:val="001A4B3A"/>
    <w:rsid w:val="001A4C19"/>
    <w:rsid w:val="001A4E96"/>
    <w:rsid w:val="001A5814"/>
    <w:rsid w:val="001A76BF"/>
    <w:rsid w:val="001A77A9"/>
    <w:rsid w:val="001A7EFA"/>
    <w:rsid w:val="001B0238"/>
    <w:rsid w:val="001B0400"/>
    <w:rsid w:val="001B16F2"/>
    <w:rsid w:val="001B20FD"/>
    <w:rsid w:val="001B34AC"/>
    <w:rsid w:val="001B3D81"/>
    <w:rsid w:val="001B4EA3"/>
    <w:rsid w:val="001B517C"/>
    <w:rsid w:val="001B6D94"/>
    <w:rsid w:val="001B7A2C"/>
    <w:rsid w:val="001C12AC"/>
    <w:rsid w:val="001C1FE6"/>
    <w:rsid w:val="001C23C1"/>
    <w:rsid w:val="001C2FAF"/>
    <w:rsid w:val="001C4349"/>
    <w:rsid w:val="001C4816"/>
    <w:rsid w:val="001C4DBC"/>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0AC"/>
    <w:rsid w:val="00204328"/>
    <w:rsid w:val="002046A2"/>
    <w:rsid w:val="002046BF"/>
    <w:rsid w:val="0020487E"/>
    <w:rsid w:val="00205200"/>
    <w:rsid w:val="002070DD"/>
    <w:rsid w:val="002074CE"/>
    <w:rsid w:val="00210BA7"/>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7CD"/>
    <w:rsid w:val="00224DAD"/>
    <w:rsid w:val="0022584C"/>
    <w:rsid w:val="00226D92"/>
    <w:rsid w:val="00230092"/>
    <w:rsid w:val="00230DC0"/>
    <w:rsid w:val="00231AE1"/>
    <w:rsid w:val="00233097"/>
    <w:rsid w:val="002338CD"/>
    <w:rsid w:val="00233D70"/>
    <w:rsid w:val="00234CFE"/>
    <w:rsid w:val="0023523D"/>
    <w:rsid w:val="00235390"/>
    <w:rsid w:val="00236072"/>
    <w:rsid w:val="00237531"/>
    <w:rsid w:val="00237A5B"/>
    <w:rsid w:val="00240FC0"/>
    <w:rsid w:val="00241A9F"/>
    <w:rsid w:val="00242271"/>
    <w:rsid w:val="002433E5"/>
    <w:rsid w:val="00244EE2"/>
    <w:rsid w:val="00245222"/>
    <w:rsid w:val="00245578"/>
    <w:rsid w:val="0024572A"/>
    <w:rsid w:val="0024668D"/>
    <w:rsid w:val="00246D19"/>
    <w:rsid w:val="00247582"/>
    <w:rsid w:val="00250836"/>
    <w:rsid w:val="002513C3"/>
    <w:rsid w:val="0025240F"/>
    <w:rsid w:val="00252E50"/>
    <w:rsid w:val="00254032"/>
    <w:rsid w:val="00254F21"/>
    <w:rsid w:val="002554C5"/>
    <w:rsid w:val="00255702"/>
    <w:rsid w:val="00256802"/>
    <w:rsid w:val="00256CBC"/>
    <w:rsid w:val="00257282"/>
    <w:rsid w:val="0026178A"/>
    <w:rsid w:val="0026210A"/>
    <w:rsid w:val="00262BDE"/>
    <w:rsid w:val="00263148"/>
    <w:rsid w:val="00264EEB"/>
    <w:rsid w:val="00265D82"/>
    <w:rsid w:val="00266F02"/>
    <w:rsid w:val="00266FA1"/>
    <w:rsid w:val="00267EA9"/>
    <w:rsid w:val="0027007F"/>
    <w:rsid w:val="0027031F"/>
    <w:rsid w:val="0027081D"/>
    <w:rsid w:val="00270DC0"/>
    <w:rsid w:val="00271086"/>
    <w:rsid w:val="00271EC0"/>
    <w:rsid w:val="00272555"/>
    <w:rsid w:val="0027291E"/>
    <w:rsid w:val="002737EB"/>
    <w:rsid w:val="00273F2F"/>
    <w:rsid w:val="0027498B"/>
    <w:rsid w:val="00275C81"/>
    <w:rsid w:val="00276648"/>
    <w:rsid w:val="0027718A"/>
    <w:rsid w:val="002800C4"/>
    <w:rsid w:val="0028135C"/>
    <w:rsid w:val="00281424"/>
    <w:rsid w:val="00281ECA"/>
    <w:rsid w:val="00282DC6"/>
    <w:rsid w:val="0028346E"/>
    <w:rsid w:val="00284A07"/>
    <w:rsid w:val="00284B28"/>
    <w:rsid w:val="00284B3F"/>
    <w:rsid w:val="0028521E"/>
    <w:rsid w:val="00285A0E"/>
    <w:rsid w:val="002861EB"/>
    <w:rsid w:val="00286DEF"/>
    <w:rsid w:val="002872C0"/>
    <w:rsid w:val="0028778B"/>
    <w:rsid w:val="00291F6D"/>
    <w:rsid w:val="0029283D"/>
    <w:rsid w:val="00293876"/>
    <w:rsid w:val="00294723"/>
    <w:rsid w:val="002947DF"/>
    <w:rsid w:val="00295413"/>
    <w:rsid w:val="00295D75"/>
    <w:rsid w:val="0029722F"/>
    <w:rsid w:val="002A06F4"/>
    <w:rsid w:val="002A0CE4"/>
    <w:rsid w:val="002A1021"/>
    <w:rsid w:val="002A1E94"/>
    <w:rsid w:val="002A22A0"/>
    <w:rsid w:val="002A4834"/>
    <w:rsid w:val="002A5A32"/>
    <w:rsid w:val="002A6352"/>
    <w:rsid w:val="002A657B"/>
    <w:rsid w:val="002A6E6E"/>
    <w:rsid w:val="002B0FAA"/>
    <w:rsid w:val="002B1111"/>
    <w:rsid w:val="002B11AE"/>
    <w:rsid w:val="002B20B9"/>
    <w:rsid w:val="002B21F9"/>
    <w:rsid w:val="002B3586"/>
    <w:rsid w:val="002B4357"/>
    <w:rsid w:val="002B4A92"/>
    <w:rsid w:val="002B4C48"/>
    <w:rsid w:val="002B4EFE"/>
    <w:rsid w:val="002B6A79"/>
    <w:rsid w:val="002B6A9F"/>
    <w:rsid w:val="002B6AF7"/>
    <w:rsid w:val="002B7850"/>
    <w:rsid w:val="002B7A75"/>
    <w:rsid w:val="002C08BF"/>
    <w:rsid w:val="002C1F00"/>
    <w:rsid w:val="002C20E8"/>
    <w:rsid w:val="002C21D3"/>
    <w:rsid w:val="002C293D"/>
    <w:rsid w:val="002C34A1"/>
    <w:rsid w:val="002C3D96"/>
    <w:rsid w:val="002C43E2"/>
    <w:rsid w:val="002C4559"/>
    <w:rsid w:val="002C458C"/>
    <w:rsid w:val="002C55D8"/>
    <w:rsid w:val="002C5BA6"/>
    <w:rsid w:val="002C6CE6"/>
    <w:rsid w:val="002C72C9"/>
    <w:rsid w:val="002C78A1"/>
    <w:rsid w:val="002C7D94"/>
    <w:rsid w:val="002D0793"/>
    <w:rsid w:val="002D0D3D"/>
    <w:rsid w:val="002D1507"/>
    <w:rsid w:val="002D1A17"/>
    <w:rsid w:val="002D3B24"/>
    <w:rsid w:val="002D4A7B"/>
    <w:rsid w:val="002D4FC6"/>
    <w:rsid w:val="002D589B"/>
    <w:rsid w:val="002D6E10"/>
    <w:rsid w:val="002D7308"/>
    <w:rsid w:val="002D780A"/>
    <w:rsid w:val="002D7E26"/>
    <w:rsid w:val="002E0036"/>
    <w:rsid w:val="002E0BBE"/>
    <w:rsid w:val="002E1678"/>
    <w:rsid w:val="002E2BF8"/>
    <w:rsid w:val="002E39F4"/>
    <w:rsid w:val="002E5181"/>
    <w:rsid w:val="002E560F"/>
    <w:rsid w:val="002E618E"/>
    <w:rsid w:val="002E6199"/>
    <w:rsid w:val="002E7042"/>
    <w:rsid w:val="002E78E0"/>
    <w:rsid w:val="002E7BC2"/>
    <w:rsid w:val="002E7C68"/>
    <w:rsid w:val="002F057E"/>
    <w:rsid w:val="002F1302"/>
    <w:rsid w:val="002F1304"/>
    <w:rsid w:val="002F1667"/>
    <w:rsid w:val="002F253A"/>
    <w:rsid w:val="002F2647"/>
    <w:rsid w:val="002F268D"/>
    <w:rsid w:val="002F2B98"/>
    <w:rsid w:val="002F2F81"/>
    <w:rsid w:val="002F5CD6"/>
    <w:rsid w:val="003009B0"/>
    <w:rsid w:val="00300E8B"/>
    <w:rsid w:val="00307079"/>
    <w:rsid w:val="003075B5"/>
    <w:rsid w:val="00307FB9"/>
    <w:rsid w:val="00310C5F"/>
    <w:rsid w:val="003116BE"/>
    <w:rsid w:val="003121CC"/>
    <w:rsid w:val="0031230A"/>
    <w:rsid w:val="00313A99"/>
    <w:rsid w:val="00314828"/>
    <w:rsid w:val="00314945"/>
    <w:rsid w:val="00314ECE"/>
    <w:rsid w:val="00315DC5"/>
    <w:rsid w:val="0031633D"/>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1494"/>
    <w:rsid w:val="00362AB6"/>
    <w:rsid w:val="00362ACC"/>
    <w:rsid w:val="0036316F"/>
    <w:rsid w:val="00363656"/>
    <w:rsid w:val="003638A2"/>
    <w:rsid w:val="003652EF"/>
    <w:rsid w:val="003653B4"/>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52A"/>
    <w:rsid w:val="003A560B"/>
    <w:rsid w:val="003A75C2"/>
    <w:rsid w:val="003A79FA"/>
    <w:rsid w:val="003B0583"/>
    <w:rsid w:val="003B076D"/>
    <w:rsid w:val="003B0C01"/>
    <w:rsid w:val="003B0D63"/>
    <w:rsid w:val="003B10A4"/>
    <w:rsid w:val="003B172C"/>
    <w:rsid w:val="003B2BB5"/>
    <w:rsid w:val="003B34AE"/>
    <w:rsid w:val="003B3A9E"/>
    <w:rsid w:val="003B49E3"/>
    <w:rsid w:val="003B5257"/>
    <w:rsid w:val="003B5762"/>
    <w:rsid w:val="003B5839"/>
    <w:rsid w:val="003B5E1B"/>
    <w:rsid w:val="003B6153"/>
    <w:rsid w:val="003B6760"/>
    <w:rsid w:val="003B6952"/>
    <w:rsid w:val="003B7769"/>
    <w:rsid w:val="003C1B69"/>
    <w:rsid w:val="003C1DA4"/>
    <w:rsid w:val="003C377E"/>
    <w:rsid w:val="003C3C9F"/>
    <w:rsid w:val="003C49AF"/>
    <w:rsid w:val="003C4B71"/>
    <w:rsid w:val="003C4BF2"/>
    <w:rsid w:val="003C60FE"/>
    <w:rsid w:val="003C65D0"/>
    <w:rsid w:val="003C66DA"/>
    <w:rsid w:val="003C6D71"/>
    <w:rsid w:val="003C73DE"/>
    <w:rsid w:val="003C7E0B"/>
    <w:rsid w:val="003D0460"/>
    <w:rsid w:val="003D0B35"/>
    <w:rsid w:val="003D1154"/>
    <w:rsid w:val="003D155F"/>
    <w:rsid w:val="003D2117"/>
    <w:rsid w:val="003D24C3"/>
    <w:rsid w:val="003D2642"/>
    <w:rsid w:val="003D3600"/>
    <w:rsid w:val="003D3714"/>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52C7"/>
    <w:rsid w:val="003E68D8"/>
    <w:rsid w:val="003E731A"/>
    <w:rsid w:val="003F1AA6"/>
    <w:rsid w:val="003F2E08"/>
    <w:rsid w:val="003F3181"/>
    <w:rsid w:val="003F4D44"/>
    <w:rsid w:val="003F63CD"/>
    <w:rsid w:val="003F667D"/>
    <w:rsid w:val="003F71E8"/>
    <w:rsid w:val="003F7FC9"/>
    <w:rsid w:val="00400578"/>
    <w:rsid w:val="004013D6"/>
    <w:rsid w:val="00402E17"/>
    <w:rsid w:val="00402F10"/>
    <w:rsid w:val="00403FC4"/>
    <w:rsid w:val="00404779"/>
    <w:rsid w:val="00405064"/>
    <w:rsid w:val="00406C95"/>
    <w:rsid w:val="00406DF8"/>
    <w:rsid w:val="004070CB"/>
    <w:rsid w:val="004130D8"/>
    <w:rsid w:val="004134FB"/>
    <w:rsid w:val="004146FB"/>
    <w:rsid w:val="004149C6"/>
    <w:rsid w:val="00414B38"/>
    <w:rsid w:val="004155C7"/>
    <w:rsid w:val="0041601E"/>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523"/>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5D7D"/>
    <w:rsid w:val="00456682"/>
    <w:rsid w:val="00457F6A"/>
    <w:rsid w:val="00460420"/>
    <w:rsid w:val="00460B01"/>
    <w:rsid w:val="00461AF7"/>
    <w:rsid w:val="00461E83"/>
    <w:rsid w:val="004621B2"/>
    <w:rsid w:val="004626A7"/>
    <w:rsid w:val="00462EAA"/>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2FA4"/>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1F2"/>
    <w:rsid w:val="004924B3"/>
    <w:rsid w:val="00492F95"/>
    <w:rsid w:val="004930C3"/>
    <w:rsid w:val="004932E0"/>
    <w:rsid w:val="00493E37"/>
    <w:rsid w:val="00494852"/>
    <w:rsid w:val="004955A5"/>
    <w:rsid w:val="00495ED3"/>
    <w:rsid w:val="00496E2F"/>
    <w:rsid w:val="004970D1"/>
    <w:rsid w:val="00497141"/>
    <w:rsid w:val="004A0407"/>
    <w:rsid w:val="004A1B8E"/>
    <w:rsid w:val="004A2558"/>
    <w:rsid w:val="004A2647"/>
    <w:rsid w:val="004A2707"/>
    <w:rsid w:val="004A27A0"/>
    <w:rsid w:val="004A2AD0"/>
    <w:rsid w:val="004A2FEB"/>
    <w:rsid w:val="004A352E"/>
    <w:rsid w:val="004A3754"/>
    <w:rsid w:val="004A46FD"/>
    <w:rsid w:val="004A4BC9"/>
    <w:rsid w:val="004A4BCF"/>
    <w:rsid w:val="004A4D0D"/>
    <w:rsid w:val="004A537A"/>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CE1"/>
    <w:rsid w:val="004B5EF8"/>
    <w:rsid w:val="004B5F18"/>
    <w:rsid w:val="004B638C"/>
    <w:rsid w:val="004B705F"/>
    <w:rsid w:val="004C0EF2"/>
    <w:rsid w:val="004C1182"/>
    <w:rsid w:val="004C18C4"/>
    <w:rsid w:val="004C1A6C"/>
    <w:rsid w:val="004C200C"/>
    <w:rsid w:val="004C23C0"/>
    <w:rsid w:val="004C2845"/>
    <w:rsid w:val="004C2A46"/>
    <w:rsid w:val="004C33F5"/>
    <w:rsid w:val="004C3862"/>
    <w:rsid w:val="004C564D"/>
    <w:rsid w:val="004C58F3"/>
    <w:rsid w:val="004C5D48"/>
    <w:rsid w:val="004C5F4D"/>
    <w:rsid w:val="004C7068"/>
    <w:rsid w:val="004C72C3"/>
    <w:rsid w:val="004C7B24"/>
    <w:rsid w:val="004D1DCB"/>
    <w:rsid w:val="004D1F2A"/>
    <w:rsid w:val="004D2717"/>
    <w:rsid w:val="004D2D54"/>
    <w:rsid w:val="004D445C"/>
    <w:rsid w:val="004D5DD7"/>
    <w:rsid w:val="004D5F6C"/>
    <w:rsid w:val="004D76F3"/>
    <w:rsid w:val="004E0AA1"/>
    <w:rsid w:val="004E0E93"/>
    <w:rsid w:val="004E1D49"/>
    <w:rsid w:val="004E2C1A"/>
    <w:rsid w:val="004E2CE8"/>
    <w:rsid w:val="004E2FA8"/>
    <w:rsid w:val="004E3592"/>
    <w:rsid w:val="004E3DB7"/>
    <w:rsid w:val="004E5271"/>
    <w:rsid w:val="004E64FB"/>
    <w:rsid w:val="004E6907"/>
    <w:rsid w:val="004E6D17"/>
    <w:rsid w:val="004E77E0"/>
    <w:rsid w:val="004E7901"/>
    <w:rsid w:val="004F0A81"/>
    <w:rsid w:val="004F10A3"/>
    <w:rsid w:val="004F151B"/>
    <w:rsid w:val="004F16E6"/>
    <w:rsid w:val="004F1BE8"/>
    <w:rsid w:val="004F224A"/>
    <w:rsid w:val="004F70E9"/>
    <w:rsid w:val="004F7E05"/>
    <w:rsid w:val="00500079"/>
    <w:rsid w:val="005001D6"/>
    <w:rsid w:val="005014E6"/>
    <w:rsid w:val="00501C1F"/>
    <w:rsid w:val="0050271C"/>
    <w:rsid w:val="00502C1E"/>
    <w:rsid w:val="00502FA2"/>
    <w:rsid w:val="00503017"/>
    <w:rsid w:val="00503968"/>
    <w:rsid w:val="00503FF0"/>
    <w:rsid w:val="00504658"/>
    <w:rsid w:val="00504818"/>
    <w:rsid w:val="0050489F"/>
    <w:rsid w:val="00504EEB"/>
    <w:rsid w:val="005055DF"/>
    <w:rsid w:val="00506E02"/>
    <w:rsid w:val="005072A0"/>
    <w:rsid w:val="00507790"/>
    <w:rsid w:val="0051104E"/>
    <w:rsid w:val="00511183"/>
    <w:rsid w:val="00511CB1"/>
    <w:rsid w:val="00511CEB"/>
    <w:rsid w:val="005128E7"/>
    <w:rsid w:val="00513638"/>
    <w:rsid w:val="00513B1C"/>
    <w:rsid w:val="00513E85"/>
    <w:rsid w:val="00513F06"/>
    <w:rsid w:val="00516032"/>
    <w:rsid w:val="005160AD"/>
    <w:rsid w:val="00520209"/>
    <w:rsid w:val="00520472"/>
    <w:rsid w:val="00520F4C"/>
    <w:rsid w:val="00524948"/>
    <w:rsid w:val="005257C4"/>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371A"/>
    <w:rsid w:val="005542C2"/>
    <w:rsid w:val="00555F5C"/>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1602"/>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443C"/>
    <w:rsid w:val="00594600"/>
    <w:rsid w:val="005948D4"/>
    <w:rsid w:val="00594DE9"/>
    <w:rsid w:val="005951CE"/>
    <w:rsid w:val="005956B6"/>
    <w:rsid w:val="0059571A"/>
    <w:rsid w:val="0059588D"/>
    <w:rsid w:val="005958CC"/>
    <w:rsid w:val="00595FE2"/>
    <w:rsid w:val="00597858"/>
    <w:rsid w:val="005A1681"/>
    <w:rsid w:val="005A1683"/>
    <w:rsid w:val="005A26FB"/>
    <w:rsid w:val="005A4501"/>
    <w:rsid w:val="005A5F0B"/>
    <w:rsid w:val="005B04B7"/>
    <w:rsid w:val="005B1605"/>
    <w:rsid w:val="005B17B5"/>
    <w:rsid w:val="005B1BAF"/>
    <w:rsid w:val="005B238F"/>
    <w:rsid w:val="005B2829"/>
    <w:rsid w:val="005B2FD6"/>
    <w:rsid w:val="005B39BA"/>
    <w:rsid w:val="005C0479"/>
    <w:rsid w:val="005C11DF"/>
    <w:rsid w:val="005C1796"/>
    <w:rsid w:val="005C1920"/>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20F1"/>
    <w:rsid w:val="005D2658"/>
    <w:rsid w:val="005D2866"/>
    <w:rsid w:val="005D3C7C"/>
    <w:rsid w:val="005D466C"/>
    <w:rsid w:val="005D4A53"/>
    <w:rsid w:val="005D4DE1"/>
    <w:rsid w:val="005D59DE"/>
    <w:rsid w:val="005D5C8C"/>
    <w:rsid w:val="005D5E28"/>
    <w:rsid w:val="005D6CE9"/>
    <w:rsid w:val="005D72A5"/>
    <w:rsid w:val="005D7ACC"/>
    <w:rsid w:val="005E0258"/>
    <w:rsid w:val="005E1E3E"/>
    <w:rsid w:val="005E2E23"/>
    <w:rsid w:val="005E2F47"/>
    <w:rsid w:val="005E3EA5"/>
    <w:rsid w:val="005E4521"/>
    <w:rsid w:val="005E5F18"/>
    <w:rsid w:val="005E66CC"/>
    <w:rsid w:val="005E7165"/>
    <w:rsid w:val="005E731D"/>
    <w:rsid w:val="005E7347"/>
    <w:rsid w:val="005E7B2E"/>
    <w:rsid w:val="005F2B31"/>
    <w:rsid w:val="005F2F50"/>
    <w:rsid w:val="005F3499"/>
    <w:rsid w:val="005F3D07"/>
    <w:rsid w:val="005F46CF"/>
    <w:rsid w:val="005F47F1"/>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07B69"/>
    <w:rsid w:val="006112AC"/>
    <w:rsid w:val="00611487"/>
    <w:rsid w:val="00612A0F"/>
    <w:rsid w:val="00612A38"/>
    <w:rsid w:val="0061384E"/>
    <w:rsid w:val="00613F02"/>
    <w:rsid w:val="006147C8"/>
    <w:rsid w:val="0061579E"/>
    <w:rsid w:val="0061592F"/>
    <w:rsid w:val="006159BC"/>
    <w:rsid w:val="006168C6"/>
    <w:rsid w:val="00617201"/>
    <w:rsid w:val="00617AEE"/>
    <w:rsid w:val="006204E5"/>
    <w:rsid w:val="0062200D"/>
    <w:rsid w:val="006229B6"/>
    <w:rsid w:val="00622FF3"/>
    <w:rsid w:val="006235A7"/>
    <w:rsid w:val="00623C21"/>
    <w:rsid w:val="00624174"/>
    <w:rsid w:val="006245BE"/>
    <w:rsid w:val="0062529A"/>
    <w:rsid w:val="00625F52"/>
    <w:rsid w:val="0062600E"/>
    <w:rsid w:val="00626E1E"/>
    <w:rsid w:val="00627417"/>
    <w:rsid w:val="0062763F"/>
    <w:rsid w:val="00627B1F"/>
    <w:rsid w:val="00630319"/>
    <w:rsid w:val="00630FED"/>
    <w:rsid w:val="00631531"/>
    <w:rsid w:val="006318A2"/>
    <w:rsid w:val="0063212C"/>
    <w:rsid w:val="00632159"/>
    <w:rsid w:val="006324B1"/>
    <w:rsid w:val="00632702"/>
    <w:rsid w:val="006346C1"/>
    <w:rsid w:val="006349CA"/>
    <w:rsid w:val="00635D57"/>
    <w:rsid w:val="006374D1"/>
    <w:rsid w:val="006375ED"/>
    <w:rsid w:val="0063799E"/>
    <w:rsid w:val="00641C9E"/>
    <w:rsid w:val="00641E6E"/>
    <w:rsid w:val="006427ED"/>
    <w:rsid w:val="0064327B"/>
    <w:rsid w:val="0064424D"/>
    <w:rsid w:val="00645704"/>
    <w:rsid w:val="00645782"/>
    <w:rsid w:val="00645CC2"/>
    <w:rsid w:val="00646228"/>
    <w:rsid w:val="00646DC0"/>
    <w:rsid w:val="00646ECE"/>
    <w:rsid w:val="00650F3A"/>
    <w:rsid w:val="00651626"/>
    <w:rsid w:val="00651BFF"/>
    <w:rsid w:val="00654616"/>
    <w:rsid w:val="00654AD1"/>
    <w:rsid w:val="006555D6"/>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754F"/>
    <w:rsid w:val="0067773E"/>
    <w:rsid w:val="00677813"/>
    <w:rsid w:val="00677C39"/>
    <w:rsid w:val="00680B95"/>
    <w:rsid w:val="00680EBE"/>
    <w:rsid w:val="006820C0"/>
    <w:rsid w:val="00682E82"/>
    <w:rsid w:val="006833A4"/>
    <w:rsid w:val="006859C9"/>
    <w:rsid w:val="00685B7A"/>
    <w:rsid w:val="006866DD"/>
    <w:rsid w:val="00686742"/>
    <w:rsid w:val="006868F8"/>
    <w:rsid w:val="00686B30"/>
    <w:rsid w:val="00686E52"/>
    <w:rsid w:val="00686F06"/>
    <w:rsid w:val="0068735E"/>
    <w:rsid w:val="006912C2"/>
    <w:rsid w:val="006935E3"/>
    <w:rsid w:val="00693CD9"/>
    <w:rsid w:val="0069412B"/>
    <w:rsid w:val="006944FC"/>
    <w:rsid w:val="00696419"/>
    <w:rsid w:val="006A038D"/>
    <w:rsid w:val="006A0EB0"/>
    <w:rsid w:val="006A1FD4"/>
    <w:rsid w:val="006A21B8"/>
    <w:rsid w:val="006A3577"/>
    <w:rsid w:val="006A3953"/>
    <w:rsid w:val="006A3DFD"/>
    <w:rsid w:val="006A4030"/>
    <w:rsid w:val="006A40FB"/>
    <w:rsid w:val="006A4BD8"/>
    <w:rsid w:val="006A63B2"/>
    <w:rsid w:val="006A7573"/>
    <w:rsid w:val="006A7652"/>
    <w:rsid w:val="006B065A"/>
    <w:rsid w:val="006B0728"/>
    <w:rsid w:val="006B1BFC"/>
    <w:rsid w:val="006B1EE0"/>
    <w:rsid w:val="006B2965"/>
    <w:rsid w:val="006B2A92"/>
    <w:rsid w:val="006B352D"/>
    <w:rsid w:val="006B3E90"/>
    <w:rsid w:val="006B4C7F"/>
    <w:rsid w:val="006B55FB"/>
    <w:rsid w:val="006B57FE"/>
    <w:rsid w:val="006B5BAC"/>
    <w:rsid w:val="006B636C"/>
    <w:rsid w:val="006B6898"/>
    <w:rsid w:val="006B6DEE"/>
    <w:rsid w:val="006B7106"/>
    <w:rsid w:val="006C0116"/>
    <w:rsid w:val="006C0207"/>
    <w:rsid w:val="006C05F0"/>
    <w:rsid w:val="006C0858"/>
    <w:rsid w:val="006C0F75"/>
    <w:rsid w:val="006C24A8"/>
    <w:rsid w:val="006C3483"/>
    <w:rsid w:val="006C3B4A"/>
    <w:rsid w:val="006C4D29"/>
    <w:rsid w:val="006C509B"/>
    <w:rsid w:val="006C5E9B"/>
    <w:rsid w:val="006C626D"/>
    <w:rsid w:val="006C69E6"/>
    <w:rsid w:val="006C6E23"/>
    <w:rsid w:val="006C7EE1"/>
    <w:rsid w:val="006C7EEB"/>
    <w:rsid w:val="006D1358"/>
    <w:rsid w:val="006D27DE"/>
    <w:rsid w:val="006D37D2"/>
    <w:rsid w:val="006D5191"/>
    <w:rsid w:val="006D5EB5"/>
    <w:rsid w:val="006D5F6E"/>
    <w:rsid w:val="006D7909"/>
    <w:rsid w:val="006D7EEF"/>
    <w:rsid w:val="006E0C99"/>
    <w:rsid w:val="006E46D6"/>
    <w:rsid w:val="006E471C"/>
    <w:rsid w:val="006E6252"/>
    <w:rsid w:val="006E639F"/>
    <w:rsid w:val="006E6BE0"/>
    <w:rsid w:val="006E72F2"/>
    <w:rsid w:val="006F058A"/>
    <w:rsid w:val="006F0975"/>
    <w:rsid w:val="006F0A86"/>
    <w:rsid w:val="006F17D1"/>
    <w:rsid w:val="006F2332"/>
    <w:rsid w:val="006F26D6"/>
    <w:rsid w:val="006F3626"/>
    <w:rsid w:val="006F3797"/>
    <w:rsid w:val="006F63CF"/>
    <w:rsid w:val="006F67A3"/>
    <w:rsid w:val="00700A70"/>
    <w:rsid w:val="00700EB4"/>
    <w:rsid w:val="007012B2"/>
    <w:rsid w:val="00701CAB"/>
    <w:rsid w:val="0070294A"/>
    <w:rsid w:val="00702A4D"/>
    <w:rsid w:val="00703CB7"/>
    <w:rsid w:val="0070421B"/>
    <w:rsid w:val="00704903"/>
    <w:rsid w:val="00705418"/>
    <w:rsid w:val="00705688"/>
    <w:rsid w:val="00706D19"/>
    <w:rsid w:val="00707222"/>
    <w:rsid w:val="007074DA"/>
    <w:rsid w:val="00707E46"/>
    <w:rsid w:val="007101D3"/>
    <w:rsid w:val="00710272"/>
    <w:rsid w:val="00710B24"/>
    <w:rsid w:val="00710F00"/>
    <w:rsid w:val="0071197E"/>
    <w:rsid w:val="00711D97"/>
    <w:rsid w:val="0071216A"/>
    <w:rsid w:val="00713239"/>
    <w:rsid w:val="00714C7C"/>
    <w:rsid w:val="00716826"/>
    <w:rsid w:val="00716828"/>
    <w:rsid w:val="00716962"/>
    <w:rsid w:val="007179F5"/>
    <w:rsid w:val="00720296"/>
    <w:rsid w:val="007203E8"/>
    <w:rsid w:val="00720EFF"/>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BD9"/>
    <w:rsid w:val="00735C90"/>
    <w:rsid w:val="00735D87"/>
    <w:rsid w:val="0073634E"/>
    <w:rsid w:val="007365A0"/>
    <w:rsid w:val="007365A8"/>
    <w:rsid w:val="007403B8"/>
    <w:rsid w:val="00740517"/>
    <w:rsid w:val="0074073E"/>
    <w:rsid w:val="00741CC5"/>
    <w:rsid w:val="0074203E"/>
    <w:rsid w:val="00744F8A"/>
    <w:rsid w:val="0074744C"/>
    <w:rsid w:val="007476BF"/>
    <w:rsid w:val="007479AC"/>
    <w:rsid w:val="00747DC3"/>
    <w:rsid w:val="00747E50"/>
    <w:rsid w:val="00750287"/>
    <w:rsid w:val="007521C2"/>
    <w:rsid w:val="007524C9"/>
    <w:rsid w:val="007532D9"/>
    <w:rsid w:val="007537A2"/>
    <w:rsid w:val="00753BBB"/>
    <w:rsid w:val="00754232"/>
    <w:rsid w:val="007543AA"/>
    <w:rsid w:val="00754F08"/>
    <w:rsid w:val="00755865"/>
    <w:rsid w:val="00756F1C"/>
    <w:rsid w:val="00757844"/>
    <w:rsid w:val="0075789B"/>
    <w:rsid w:val="00757DFB"/>
    <w:rsid w:val="00760DF5"/>
    <w:rsid w:val="00761221"/>
    <w:rsid w:val="007614A4"/>
    <w:rsid w:val="0076175B"/>
    <w:rsid w:val="007639B3"/>
    <w:rsid w:val="00764539"/>
    <w:rsid w:val="00765C01"/>
    <w:rsid w:val="00765D24"/>
    <w:rsid w:val="007664E9"/>
    <w:rsid w:val="00767379"/>
    <w:rsid w:val="007673BD"/>
    <w:rsid w:val="00767533"/>
    <w:rsid w:val="00771628"/>
    <w:rsid w:val="00772955"/>
    <w:rsid w:val="00772F2F"/>
    <w:rsid w:val="00773259"/>
    <w:rsid w:val="00773484"/>
    <w:rsid w:val="007735A6"/>
    <w:rsid w:val="00773F4B"/>
    <w:rsid w:val="0077486F"/>
    <w:rsid w:val="0077617D"/>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A08"/>
    <w:rsid w:val="00785DDE"/>
    <w:rsid w:val="00786844"/>
    <w:rsid w:val="00787833"/>
    <w:rsid w:val="00790133"/>
    <w:rsid w:val="007901CB"/>
    <w:rsid w:val="0079056D"/>
    <w:rsid w:val="007911A3"/>
    <w:rsid w:val="007923AD"/>
    <w:rsid w:val="00793A4A"/>
    <w:rsid w:val="00794443"/>
    <w:rsid w:val="0079486C"/>
    <w:rsid w:val="00794EE1"/>
    <w:rsid w:val="00795048"/>
    <w:rsid w:val="0079523D"/>
    <w:rsid w:val="00796B7A"/>
    <w:rsid w:val="00796D73"/>
    <w:rsid w:val="00797989"/>
    <w:rsid w:val="00797ADE"/>
    <w:rsid w:val="007A0AA8"/>
    <w:rsid w:val="007A0BBF"/>
    <w:rsid w:val="007A0FCD"/>
    <w:rsid w:val="007A1938"/>
    <w:rsid w:val="007A254B"/>
    <w:rsid w:val="007A3084"/>
    <w:rsid w:val="007A37C1"/>
    <w:rsid w:val="007A3AE5"/>
    <w:rsid w:val="007A3B6F"/>
    <w:rsid w:val="007A4348"/>
    <w:rsid w:val="007A43EE"/>
    <w:rsid w:val="007A735D"/>
    <w:rsid w:val="007B0C2A"/>
    <w:rsid w:val="007B0CF4"/>
    <w:rsid w:val="007B2273"/>
    <w:rsid w:val="007B2B0F"/>
    <w:rsid w:val="007B3941"/>
    <w:rsid w:val="007B3A11"/>
    <w:rsid w:val="007B414E"/>
    <w:rsid w:val="007B4DFF"/>
    <w:rsid w:val="007B4F1A"/>
    <w:rsid w:val="007B50B9"/>
    <w:rsid w:val="007B7FE9"/>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1A2"/>
    <w:rsid w:val="007E0F3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29E9"/>
    <w:rsid w:val="00804F4F"/>
    <w:rsid w:val="00805124"/>
    <w:rsid w:val="00805A67"/>
    <w:rsid w:val="0080609B"/>
    <w:rsid w:val="00806B83"/>
    <w:rsid w:val="008071DB"/>
    <w:rsid w:val="00807768"/>
    <w:rsid w:val="00807DC1"/>
    <w:rsid w:val="0081109B"/>
    <w:rsid w:val="008112BF"/>
    <w:rsid w:val="0081202A"/>
    <w:rsid w:val="00815027"/>
    <w:rsid w:val="0081584C"/>
    <w:rsid w:val="008177EC"/>
    <w:rsid w:val="00817B87"/>
    <w:rsid w:val="00817C62"/>
    <w:rsid w:val="008205AC"/>
    <w:rsid w:val="0082181C"/>
    <w:rsid w:val="00821E5F"/>
    <w:rsid w:val="0082346E"/>
    <w:rsid w:val="00824653"/>
    <w:rsid w:val="00824E14"/>
    <w:rsid w:val="008271B9"/>
    <w:rsid w:val="008272ED"/>
    <w:rsid w:val="0082748A"/>
    <w:rsid w:val="0082781C"/>
    <w:rsid w:val="0083048B"/>
    <w:rsid w:val="008320AB"/>
    <w:rsid w:val="00832632"/>
    <w:rsid w:val="00832732"/>
    <w:rsid w:val="008328D4"/>
    <w:rsid w:val="008333E2"/>
    <w:rsid w:val="00833B41"/>
    <w:rsid w:val="00834CC7"/>
    <w:rsid w:val="008362CB"/>
    <w:rsid w:val="00837615"/>
    <w:rsid w:val="0084025D"/>
    <w:rsid w:val="0084045F"/>
    <w:rsid w:val="0084154A"/>
    <w:rsid w:val="00842301"/>
    <w:rsid w:val="008425FD"/>
    <w:rsid w:val="00842E14"/>
    <w:rsid w:val="00843BCE"/>
    <w:rsid w:val="00843C2A"/>
    <w:rsid w:val="008455DA"/>
    <w:rsid w:val="00846021"/>
    <w:rsid w:val="00846DE0"/>
    <w:rsid w:val="00847840"/>
    <w:rsid w:val="0085031A"/>
    <w:rsid w:val="00850530"/>
    <w:rsid w:val="00853B86"/>
    <w:rsid w:val="0085402D"/>
    <w:rsid w:val="008563E9"/>
    <w:rsid w:val="00856C27"/>
    <w:rsid w:val="00856DD8"/>
    <w:rsid w:val="00857C0E"/>
    <w:rsid w:val="00861255"/>
    <w:rsid w:val="00861CBD"/>
    <w:rsid w:val="00861D91"/>
    <w:rsid w:val="00863376"/>
    <w:rsid w:val="00863913"/>
    <w:rsid w:val="008657A8"/>
    <w:rsid w:val="00865938"/>
    <w:rsid w:val="0086618E"/>
    <w:rsid w:val="0086626E"/>
    <w:rsid w:val="008663A6"/>
    <w:rsid w:val="0086696E"/>
    <w:rsid w:val="00866D7B"/>
    <w:rsid w:val="00870B4A"/>
    <w:rsid w:val="00871213"/>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3BE"/>
    <w:rsid w:val="00892505"/>
    <w:rsid w:val="0089303D"/>
    <w:rsid w:val="00893420"/>
    <w:rsid w:val="00893B30"/>
    <w:rsid w:val="0089402B"/>
    <w:rsid w:val="008943C3"/>
    <w:rsid w:val="00894FCE"/>
    <w:rsid w:val="0089514B"/>
    <w:rsid w:val="00895835"/>
    <w:rsid w:val="008968F0"/>
    <w:rsid w:val="00896901"/>
    <w:rsid w:val="00896AC0"/>
    <w:rsid w:val="00897C52"/>
    <w:rsid w:val="00897F1A"/>
    <w:rsid w:val="008A02DC"/>
    <w:rsid w:val="008A0D32"/>
    <w:rsid w:val="008A0E70"/>
    <w:rsid w:val="008A1A42"/>
    <w:rsid w:val="008A1D6E"/>
    <w:rsid w:val="008A207F"/>
    <w:rsid w:val="008A36A3"/>
    <w:rsid w:val="008A381C"/>
    <w:rsid w:val="008A3DB5"/>
    <w:rsid w:val="008A53DA"/>
    <w:rsid w:val="008A588B"/>
    <w:rsid w:val="008A7A33"/>
    <w:rsid w:val="008B01C3"/>
    <w:rsid w:val="008B07ED"/>
    <w:rsid w:val="008B1263"/>
    <w:rsid w:val="008B1AB9"/>
    <w:rsid w:val="008B2CE8"/>
    <w:rsid w:val="008B2DB2"/>
    <w:rsid w:val="008B3246"/>
    <w:rsid w:val="008B4DBE"/>
    <w:rsid w:val="008B5D59"/>
    <w:rsid w:val="008B65FD"/>
    <w:rsid w:val="008B681D"/>
    <w:rsid w:val="008B694A"/>
    <w:rsid w:val="008B726E"/>
    <w:rsid w:val="008B75C7"/>
    <w:rsid w:val="008B7DBF"/>
    <w:rsid w:val="008C0B31"/>
    <w:rsid w:val="008C2390"/>
    <w:rsid w:val="008C2CE2"/>
    <w:rsid w:val="008C3BDA"/>
    <w:rsid w:val="008C3E9F"/>
    <w:rsid w:val="008C45F7"/>
    <w:rsid w:val="008C527A"/>
    <w:rsid w:val="008C566B"/>
    <w:rsid w:val="008C69E1"/>
    <w:rsid w:val="008C6D86"/>
    <w:rsid w:val="008C7232"/>
    <w:rsid w:val="008C7414"/>
    <w:rsid w:val="008D1529"/>
    <w:rsid w:val="008D2B95"/>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1106"/>
    <w:rsid w:val="008F2078"/>
    <w:rsid w:val="008F2B6B"/>
    <w:rsid w:val="008F3E9F"/>
    <w:rsid w:val="008F42C7"/>
    <w:rsid w:val="008F5CDF"/>
    <w:rsid w:val="008F5DE0"/>
    <w:rsid w:val="008F69B0"/>
    <w:rsid w:val="008F6A77"/>
    <w:rsid w:val="008F7CAE"/>
    <w:rsid w:val="008F7DBC"/>
    <w:rsid w:val="00901959"/>
    <w:rsid w:val="00901F4C"/>
    <w:rsid w:val="00902A85"/>
    <w:rsid w:val="009034B9"/>
    <w:rsid w:val="00903907"/>
    <w:rsid w:val="00903C3F"/>
    <w:rsid w:val="009044E5"/>
    <w:rsid w:val="0090608A"/>
    <w:rsid w:val="00906B5E"/>
    <w:rsid w:val="0090785E"/>
    <w:rsid w:val="00910667"/>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8A6"/>
    <w:rsid w:val="00922BDF"/>
    <w:rsid w:val="00922CC4"/>
    <w:rsid w:val="00925666"/>
    <w:rsid w:val="009257C8"/>
    <w:rsid w:val="00926998"/>
    <w:rsid w:val="0093021E"/>
    <w:rsid w:val="00930CBE"/>
    <w:rsid w:val="009318E7"/>
    <w:rsid w:val="00931F80"/>
    <w:rsid w:val="00934E37"/>
    <w:rsid w:val="00935F87"/>
    <w:rsid w:val="00936163"/>
    <w:rsid w:val="00936BC6"/>
    <w:rsid w:val="0093739A"/>
    <w:rsid w:val="00940166"/>
    <w:rsid w:val="0094050D"/>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547"/>
    <w:rsid w:val="00961A74"/>
    <w:rsid w:val="00962293"/>
    <w:rsid w:val="00962609"/>
    <w:rsid w:val="00962C6E"/>
    <w:rsid w:val="00963880"/>
    <w:rsid w:val="00963C44"/>
    <w:rsid w:val="00963D96"/>
    <w:rsid w:val="00964132"/>
    <w:rsid w:val="009641E8"/>
    <w:rsid w:val="009646BB"/>
    <w:rsid w:val="00964DC5"/>
    <w:rsid w:val="00965B74"/>
    <w:rsid w:val="00966664"/>
    <w:rsid w:val="00967C6D"/>
    <w:rsid w:val="0097013F"/>
    <w:rsid w:val="0097046E"/>
    <w:rsid w:val="00971DBA"/>
    <w:rsid w:val="0097208D"/>
    <w:rsid w:val="009722BD"/>
    <w:rsid w:val="00973992"/>
    <w:rsid w:val="009756EB"/>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4FD8"/>
    <w:rsid w:val="00995648"/>
    <w:rsid w:val="00995E31"/>
    <w:rsid w:val="009A1131"/>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53B7"/>
    <w:rsid w:val="009B693A"/>
    <w:rsid w:val="009B6C1E"/>
    <w:rsid w:val="009B7ABE"/>
    <w:rsid w:val="009C090A"/>
    <w:rsid w:val="009C09CF"/>
    <w:rsid w:val="009C14AB"/>
    <w:rsid w:val="009C1567"/>
    <w:rsid w:val="009C1BE7"/>
    <w:rsid w:val="009C1C07"/>
    <w:rsid w:val="009C2A47"/>
    <w:rsid w:val="009C2E6D"/>
    <w:rsid w:val="009C31F5"/>
    <w:rsid w:val="009C3980"/>
    <w:rsid w:val="009C4D2E"/>
    <w:rsid w:val="009C6581"/>
    <w:rsid w:val="009C693B"/>
    <w:rsid w:val="009C750E"/>
    <w:rsid w:val="009D035E"/>
    <w:rsid w:val="009D0E0E"/>
    <w:rsid w:val="009D1D58"/>
    <w:rsid w:val="009D211E"/>
    <w:rsid w:val="009D2376"/>
    <w:rsid w:val="009D365F"/>
    <w:rsid w:val="009D3E74"/>
    <w:rsid w:val="009D4CA5"/>
    <w:rsid w:val="009D54E2"/>
    <w:rsid w:val="009D5E63"/>
    <w:rsid w:val="009D652B"/>
    <w:rsid w:val="009D75E4"/>
    <w:rsid w:val="009D776B"/>
    <w:rsid w:val="009D792E"/>
    <w:rsid w:val="009D7D4F"/>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7F7"/>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599"/>
    <w:rsid w:val="00A21663"/>
    <w:rsid w:val="00A22254"/>
    <w:rsid w:val="00A2230F"/>
    <w:rsid w:val="00A2258C"/>
    <w:rsid w:val="00A22AC5"/>
    <w:rsid w:val="00A236D6"/>
    <w:rsid w:val="00A23C14"/>
    <w:rsid w:val="00A23E99"/>
    <w:rsid w:val="00A2423B"/>
    <w:rsid w:val="00A25BA7"/>
    <w:rsid w:val="00A25C13"/>
    <w:rsid w:val="00A261E3"/>
    <w:rsid w:val="00A2626E"/>
    <w:rsid w:val="00A305A5"/>
    <w:rsid w:val="00A30ECF"/>
    <w:rsid w:val="00A32FF3"/>
    <w:rsid w:val="00A3651D"/>
    <w:rsid w:val="00A368FB"/>
    <w:rsid w:val="00A3740E"/>
    <w:rsid w:val="00A37FB0"/>
    <w:rsid w:val="00A40412"/>
    <w:rsid w:val="00A4141B"/>
    <w:rsid w:val="00A41F92"/>
    <w:rsid w:val="00A4284F"/>
    <w:rsid w:val="00A42F72"/>
    <w:rsid w:val="00A43203"/>
    <w:rsid w:val="00A45492"/>
    <w:rsid w:val="00A45DE9"/>
    <w:rsid w:val="00A4672A"/>
    <w:rsid w:val="00A46946"/>
    <w:rsid w:val="00A46CD4"/>
    <w:rsid w:val="00A47932"/>
    <w:rsid w:val="00A47A9D"/>
    <w:rsid w:val="00A5065D"/>
    <w:rsid w:val="00A51AFE"/>
    <w:rsid w:val="00A525AB"/>
    <w:rsid w:val="00A527BA"/>
    <w:rsid w:val="00A5321E"/>
    <w:rsid w:val="00A53B46"/>
    <w:rsid w:val="00A53E7F"/>
    <w:rsid w:val="00A5561C"/>
    <w:rsid w:val="00A55C41"/>
    <w:rsid w:val="00A55DE8"/>
    <w:rsid w:val="00A55EDD"/>
    <w:rsid w:val="00A566BD"/>
    <w:rsid w:val="00A569EE"/>
    <w:rsid w:val="00A56C38"/>
    <w:rsid w:val="00A5782E"/>
    <w:rsid w:val="00A57AA5"/>
    <w:rsid w:val="00A57E38"/>
    <w:rsid w:val="00A607A7"/>
    <w:rsid w:val="00A60F15"/>
    <w:rsid w:val="00A629F2"/>
    <w:rsid w:val="00A638EA"/>
    <w:rsid w:val="00A63DC5"/>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ED9"/>
    <w:rsid w:val="00A833E6"/>
    <w:rsid w:val="00A83C11"/>
    <w:rsid w:val="00A84060"/>
    <w:rsid w:val="00A85742"/>
    <w:rsid w:val="00A85E27"/>
    <w:rsid w:val="00A85F2F"/>
    <w:rsid w:val="00A86A6D"/>
    <w:rsid w:val="00A86E5E"/>
    <w:rsid w:val="00A87988"/>
    <w:rsid w:val="00A90F72"/>
    <w:rsid w:val="00A92A5D"/>
    <w:rsid w:val="00A92D12"/>
    <w:rsid w:val="00A93CCA"/>
    <w:rsid w:val="00A93E4D"/>
    <w:rsid w:val="00A94508"/>
    <w:rsid w:val="00A94EAF"/>
    <w:rsid w:val="00A957E9"/>
    <w:rsid w:val="00A9605F"/>
    <w:rsid w:val="00A96C10"/>
    <w:rsid w:val="00A97E30"/>
    <w:rsid w:val="00AA035F"/>
    <w:rsid w:val="00AA0518"/>
    <w:rsid w:val="00AA127A"/>
    <w:rsid w:val="00AA227F"/>
    <w:rsid w:val="00AA27A9"/>
    <w:rsid w:val="00AA41C8"/>
    <w:rsid w:val="00AA42A1"/>
    <w:rsid w:val="00AA494F"/>
    <w:rsid w:val="00AA5076"/>
    <w:rsid w:val="00AA51A5"/>
    <w:rsid w:val="00AA5409"/>
    <w:rsid w:val="00AA5784"/>
    <w:rsid w:val="00AA6BE6"/>
    <w:rsid w:val="00AA774C"/>
    <w:rsid w:val="00AB08E0"/>
    <w:rsid w:val="00AB192F"/>
    <w:rsid w:val="00AB1E0E"/>
    <w:rsid w:val="00AB3031"/>
    <w:rsid w:val="00AB315F"/>
    <w:rsid w:val="00AB3816"/>
    <w:rsid w:val="00AB4A77"/>
    <w:rsid w:val="00AB4D0E"/>
    <w:rsid w:val="00AB5A66"/>
    <w:rsid w:val="00AB66A7"/>
    <w:rsid w:val="00AB6A1A"/>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C79E1"/>
    <w:rsid w:val="00AD04DF"/>
    <w:rsid w:val="00AD1B94"/>
    <w:rsid w:val="00AD1D02"/>
    <w:rsid w:val="00AD2724"/>
    <w:rsid w:val="00AD39A5"/>
    <w:rsid w:val="00AD4CCE"/>
    <w:rsid w:val="00AD53C6"/>
    <w:rsid w:val="00AD5DBF"/>
    <w:rsid w:val="00AD6943"/>
    <w:rsid w:val="00AD6D42"/>
    <w:rsid w:val="00AE032D"/>
    <w:rsid w:val="00AE0805"/>
    <w:rsid w:val="00AE09B6"/>
    <w:rsid w:val="00AE1238"/>
    <w:rsid w:val="00AE1340"/>
    <w:rsid w:val="00AE15A4"/>
    <w:rsid w:val="00AE208E"/>
    <w:rsid w:val="00AE2155"/>
    <w:rsid w:val="00AE2B82"/>
    <w:rsid w:val="00AE34A4"/>
    <w:rsid w:val="00AE4D5A"/>
    <w:rsid w:val="00AE5301"/>
    <w:rsid w:val="00AE5F65"/>
    <w:rsid w:val="00AE6A2D"/>
    <w:rsid w:val="00AF04E2"/>
    <w:rsid w:val="00AF1F0D"/>
    <w:rsid w:val="00AF33CD"/>
    <w:rsid w:val="00AF3EC5"/>
    <w:rsid w:val="00AF48FB"/>
    <w:rsid w:val="00AF4E4E"/>
    <w:rsid w:val="00AF65B4"/>
    <w:rsid w:val="00AF6695"/>
    <w:rsid w:val="00AF6BCB"/>
    <w:rsid w:val="00AF7020"/>
    <w:rsid w:val="00AF7993"/>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82E"/>
    <w:rsid w:val="00B149D8"/>
    <w:rsid w:val="00B1547A"/>
    <w:rsid w:val="00B1596F"/>
    <w:rsid w:val="00B16EBE"/>
    <w:rsid w:val="00B17013"/>
    <w:rsid w:val="00B20F9B"/>
    <w:rsid w:val="00B2215F"/>
    <w:rsid w:val="00B22646"/>
    <w:rsid w:val="00B22719"/>
    <w:rsid w:val="00B22EA7"/>
    <w:rsid w:val="00B2358E"/>
    <w:rsid w:val="00B2412B"/>
    <w:rsid w:val="00B2499F"/>
    <w:rsid w:val="00B24C5C"/>
    <w:rsid w:val="00B24EE5"/>
    <w:rsid w:val="00B24EF2"/>
    <w:rsid w:val="00B25099"/>
    <w:rsid w:val="00B255E5"/>
    <w:rsid w:val="00B262EF"/>
    <w:rsid w:val="00B26DAC"/>
    <w:rsid w:val="00B27BF1"/>
    <w:rsid w:val="00B30B2A"/>
    <w:rsid w:val="00B31645"/>
    <w:rsid w:val="00B325BB"/>
    <w:rsid w:val="00B32896"/>
    <w:rsid w:val="00B3295C"/>
    <w:rsid w:val="00B32BDF"/>
    <w:rsid w:val="00B34DFF"/>
    <w:rsid w:val="00B34E70"/>
    <w:rsid w:val="00B353F2"/>
    <w:rsid w:val="00B3650F"/>
    <w:rsid w:val="00B37BBD"/>
    <w:rsid w:val="00B4105D"/>
    <w:rsid w:val="00B411BE"/>
    <w:rsid w:val="00B42272"/>
    <w:rsid w:val="00B424A5"/>
    <w:rsid w:val="00B42639"/>
    <w:rsid w:val="00B43647"/>
    <w:rsid w:val="00B43C07"/>
    <w:rsid w:val="00B43F05"/>
    <w:rsid w:val="00B4422B"/>
    <w:rsid w:val="00B44E20"/>
    <w:rsid w:val="00B46BF1"/>
    <w:rsid w:val="00B47412"/>
    <w:rsid w:val="00B475B1"/>
    <w:rsid w:val="00B47AEE"/>
    <w:rsid w:val="00B47DA9"/>
    <w:rsid w:val="00B47E1F"/>
    <w:rsid w:val="00B52AE7"/>
    <w:rsid w:val="00B52B14"/>
    <w:rsid w:val="00B52B1D"/>
    <w:rsid w:val="00B535A9"/>
    <w:rsid w:val="00B5487C"/>
    <w:rsid w:val="00B548A4"/>
    <w:rsid w:val="00B54A3B"/>
    <w:rsid w:val="00B54B31"/>
    <w:rsid w:val="00B55199"/>
    <w:rsid w:val="00B55B01"/>
    <w:rsid w:val="00B574C2"/>
    <w:rsid w:val="00B6141E"/>
    <w:rsid w:val="00B61DA4"/>
    <w:rsid w:val="00B62630"/>
    <w:rsid w:val="00B632E5"/>
    <w:rsid w:val="00B6399E"/>
    <w:rsid w:val="00B65277"/>
    <w:rsid w:val="00B657FD"/>
    <w:rsid w:val="00B65A01"/>
    <w:rsid w:val="00B66611"/>
    <w:rsid w:val="00B66BD2"/>
    <w:rsid w:val="00B675C1"/>
    <w:rsid w:val="00B679A9"/>
    <w:rsid w:val="00B702BC"/>
    <w:rsid w:val="00B703D3"/>
    <w:rsid w:val="00B703DA"/>
    <w:rsid w:val="00B70B62"/>
    <w:rsid w:val="00B71AEE"/>
    <w:rsid w:val="00B724AA"/>
    <w:rsid w:val="00B72763"/>
    <w:rsid w:val="00B73B9B"/>
    <w:rsid w:val="00B747BF"/>
    <w:rsid w:val="00B771DC"/>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C0303"/>
    <w:rsid w:val="00BC06A9"/>
    <w:rsid w:val="00BC0A25"/>
    <w:rsid w:val="00BC0CE0"/>
    <w:rsid w:val="00BC1328"/>
    <w:rsid w:val="00BC16E8"/>
    <w:rsid w:val="00BC26E5"/>
    <w:rsid w:val="00BC2FC0"/>
    <w:rsid w:val="00BC3660"/>
    <w:rsid w:val="00BC5D4B"/>
    <w:rsid w:val="00BC5F67"/>
    <w:rsid w:val="00BC65FA"/>
    <w:rsid w:val="00BC6DE6"/>
    <w:rsid w:val="00BC7E23"/>
    <w:rsid w:val="00BD02BB"/>
    <w:rsid w:val="00BD0824"/>
    <w:rsid w:val="00BD0929"/>
    <w:rsid w:val="00BD0B16"/>
    <w:rsid w:val="00BD1045"/>
    <w:rsid w:val="00BD1A3F"/>
    <w:rsid w:val="00BD2361"/>
    <w:rsid w:val="00BD31FE"/>
    <w:rsid w:val="00BD393E"/>
    <w:rsid w:val="00BD4BF1"/>
    <w:rsid w:val="00BD4FB8"/>
    <w:rsid w:val="00BD51D5"/>
    <w:rsid w:val="00BD5C5D"/>
    <w:rsid w:val="00BD621D"/>
    <w:rsid w:val="00BD6C1D"/>
    <w:rsid w:val="00BE06AF"/>
    <w:rsid w:val="00BE0F62"/>
    <w:rsid w:val="00BE1182"/>
    <w:rsid w:val="00BE1E7C"/>
    <w:rsid w:val="00BE23EC"/>
    <w:rsid w:val="00BE28BB"/>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C09"/>
    <w:rsid w:val="00BF2E9A"/>
    <w:rsid w:val="00BF417C"/>
    <w:rsid w:val="00BF4779"/>
    <w:rsid w:val="00BF4F97"/>
    <w:rsid w:val="00BF5938"/>
    <w:rsid w:val="00BF6481"/>
    <w:rsid w:val="00BF6574"/>
    <w:rsid w:val="00BF7277"/>
    <w:rsid w:val="00C016C3"/>
    <w:rsid w:val="00C01BAB"/>
    <w:rsid w:val="00C02979"/>
    <w:rsid w:val="00C02A89"/>
    <w:rsid w:val="00C02DBB"/>
    <w:rsid w:val="00C02E86"/>
    <w:rsid w:val="00C033FA"/>
    <w:rsid w:val="00C036BC"/>
    <w:rsid w:val="00C0371C"/>
    <w:rsid w:val="00C03B91"/>
    <w:rsid w:val="00C046F5"/>
    <w:rsid w:val="00C04D89"/>
    <w:rsid w:val="00C04E87"/>
    <w:rsid w:val="00C06037"/>
    <w:rsid w:val="00C060AC"/>
    <w:rsid w:val="00C06331"/>
    <w:rsid w:val="00C06E9B"/>
    <w:rsid w:val="00C079A5"/>
    <w:rsid w:val="00C114E0"/>
    <w:rsid w:val="00C1208B"/>
    <w:rsid w:val="00C12701"/>
    <w:rsid w:val="00C13F83"/>
    <w:rsid w:val="00C14AD6"/>
    <w:rsid w:val="00C17247"/>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5D69"/>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995"/>
    <w:rsid w:val="00C61C4F"/>
    <w:rsid w:val="00C61C7F"/>
    <w:rsid w:val="00C6202E"/>
    <w:rsid w:val="00C62588"/>
    <w:rsid w:val="00C633DD"/>
    <w:rsid w:val="00C63541"/>
    <w:rsid w:val="00C64511"/>
    <w:rsid w:val="00C64FD3"/>
    <w:rsid w:val="00C6527C"/>
    <w:rsid w:val="00C656C2"/>
    <w:rsid w:val="00C65C22"/>
    <w:rsid w:val="00C66105"/>
    <w:rsid w:val="00C665FE"/>
    <w:rsid w:val="00C67081"/>
    <w:rsid w:val="00C6733D"/>
    <w:rsid w:val="00C67D75"/>
    <w:rsid w:val="00C67F16"/>
    <w:rsid w:val="00C70A2F"/>
    <w:rsid w:val="00C7145A"/>
    <w:rsid w:val="00C71E27"/>
    <w:rsid w:val="00C72152"/>
    <w:rsid w:val="00C730AF"/>
    <w:rsid w:val="00C7310B"/>
    <w:rsid w:val="00C735B5"/>
    <w:rsid w:val="00C74D51"/>
    <w:rsid w:val="00C7681F"/>
    <w:rsid w:val="00C7693B"/>
    <w:rsid w:val="00C822C6"/>
    <w:rsid w:val="00C82480"/>
    <w:rsid w:val="00C86557"/>
    <w:rsid w:val="00C86AB2"/>
    <w:rsid w:val="00C879F7"/>
    <w:rsid w:val="00C87CE3"/>
    <w:rsid w:val="00C87D4A"/>
    <w:rsid w:val="00C91012"/>
    <w:rsid w:val="00C919C9"/>
    <w:rsid w:val="00C927B4"/>
    <w:rsid w:val="00C92815"/>
    <w:rsid w:val="00C92855"/>
    <w:rsid w:val="00C934CA"/>
    <w:rsid w:val="00C93551"/>
    <w:rsid w:val="00C94D3B"/>
    <w:rsid w:val="00C951F4"/>
    <w:rsid w:val="00C9562A"/>
    <w:rsid w:val="00C96DC8"/>
    <w:rsid w:val="00C96E9B"/>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771D"/>
    <w:rsid w:val="00CE7AB4"/>
    <w:rsid w:val="00CE7C74"/>
    <w:rsid w:val="00CF0EF3"/>
    <w:rsid w:val="00CF16F1"/>
    <w:rsid w:val="00CF2D57"/>
    <w:rsid w:val="00CF2D82"/>
    <w:rsid w:val="00CF33F8"/>
    <w:rsid w:val="00CF46D9"/>
    <w:rsid w:val="00CF5529"/>
    <w:rsid w:val="00CF66D9"/>
    <w:rsid w:val="00CF6BD0"/>
    <w:rsid w:val="00CF6D42"/>
    <w:rsid w:val="00CF7148"/>
    <w:rsid w:val="00CF754A"/>
    <w:rsid w:val="00D04290"/>
    <w:rsid w:val="00D045B4"/>
    <w:rsid w:val="00D0631E"/>
    <w:rsid w:val="00D06791"/>
    <w:rsid w:val="00D06CFE"/>
    <w:rsid w:val="00D07324"/>
    <w:rsid w:val="00D0783D"/>
    <w:rsid w:val="00D07E62"/>
    <w:rsid w:val="00D07EB6"/>
    <w:rsid w:val="00D10C7F"/>
    <w:rsid w:val="00D1108A"/>
    <w:rsid w:val="00D111CD"/>
    <w:rsid w:val="00D114BA"/>
    <w:rsid w:val="00D12FC7"/>
    <w:rsid w:val="00D13648"/>
    <w:rsid w:val="00D13C28"/>
    <w:rsid w:val="00D14573"/>
    <w:rsid w:val="00D16BD1"/>
    <w:rsid w:val="00D170C7"/>
    <w:rsid w:val="00D17BC4"/>
    <w:rsid w:val="00D17D62"/>
    <w:rsid w:val="00D2095D"/>
    <w:rsid w:val="00D23984"/>
    <w:rsid w:val="00D24EA1"/>
    <w:rsid w:val="00D25627"/>
    <w:rsid w:val="00D256B8"/>
    <w:rsid w:val="00D270F4"/>
    <w:rsid w:val="00D314FD"/>
    <w:rsid w:val="00D32C72"/>
    <w:rsid w:val="00D33DDA"/>
    <w:rsid w:val="00D341B1"/>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0F33"/>
    <w:rsid w:val="00D6123C"/>
    <w:rsid w:val="00D61916"/>
    <w:rsid w:val="00D61C16"/>
    <w:rsid w:val="00D625C5"/>
    <w:rsid w:val="00D63334"/>
    <w:rsid w:val="00D65F54"/>
    <w:rsid w:val="00D66F5A"/>
    <w:rsid w:val="00D67264"/>
    <w:rsid w:val="00D70198"/>
    <w:rsid w:val="00D71104"/>
    <w:rsid w:val="00D71BF7"/>
    <w:rsid w:val="00D71F20"/>
    <w:rsid w:val="00D74772"/>
    <w:rsid w:val="00D74DD7"/>
    <w:rsid w:val="00D754FB"/>
    <w:rsid w:val="00D76BBD"/>
    <w:rsid w:val="00D76E81"/>
    <w:rsid w:val="00D775C5"/>
    <w:rsid w:val="00D77658"/>
    <w:rsid w:val="00D80D2B"/>
    <w:rsid w:val="00D823F7"/>
    <w:rsid w:val="00D82B0D"/>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0C24"/>
    <w:rsid w:val="00DC216B"/>
    <w:rsid w:val="00DC3C2D"/>
    <w:rsid w:val="00DC55B2"/>
    <w:rsid w:val="00DC6F41"/>
    <w:rsid w:val="00DC7C79"/>
    <w:rsid w:val="00DD0277"/>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6969"/>
    <w:rsid w:val="00DE7791"/>
    <w:rsid w:val="00DE7BF7"/>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59C"/>
    <w:rsid w:val="00E05FDD"/>
    <w:rsid w:val="00E06C52"/>
    <w:rsid w:val="00E06FD0"/>
    <w:rsid w:val="00E0711C"/>
    <w:rsid w:val="00E07497"/>
    <w:rsid w:val="00E07EC3"/>
    <w:rsid w:val="00E100F7"/>
    <w:rsid w:val="00E10CE6"/>
    <w:rsid w:val="00E10D45"/>
    <w:rsid w:val="00E110C8"/>
    <w:rsid w:val="00E1152F"/>
    <w:rsid w:val="00E11964"/>
    <w:rsid w:val="00E12297"/>
    <w:rsid w:val="00E134FB"/>
    <w:rsid w:val="00E13E11"/>
    <w:rsid w:val="00E13FB1"/>
    <w:rsid w:val="00E1492E"/>
    <w:rsid w:val="00E15749"/>
    <w:rsid w:val="00E166B0"/>
    <w:rsid w:val="00E16CD0"/>
    <w:rsid w:val="00E17085"/>
    <w:rsid w:val="00E171E7"/>
    <w:rsid w:val="00E1795C"/>
    <w:rsid w:val="00E17981"/>
    <w:rsid w:val="00E20390"/>
    <w:rsid w:val="00E20F64"/>
    <w:rsid w:val="00E218EF"/>
    <w:rsid w:val="00E219A2"/>
    <w:rsid w:val="00E22A91"/>
    <w:rsid w:val="00E231E9"/>
    <w:rsid w:val="00E24375"/>
    <w:rsid w:val="00E24D12"/>
    <w:rsid w:val="00E2593D"/>
    <w:rsid w:val="00E262DB"/>
    <w:rsid w:val="00E269D0"/>
    <w:rsid w:val="00E27BDD"/>
    <w:rsid w:val="00E27F33"/>
    <w:rsid w:val="00E30312"/>
    <w:rsid w:val="00E3077B"/>
    <w:rsid w:val="00E31C02"/>
    <w:rsid w:val="00E31EF3"/>
    <w:rsid w:val="00E3310D"/>
    <w:rsid w:val="00E33A0B"/>
    <w:rsid w:val="00E34A1B"/>
    <w:rsid w:val="00E34B77"/>
    <w:rsid w:val="00E352A1"/>
    <w:rsid w:val="00E356BE"/>
    <w:rsid w:val="00E35B0E"/>
    <w:rsid w:val="00E36593"/>
    <w:rsid w:val="00E3702F"/>
    <w:rsid w:val="00E37508"/>
    <w:rsid w:val="00E37BEE"/>
    <w:rsid w:val="00E41238"/>
    <w:rsid w:val="00E41B5C"/>
    <w:rsid w:val="00E43972"/>
    <w:rsid w:val="00E43E44"/>
    <w:rsid w:val="00E44EF3"/>
    <w:rsid w:val="00E4616C"/>
    <w:rsid w:val="00E46251"/>
    <w:rsid w:val="00E4754D"/>
    <w:rsid w:val="00E516E2"/>
    <w:rsid w:val="00E51FCE"/>
    <w:rsid w:val="00E528A4"/>
    <w:rsid w:val="00E53BFF"/>
    <w:rsid w:val="00E54EDC"/>
    <w:rsid w:val="00E56378"/>
    <w:rsid w:val="00E56773"/>
    <w:rsid w:val="00E56DA5"/>
    <w:rsid w:val="00E570F9"/>
    <w:rsid w:val="00E57AB7"/>
    <w:rsid w:val="00E60216"/>
    <w:rsid w:val="00E60440"/>
    <w:rsid w:val="00E60F7B"/>
    <w:rsid w:val="00E61678"/>
    <w:rsid w:val="00E61838"/>
    <w:rsid w:val="00E61FA6"/>
    <w:rsid w:val="00E6218D"/>
    <w:rsid w:val="00E6270C"/>
    <w:rsid w:val="00E62EB1"/>
    <w:rsid w:val="00E647EB"/>
    <w:rsid w:val="00E6497F"/>
    <w:rsid w:val="00E6512B"/>
    <w:rsid w:val="00E6513B"/>
    <w:rsid w:val="00E6555A"/>
    <w:rsid w:val="00E67418"/>
    <w:rsid w:val="00E675FA"/>
    <w:rsid w:val="00E709BC"/>
    <w:rsid w:val="00E71A6F"/>
    <w:rsid w:val="00E75278"/>
    <w:rsid w:val="00E75AAA"/>
    <w:rsid w:val="00E7644F"/>
    <w:rsid w:val="00E77C3A"/>
    <w:rsid w:val="00E8033F"/>
    <w:rsid w:val="00E803B1"/>
    <w:rsid w:val="00E80D59"/>
    <w:rsid w:val="00E81701"/>
    <w:rsid w:val="00E82016"/>
    <w:rsid w:val="00E82354"/>
    <w:rsid w:val="00E8239E"/>
    <w:rsid w:val="00E82D89"/>
    <w:rsid w:val="00E833A3"/>
    <w:rsid w:val="00E8358B"/>
    <w:rsid w:val="00E855E0"/>
    <w:rsid w:val="00E85621"/>
    <w:rsid w:val="00E859F3"/>
    <w:rsid w:val="00E8696E"/>
    <w:rsid w:val="00E87062"/>
    <w:rsid w:val="00E876A1"/>
    <w:rsid w:val="00E87A3B"/>
    <w:rsid w:val="00E90094"/>
    <w:rsid w:val="00E92251"/>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5D05"/>
    <w:rsid w:val="00EA655B"/>
    <w:rsid w:val="00EA7A5F"/>
    <w:rsid w:val="00EA7AAC"/>
    <w:rsid w:val="00EA7EBA"/>
    <w:rsid w:val="00EB03FC"/>
    <w:rsid w:val="00EB1C12"/>
    <w:rsid w:val="00EB1FC2"/>
    <w:rsid w:val="00EB2073"/>
    <w:rsid w:val="00EB28B4"/>
    <w:rsid w:val="00EB3148"/>
    <w:rsid w:val="00EB3535"/>
    <w:rsid w:val="00EB5133"/>
    <w:rsid w:val="00EB54EB"/>
    <w:rsid w:val="00EB5839"/>
    <w:rsid w:val="00EB723B"/>
    <w:rsid w:val="00EB73CB"/>
    <w:rsid w:val="00EC0D34"/>
    <w:rsid w:val="00EC16EA"/>
    <w:rsid w:val="00EC3157"/>
    <w:rsid w:val="00EC344B"/>
    <w:rsid w:val="00EC400F"/>
    <w:rsid w:val="00EC40A5"/>
    <w:rsid w:val="00EC41CE"/>
    <w:rsid w:val="00EC480D"/>
    <w:rsid w:val="00EC4F5A"/>
    <w:rsid w:val="00EC6126"/>
    <w:rsid w:val="00EC74AE"/>
    <w:rsid w:val="00EC7C37"/>
    <w:rsid w:val="00ED0450"/>
    <w:rsid w:val="00ED1419"/>
    <w:rsid w:val="00ED1A05"/>
    <w:rsid w:val="00ED1D6F"/>
    <w:rsid w:val="00ED28C5"/>
    <w:rsid w:val="00ED316F"/>
    <w:rsid w:val="00ED3397"/>
    <w:rsid w:val="00ED3734"/>
    <w:rsid w:val="00ED3843"/>
    <w:rsid w:val="00ED3F52"/>
    <w:rsid w:val="00ED46C2"/>
    <w:rsid w:val="00ED47CB"/>
    <w:rsid w:val="00ED4D9B"/>
    <w:rsid w:val="00ED4F21"/>
    <w:rsid w:val="00EE12CC"/>
    <w:rsid w:val="00EE16AF"/>
    <w:rsid w:val="00EE1767"/>
    <w:rsid w:val="00EE3AAB"/>
    <w:rsid w:val="00EE44FE"/>
    <w:rsid w:val="00EE659A"/>
    <w:rsid w:val="00EE74ED"/>
    <w:rsid w:val="00EE7817"/>
    <w:rsid w:val="00EF1325"/>
    <w:rsid w:val="00EF1415"/>
    <w:rsid w:val="00EF2360"/>
    <w:rsid w:val="00EF281B"/>
    <w:rsid w:val="00EF2C2F"/>
    <w:rsid w:val="00EF362A"/>
    <w:rsid w:val="00EF3927"/>
    <w:rsid w:val="00EF42FB"/>
    <w:rsid w:val="00EF43E5"/>
    <w:rsid w:val="00EF4417"/>
    <w:rsid w:val="00EF4D4E"/>
    <w:rsid w:val="00EF511C"/>
    <w:rsid w:val="00EF672F"/>
    <w:rsid w:val="00EF6D01"/>
    <w:rsid w:val="00EF7554"/>
    <w:rsid w:val="00F00573"/>
    <w:rsid w:val="00F00747"/>
    <w:rsid w:val="00F0096D"/>
    <w:rsid w:val="00F01096"/>
    <w:rsid w:val="00F0186A"/>
    <w:rsid w:val="00F026D2"/>
    <w:rsid w:val="00F028B8"/>
    <w:rsid w:val="00F03150"/>
    <w:rsid w:val="00F04850"/>
    <w:rsid w:val="00F04B2E"/>
    <w:rsid w:val="00F04C6D"/>
    <w:rsid w:val="00F0624D"/>
    <w:rsid w:val="00F066C5"/>
    <w:rsid w:val="00F07916"/>
    <w:rsid w:val="00F10615"/>
    <w:rsid w:val="00F1168E"/>
    <w:rsid w:val="00F11895"/>
    <w:rsid w:val="00F12839"/>
    <w:rsid w:val="00F12DD3"/>
    <w:rsid w:val="00F13DB0"/>
    <w:rsid w:val="00F13FEE"/>
    <w:rsid w:val="00F14A7B"/>
    <w:rsid w:val="00F15634"/>
    <w:rsid w:val="00F159C5"/>
    <w:rsid w:val="00F16E32"/>
    <w:rsid w:val="00F17180"/>
    <w:rsid w:val="00F20071"/>
    <w:rsid w:val="00F20D39"/>
    <w:rsid w:val="00F21262"/>
    <w:rsid w:val="00F223DC"/>
    <w:rsid w:val="00F22CE0"/>
    <w:rsid w:val="00F23C62"/>
    <w:rsid w:val="00F243A9"/>
    <w:rsid w:val="00F244B5"/>
    <w:rsid w:val="00F25037"/>
    <w:rsid w:val="00F26975"/>
    <w:rsid w:val="00F27434"/>
    <w:rsid w:val="00F30D64"/>
    <w:rsid w:val="00F33038"/>
    <w:rsid w:val="00F335E5"/>
    <w:rsid w:val="00F340AF"/>
    <w:rsid w:val="00F3560B"/>
    <w:rsid w:val="00F359AB"/>
    <w:rsid w:val="00F36B92"/>
    <w:rsid w:val="00F36C75"/>
    <w:rsid w:val="00F37A47"/>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DFF"/>
    <w:rsid w:val="00F5402E"/>
    <w:rsid w:val="00F5423B"/>
    <w:rsid w:val="00F546AB"/>
    <w:rsid w:val="00F5480F"/>
    <w:rsid w:val="00F559EF"/>
    <w:rsid w:val="00F55D17"/>
    <w:rsid w:val="00F56E68"/>
    <w:rsid w:val="00F56F81"/>
    <w:rsid w:val="00F57B4A"/>
    <w:rsid w:val="00F6017A"/>
    <w:rsid w:val="00F60595"/>
    <w:rsid w:val="00F60AC0"/>
    <w:rsid w:val="00F60F07"/>
    <w:rsid w:val="00F613F8"/>
    <w:rsid w:val="00F61AFD"/>
    <w:rsid w:val="00F61C9E"/>
    <w:rsid w:val="00F63348"/>
    <w:rsid w:val="00F63404"/>
    <w:rsid w:val="00F638F7"/>
    <w:rsid w:val="00F63F43"/>
    <w:rsid w:val="00F65E42"/>
    <w:rsid w:val="00F6623B"/>
    <w:rsid w:val="00F667FA"/>
    <w:rsid w:val="00F66F6B"/>
    <w:rsid w:val="00F676E1"/>
    <w:rsid w:val="00F67EAC"/>
    <w:rsid w:val="00F67FAE"/>
    <w:rsid w:val="00F70378"/>
    <w:rsid w:val="00F7051A"/>
    <w:rsid w:val="00F70809"/>
    <w:rsid w:val="00F70BC9"/>
    <w:rsid w:val="00F70F29"/>
    <w:rsid w:val="00F7177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3DF"/>
    <w:rsid w:val="00F87A9C"/>
    <w:rsid w:val="00F87CA5"/>
    <w:rsid w:val="00F90F2B"/>
    <w:rsid w:val="00F91EA8"/>
    <w:rsid w:val="00F921A4"/>
    <w:rsid w:val="00F925D7"/>
    <w:rsid w:val="00F92D61"/>
    <w:rsid w:val="00F9447B"/>
    <w:rsid w:val="00F953D5"/>
    <w:rsid w:val="00F95D25"/>
    <w:rsid w:val="00F9641D"/>
    <w:rsid w:val="00F9728C"/>
    <w:rsid w:val="00F97FFB"/>
    <w:rsid w:val="00FA0306"/>
    <w:rsid w:val="00FA0708"/>
    <w:rsid w:val="00FA2394"/>
    <w:rsid w:val="00FA30A3"/>
    <w:rsid w:val="00FA3CBD"/>
    <w:rsid w:val="00FA4EAE"/>
    <w:rsid w:val="00FA6262"/>
    <w:rsid w:val="00FA7350"/>
    <w:rsid w:val="00FB0885"/>
    <w:rsid w:val="00FB19B6"/>
    <w:rsid w:val="00FB2B47"/>
    <w:rsid w:val="00FB38FB"/>
    <w:rsid w:val="00FB39E9"/>
    <w:rsid w:val="00FB3DFB"/>
    <w:rsid w:val="00FB5DED"/>
    <w:rsid w:val="00FB6DA0"/>
    <w:rsid w:val="00FB75BE"/>
    <w:rsid w:val="00FB7BEC"/>
    <w:rsid w:val="00FB7BFD"/>
    <w:rsid w:val="00FC02BE"/>
    <w:rsid w:val="00FC0F64"/>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10A"/>
    <w:rsid w:val="00FD77B6"/>
    <w:rsid w:val="00FD7EF5"/>
    <w:rsid w:val="00FE0A4F"/>
    <w:rsid w:val="00FE236D"/>
    <w:rsid w:val="00FE39AA"/>
    <w:rsid w:val="00FE3E8E"/>
    <w:rsid w:val="00FE498F"/>
    <w:rsid w:val="00FE52DB"/>
    <w:rsid w:val="00FE563E"/>
    <w:rsid w:val="00FE6EBA"/>
    <w:rsid w:val="00FE7F26"/>
    <w:rsid w:val="00FF21DA"/>
    <w:rsid w:val="00FF3315"/>
    <w:rsid w:val="00FF36D7"/>
    <w:rsid w:val="00FF4BF7"/>
    <w:rsid w:val="00FF4CCB"/>
    <w:rsid w:val="00FF5B47"/>
    <w:rsid w:val="00FF5E4C"/>
    <w:rsid w:val="00FF62D8"/>
    <w:rsid w:val="00FF67FF"/>
    <w:rsid w:val="00FF6ECB"/>
    <w:rsid w:val="00FF7770"/>
    <w:rsid w:val="010A0ACA"/>
    <w:rsid w:val="01B9CB7B"/>
    <w:rsid w:val="01F0D250"/>
    <w:rsid w:val="021C6F0C"/>
    <w:rsid w:val="026439AB"/>
    <w:rsid w:val="0271D027"/>
    <w:rsid w:val="02755B5E"/>
    <w:rsid w:val="033730C9"/>
    <w:rsid w:val="03AE2276"/>
    <w:rsid w:val="03C04067"/>
    <w:rsid w:val="03ED14D6"/>
    <w:rsid w:val="0411E770"/>
    <w:rsid w:val="04144933"/>
    <w:rsid w:val="050624EF"/>
    <w:rsid w:val="0581EE12"/>
    <w:rsid w:val="05927676"/>
    <w:rsid w:val="05B74399"/>
    <w:rsid w:val="05EF3446"/>
    <w:rsid w:val="05F4563D"/>
    <w:rsid w:val="061CDD70"/>
    <w:rsid w:val="06304DEE"/>
    <w:rsid w:val="066DBCF9"/>
    <w:rsid w:val="06BA5EAA"/>
    <w:rsid w:val="06C4A8B3"/>
    <w:rsid w:val="0757B02B"/>
    <w:rsid w:val="082722B5"/>
    <w:rsid w:val="082E38AF"/>
    <w:rsid w:val="092AAF09"/>
    <w:rsid w:val="094BA1C1"/>
    <w:rsid w:val="09C6138A"/>
    <w:rsid w:val="09F1CC9B"/>
    <w:rsid w:val="0A7078BD"/>
    <w:rsid w:val="0A83DED0"/>
    <w:rsid w:val="0AA21BA5"/>
    <w:rsid w:val="0B0280AC"/>
    <w:rsid w:val="0B2E6912"/>
    <w:rsid w:val="0B55B529"/>
    <w:rsid w:val="0B7CDB58"/>
    <w:rsid w:val="0BB579D7"/>
    <w:rsid w:val="0BC71A1E"/>
    <w:rsid w:val="0BF6A668"/>
    <w:rsid w:val="0CEF62E9"/>
    <w:rsid w:val="0D38B77C"/>
    <w:rsid w:val="0D9C8025"/>
    <w:rsid w:val="0DD0EAD6"/>
    <w:rsid w:val="0E6C7C42"/>
    <w:rsid w:val="0F4FE61C"/>
    <w:rsid w:val="0F535E59"/>
    <w:rsid w:val="0F851103"/>
    <w:rsid w:val="10680832"/>
    <w:rsid w:val="10B5DF1F"/>
    <w:rsid w:val="10C9B4D2"/>
    <w:rsid w:val="11110A62"/>
    <w:rsid w:val="11223004"/>
    <w:rsid w:val="11255463"/>
    <w:rsid w:val="11EDCEB8"/>
    <w:rsid w:val="126DA401"/>
    <w:rsid w:val="128AFF1B"/>
    <w:rsid w:val="12CF757E"/>
    <w:rsid w:val="13669450"/>
    <w:rsid w:val="1367ED71"/>
    <w:rsid w:val="1398AEE1"/>
    <w:rsid w:val="13AA0DBB"/>
    <w:rsid w:val="13B0093A"/>
    <w:rsid w:val="14078402"/>
    <w:rsid w:val="141B836E"/>
    <w:rsid w:val="1470C0F0"/>
    <w:rsid w:val="14C686E0"/>
    <w:rsid w:val="15498090"/>
    <w:rsid w:val="15E7AA81"/>
    <w:rsid w:val="15F16440"/>
    <w:rsid w:val="165C6B8F"/>
    <w:rsid w:val="1676FF48"/>
    <w:rsid w:val="168F6D62"/>
    <w:rsid w:val="169FA03C"/>
    <w:rsid w:val="16E2DB8C"/>
    <w:rsid w:val="174547E1"/>
    <w:rsid w:val="1757D536"/>
    <w:rsid w:val="1778CAF1"/>
    <w:rsid w:val="17B611F2"/>
    <w:rsid w:val="17C4545F"/>
    <w:rsid w:val="17D2B3C5"/>
    <w:rsid w:val="1948ECEB"/>
    <w:rsid w:val="1972EE45"/>
    <w:rsid w:val="199C64DB"/>
    <w:rsid w:val="19A01953"/>
    <w:rsid w:val="19AD89B0"/>
    <w:rsid w:val="1A1ACEC1"/>
    <w:rsid w:val="1A6205F4"/>
    <w:rsid w:val="1A962A53"/>
    <w:rsid w:val="1ACF8FAA"/>
    <w:rsid w:val="1BA301A3"/>
    <w:rsid w:val="1BBFF80B"/>
    <w:rsid w:val="1BE95F20"/>
    <w:rsid w:val="1C4414D1"/>
    <w:rsid w:val="1C502FE5"/>
    <w:rsid w:val="1C58F0F6"/>
    <w:rsid w:val="1C6C66A5"/>
    <w:rsid w:val="1C6D9EF8"/>
    <w:rsid w:val="1C8E1F0E"/>
    <w:rsid w:val="1CEE23FC"/>
    <w:rsid w:val="1CEFD888"/>
    <w:rsid w:val="1D18CA73"/>
    <w:rsid w:val="1D976719"/>
    <w:rsid w:val="1DBA13F0"/>
    <w:rsid w:val="1DBE95B4"/>
    <w:rsid w:val="1E6E7538"/>
    <w:rsid w:val="1F16D591"/>
    <w:rsid w:val="1F5059C6"/>
    <w:rsid w:val="1FECBB5E"/>
    <w:rsid w:val="2027677C"/>
    <w:rsid w:val="2055A04A"/>
    <w:rsid w:val="206FD26B"/>
    <w:rsid w:val="208941A1"/>
    <w:rsid w:val="20C3D906"/>
    <w:rsid w:val="2197038B"/>
    <w:rsid w:val="219B8EAF"/>
    <w:rsid w:val="21BA22D5"/>
    <w:rsid w:val="21C5D14B"/>
    <w:rsid w:val="21DBE9E5"/>
    <w:rsid w:val="229EA5F9"/>
    <w:rsid w:val="22F18797"/>
    <w:rsid w:val="2312502C"/>
    <w:rsid w:val="23324D20"/>
    <w:rsid w:val="23496E3F"/>
    <w:rsid w:val="237EB230"/>
    <w:rsid w:val="238F1F84"/>
    <w:rsid w:val="23F2508E"/>
    <w:rsid w:val="24327AC6"/>
    <w:rsid w:val="246043C7"/>
    <w:rsid w:val="246561F7"/>
    <w:rsid w:val="24E36940"/>
    <w:rsid w:val="24F1FFF0"/>
    <w:rsid w:val="24F61775"/>
    <w:rsid w:val="2510C819"/>
    <w:rsid w:val="25202764"/>
    <w:rsid w:val="258E6B0B"/>
    <w:rsid w:val="2597A97D"/>
    <w:rsid w:val="25D265DB"/>
    <w:rsid w:val="25FEF44B"/>
    <w:rsid w:val="2676DCE2"/>
    <w:rsid w:val="26D49F9F"/>
    <w:rsid w:val="26E294C2"/>
    <w:rsid w:val="27810B70"/>
    <w:rsid w:val="27819C4F"/>
    <w:rsid w:val="27958541"/>
    <w:rsid w:val="2798D6DA"/>
    <w:rsid w:val="2799FC73"/>
    <w:rsid w:val="27B1FAD1"/>
    <w:rsid w:val="27B2694B"/>
    <w:rsid w:val="281B72FE"/>
    <w:rsid w:val="28AC2D69"/>
    <w:rsid w:val="28FDF6C5"/>
    <w:rsid w:val="29450659"/>
    <w:rsid w:val="295299DF"/>
    <w:rsid w:val="2973443A"/>
    <w:rsid w:val="29DEC870"/>
    <w:rsid w:val="2A7F84D0"/>
    <w:rsid w:val="2ABB732F"/>
    <w:rsid w:val="2AC62B18"/>
    <w:rsid w:val="2B00FB6A"/>
    <w:rsid w:val="2B3DD885"/>
    <w:rsid w:val="2B7ABF10"/>
    <w:rsid w:val="2B87EDD4"/>
    <w:rsid w:val="2BA3F79C"/>
    <w:rsid w:val="2CE130CA"/>
    <w:rsid w:val="2D083F47"/>
    <w:rsid w:val="2D2047E9"/>
    <w:rsid w:val="2D347E3E"/>
    <w:rsid w:val="2D352D16"/>
    <w:rsid w:val="2DA9109A"/>
    <w:rsid w:val="2DCB7B0C"/>
    <w:rsid w:val="2DDCBD9A"/>
    <w:rsid w:val="2E5178C0"/>
    <w:rsid w:val="2E5D267D"/>
    <w:rsid w:val="2E9E72E7"/>
    <w:rsid w:val="2EBC6DC8"/>
    <w:rsid w:val="2F71F30E"/>
    <w:rsid w:val="2F8C8AA6"/>
    <w:rsid w:val="2FA95CB1"/>
    <w:rsid w:val="300B0E42"/>
    <w:rsid w:val="3051D113"/>
    <w:rsid w:val="309DD771"/>
    <w:rsid w:val="30B6C874"/>
    <w:rsid w:val="30D6AD58"/>
    <w:rsid w:val="3119565A"/>
    <w:rsid w:val="31533508"/>
    <w:rsid w:val="31877FCB"/>
    <w:rsid w:val="31901E03"/>
    <w:rsid w:val="31907CF5"/>
    <w:rsid w:val="31A8FC29"/>
    <w:rsid w:val="31FB745B"/>
    <w:rsid w:val="32430450"/>
    <w:rsid w:val="327B61E2"/>
    <w:rsid w:val="32970E8B"/>
    <w:rsid w:val="32A9AE22"/>
    <w:rsid w:val="330E487E"/>
    <w:rsid w:val="33225CFA"/>
    <w:rsid w:val="3322A72E"/>
    <w:rsid w:val="3336AC4F"/>
    <w:rsid w:val="33374081"/>
    <w:rsid w:val="33A9E5CD"/>
    <w:rsid w:val="33C05323"/>
    <w:rsid w:val="3444A3DE"/>
    <w:rsid w:val="345021B8"/>
    <w:rsid w:val="345F04AA"/>
    <w:rsid w:val="34E894E8"/>
    <w:rsid w:val="34F4AF67"/>
    <w:rsid w:val="35148949"/>
    <w:rsid w:val="35250280"/>
    <w:rsid w:val="3535ECC4"/>
    <w:rsid w:val="358C6A9B"/>
    <w:rsid w:val="35FBD594"/>
    <w:rsid w:val="36570139"/>
    <w:rsid w:val="36841197"/>
    <w:rsid w:val="36A80C39"/>
    <w:rsid w:val="36D281AF"/>
    <w:rsid w:val="36D85515"/>
    <w:rsid w:val="36DF808A"/>
    <w:rsid w:val="36EFB2AB"/>
    <w:rsid w:val="36FDE5D4"/>
    <w:rsid w:val="372FF020"/>
    <w:rsid w:val="379005FE"/>
    <w:rsid w:val="37B2E09A"/>
    <w:rsid w:val="382007B3"/>
    <w:rsid w:val="38876943"/>
    <w:rsid w:val="38C5D807"/>
    <w:rsid w:val="38E31135"/>
    <w:rsid w:val="38F396CE"/>
    <w:rsid w:val="390F5437"/>
    <w:rsid w:val="39157B55"/>
    <w:rsid w:val="39524790"/>
    <w:rsid w:val="39BE203B"/>
    <w:rsid w:val="3A21DC1D"/>
    <w:rsid w:val="3A2FA9BD"/>
    <w:rsid w:val="3AF9584A"/>
    <w:rsid w:val="3B7D0708"/>
    <w:rsid w:val="3B83CACD"/>
    <w:rsid w:val="3BA764AA"/>
    <w:rsid w:val="3C1E7B13"/>
    <w:rsid w:val="3C37E4D5"/>
    <w:rsid w:val="3C4E882E"/>
    <w:rsid w:val="3C5ECB88"/>
    <w:rsid w:val="3CDA3704"/>
    <w:rsid w:val="3D050396"/>
    <w:rsid w:val="3D15532B"/>
    <w:rsid w:val="3D23FD62"/>
    <w:rsid w:val="3D6E03F7"/>
    <w:rsid w:val="3D91F249"/>
    <w:rsid w:val="3E3CD051"/>
    <w:rsid w:val="3E539ACE"/>
    <w:rsid w:val="3E6C364B"/>
    <w:rsid w:val="3E7AE843"/>
    <w:rsid w:val="3EF0D2F6"/>
    <w:rsid w:val="3F0CC464"/>
    <w:rsid w:val="3F109B1B"/>
    <w:rsid w:val="3F95FEF8"/>
    <w:rsid w:val="3FAABF84"/>
    <w:rsid w:val="3FD8FD3D"/>
    <w:rsid w:val="3FF1EBED"/>
    <w:rsid w:val="3FFDDA3C"/>
    <w:rsid w:val="4064B99F"/>
    <w:rsid w:val="409DD07F"/>
    <w:rsid w:val="40B9AD77"/>
    <w:rsid w:val="40C01CA9"/>
    <w:rsid w:val="40EF834F"/>
    <w:rsid w:val="411337EB"/>
    <w:rsid w:val="414CCA99"/>
    <w:rsid w:val="41A419EB"/>
    <w:rsid w:val="41F3CFCC"/>
    <w:rsid w:val="427F2F77"/>
    <w:rsid w:val="42CEE55C"/>
    <w:rsid w:val="42F2A132"/>
    <w:rsid w:val="434FD3B6"/>
    <w:rsid w:val="43C06E3E"/>
    <w:rsid w:val="44154186"/>
    <w:rsid w:val="441C3B7F"/>
    <w:rsid w:val="4448FB56"/>
    <w:rsid w:val="44DC0196"/>
    <w:rsid w:val="45551B62"/>
    <w:rsid w:val="4555BB0F"/>
    <w:rsid w:val="455822B8"/>
    <w:rsid w:val="45872F04"/>
    <w:rsid w:val="45A5EBF3"/>
    <w:rsid w:val="46B6B10C"/>
    <w:rsid w:val="46CD6A03"/>
    <w:rsid w:val="46CE6AFA"/>
    <w:rsid w:val="47846042"/>
    <w:rsid w:val="478D1E98"/>
    <w:rsid w:val="479A3ADF"/>
    <w:rsid w:val="479D986B"/>
    <w:rsid w:val="482689A1"/>
    <w:rsid w:val="486C6192"/>
    <w:rsid w:val="486CAE91"/>
    <w:rsid w:val="487BD6FC"/>
    <w:rsid w:val="4894F1C2"/>
    <w:rsid w:val="48C0C206"/>
    <w:rsid w:val="48CBBBFC"/>
    <w:rsid w:val="49A4529B"/>
    <w:rsid w:val="49E41898"/>
    <w:rsid w:val="49F9222B"/>
    <w:rsid w:val="4A02E511"/>
    <w:rsid w:val="4A90F0E1"/>
    <w:rsid w:val="4A9D12F3"/>
    <w:rsid w:val="4AF6613F"/>
    <w:rsid w:val="4B98D998"/>
    <w:rsid w:val="4BAA2E4B"/>
    <w:rsid w:val="4BAEB254"/>
    <w:rsid w:val="4BBC6BFA"/>
    <w:rsid w:val="4BC12244"/>
    <w:rsid w:val="4BC8E175"/>
    <w:rsid w:val="4C7DBD4A"/>
    <w:rsid w:val="4CCEF9EC"/>
    <w:rsid w:val="4CDC1A53"/>
    <w:rsid w:val="4CE95833"/>
    <w:rsid w:val="4D878620"/>
    <w:rsid w:val="4D9CA081"/>
    <w:rsid w:val="4DA61CD5"/>
    <w:rsid w:val="4DB42389"/>
    <w:rsid w:val="4E26DA79"/>
    <w:rsid w:val="4E4E0366"/>
    <w:rsid w:val="4E8679F5"/>
    <w:rsid w:val="4ED97CDF"/>
    <w:rsid w:val="4F18D5E0"/>
    <w:rsid w:val="4F6E9A03"/>
    <w:rsid w:val="4FC88590"/>
    <w:rsid w:val="4FCE4C9D"/>
    <w:rsid w:val="4FFE39E6"/>
    <w:rsid w:val="506C6AA1"/>
    <w:rsid w:val="5090BFED"/>
    <w:rsid w:val="5110D943"/>
    <w:rsid w:val="51140033"/>
    <w:rsid w:val="51368034"/>
    <w:rsid w:val="51E2FC4A"/>
    <w:rsid w:val="5205B787"/>
    <w:rsid w:val="52201474"/>
    <w:rsid w:val="52374E45"/>
    <w:rsid w:val="52459002"/>
    <w:rsid w:val="52464A96"/>
    <w:rsid w:val="525076A2"/>
    <w:rsid w:val="52AC6890"/>
    <w:rsid w:val="52C04A6F"/>
    <w:rsid w:val="5339C6C4"/>
    <w:rsid w:val="536D53E8"/>
    <w:rsid w:val="53759C3D"/>
    <w:rsid w:val="5386085B"/>
    <w:rsid w:val="53B0EA94"/>
    <w:rsid w:val="53B52A00"/>
    <w:rsid w:val="53D31EA6"/>
    <w:rsid w:val="53FDF0EC"/>
    <w:rsid w:val="545BDB25"/>
    <w:rsid w:val="5491E40C"/>
    <w:rsid w:val="54BCCC65"/>
    <w:rsid w:val="54FBC59F"/>
    <w:rsid w:val="55502762"/>
    <w:rsid w:val="55A6D8D7"/>
    <w:rsid w:val="55D53067"/>
    <w:rsid w:val="563C4223"/>
    <w:rsid w:val="564F0EAB"/>
    <w:rsid w:val="565F8E40"/>
    <w:rsid w:val="56B44054"/>
    <w:rsid w:val="56D037DA"/>
    <w:rsid w:val="573BDBD4"/>
    <w:rsid w:val="576DA411"/>
    <w:rsid w:val="577E51DB"/>
    <w:rsid w:val="5796BF0E"/>
    <w:rsid w:val="57A52627"/>
    <w:rsid w:val="58695DFA"/>
    <w:rsid w:val="58F6EE8B"/>
    <w:rsid w:val="590AA089"/>
    <w:rsid w:val="59450EEA"/>
    <w:rsid w:val="5949809E"/>
    <w:rsid w:val="599752C8"/>
    <w:rsid w:val="59D17C06"/>
    <w:rsid w:val="5A4334DE"/>
    <w:rsid w:val="5A50103C"/>
    <w:rsid w:val="5A5E91E7"/>
    <w:rsid w:val="5AA323F3"/>
    <w:rsid w:val="5AB87385"/>
    <w:rsid w:val="5B619AD1"/>
    <w:rsid w:val="5B79CF29"/>
    <w:rsid w:val="5B7C4960"/>
    <w:rsid w:val="5BC5CDC3"/>
    <w:rsid w:val="5BDE308B"/>
    <w:rsid w:val="5C491790"/>
    <w:rsid w:val="5C5B62BC"/>
    <w:rsid w:val="5C929A7D"/>
    <w:rsid w:val="5CBE502F"/>
    <w:rsid w:val="5CC60586"/>
    <w:rsid w:val="5D52BEC8"/>
    <w:rsid w:val="5D88C1EE"/>
    <w:rsid w:val="5DFD1CDE"/>
    <w:rsid w:val="5E5E6686"/>
    <w:rsid w:val="5E6C64B3"/>
    <w:rsid w:val="5E9347C5"/>
    <w:rsid w:val="5ED9A046"/>
    <w:rsid w:val="5EF5AD08"/>
    <w:rsid w:val="5EFEDE6A"/>
    <w:rsid w:val="5F285017"/>
    <w:rsid w:val="5FDCB95B"/>
    <w:rsid w:val="60097EC9"/>
    <w:rsid w:val="600CB685"/>
    <w:rsid w:val="606A47BE"/>
    <w:rsid w:val="60BCDAC0"/>
    <w:rsid w:val="60C02E94"/>
    <w:rsid w:val="61130108"/>
    <w:rsid w:val="61A84B77"/>
    <w:rsid w:val="6244A33B"/>
    <w:rsid w:val="62A06434"/>
    <w:rsid w:val="62F037AB"/>
    <w:rsid w:val="62F9C1FC"/>
    <w:rsid w:val="630EBC16"/>
    <w:rsid w:val="63146956"/>
    <w:rsid w:val="6342AA5E"/>
    <w:rsid w:val="64616D2F"/>
    <w:rsid w:val="646729E6"/>
    <w:rsid w:val="65164351"/>
    <w:rsid w:val="65800C55"/>
    <w:rsid w:val="65A1AD20"/>
    <w:rsid w:val="66111ADC"/>
    <w:rsid w:val="6625F0A1"/>
    <w:rsid w:val="66537989"/>
    <w:rsid w:val="6685366E"/>
    <w:rsid w:val="670D9483"/>
    <w:rsid w:val="679AC3E0"/>
    <w:rsid w:val="679C3A6E"/>
    <w:rsid w:val="67A3CBA1"/>
    <w:rsid w:val="6825C889"/>
    <w:rsid w:val="684841EC"/>
    <w:rsid w:val="684B6105"/>
    <w:rsid w:val="688354B4"/>
    <w:rsid w:val="68BF974F"/>
    <w:rsid w:val="68E30CF8"/>
    <w:rsid w:val="690EC1DF"/>
    <w:rsid w:val="6943068A"/>
    <w:rsid w:val="69485D38"/>
    <w:rsid w:val="69A41025"/>
    <w:rsid w:val="69C0A763"/>
    <w:rsid w:val="69DF76B1"/>
    <w:rsid w:val="6A09EB80"/>
    <w:rsid w:val="6A315D90"/>
    <w:rsid w:val="6B0CEDE6"/>
    <w:rsid w:val="6B2E701E"/>
    <w:rsid w:val="6B8F5878"/>
    <w:rsid w:val="6BA38353"/>
    <w:rsid w:val="6BA94F0C"/>
    <w:rsid w:val="6BE0B998"/>
    <w:rsid w:val="6BE188F4"/>
    <w:rsid w:val="6BFC051B"/>
    <w:rsid w:val="6C2C668B"/>
    <w:rsid w:val="6C46FE4D"/>
    <w:rsid w:val="6C653B1B"/>
    <w:rsid w:val="6C8CDB9D"/>
    <w:rsid w:val="6CB7CA32"/>
    <w:rsid w:val="6CC627CA"/>
    <w:rsid w:val="6CD79CA3"/>
    <w:rsid w:val="6CF3CCE4"/>
    <w:rsid w:val="6D9F0771"/>
    <w:rsid w:val="6DAF0E8F"/>
    <w:rsid w:val="6DDD783D"/>
    <w:rsid w:val="6DF7AA34"/>
    <w:rsid w:val="6E1DA901"/>
    <w:rsid w:val="6E206067"/>
    <w:rsid w:val="6E256860"/>
    <w:rsid w:val="6E8691BD"/>
    <w:rsid w:val="6EB6DD13"/>
    <w:rsid w:val="6EB84D46"/>
    <w:rsid w:val="6EB96638"/>
    <w:rsid w:val="6F576791"/>
    <w:rsid w:val="6F9FFC24"/>
    <w:rsid w:val="6FA1BC95"/>
    <w:rsid w:val="6FE12647"/>
    <w:rsid w:val="7022459A"/>
    <w:rsid w:val="703042F6"/>
    <w:rsid w:val="703B4A10"/>
    <w:rsid w:val="7066E33E"/>
    <w:rsid w:val="70E1CC26"/>
    <w:rsid w:val="7103B09A"/>
    <w:rsid w:val="71711377"/>
    <w:rsid w:val="71853E92"/>
    <w:rsid w:val="71A51A6E"/>
    <w:rsid w:val="71E5CD81"/>
    <w:rsid w:val="7226D952"/>
    <w:rsid w:val="7239A076"/>
    <w:rsid w:val="723BAF63"/>
    <w:rsid w:val="72B461A1"/>
    <w:rsid w:val="731BD046"/>
    <w:rsid w:val="732323F4"/>
    <w:rsid w:val="738C9618"/>
    <w:rsid w:val="740E6323"/>
    <w:rsid w:val="74C49EA9"/>
    <w:rsid w:val="74D4AE66"/>
    <w:rsid w:val="74FE9BFD"/>
    <w:rsid w:val="75222958"/>
    <w:rsid w:val="75474A42"/>
    <w:rsid w:val="75547A6A"/>
    <w:rsid w:val="7556956C"/>
    <w:rsid w:val="75C2A014"/>
    <w:rsid w:val="760CC4C6"/>
    <w:rsid w:val="7634717D"/>
    <w:rsid w:val="76544137"/>
    <w:rsid w:val="7733ED40"/>
    <w:rsid w:val="774118E1"/>
    <w:rsid w:val="7749EFE5"/>
    <w:rsid w:val="77AAFE37"/>
    <w:rsid w:val="77DF74AE"/>
    <w:rsid w:val="78343D31"/>
    <w:rsid w:val="7855EB8A"/>
    <w:rsid w:val="785A331A"/>
    <w:rsid w:val="7864707B"/>
    <w:rsid w:val="786C9767"/>
    <w:rsid w:val="7892AA58"/>
    <w:rsid w:val="78F23048"/>
    <w:rsid w:val="793392F1"/>
    <w:rsid w:val="79AF70EC"/>
    <w:rsid w:val="79D50B9C"/>
    <w:rsid w:val="7B2CA880"/>
    <w:rsid w:val="7B4829F9"/>
    <w:rsid w:val="7B4A70BF"/>
    <w:rsid w:val="7B6ED693"/>
    <w:rsid w:val="7B6FF68E"/>
    <w:rsid w:val="7B9BBFDF"/>
    <w:rsid w:val="7DD1770A"/>
    <w:rsid w:val="7DFF8B71"/>
    <w:rsid w:val="7E150843"/>
    <w:rsid w:val="7EE575B4"/>
    <w:rsid w:val="7EF8E0C1"/>
    <w:rsid w:val="7F0ED76E"/>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1B6B0"/>
  <w15:chartTrackingRefBased/>
  <w15:docId w15:val="{C3953EBC-7575-45AA-A615-70D4A047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List Number" w:uiPriority="99"/>
    <w:lsdException w:name="List Number 2"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link w:val="TitleChar"/>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850530"/>
    <w:pPr>
      <w:tabs>
        <w:tab w:val="right" w:leader="dot" w:pos="8296"/>
      </w:tabs>
    </w:pPr>
    <w:rPr>
      <w:rFonts w:ascii="Calibri" w:hAnsi="Calibri" w:cs="Calibri"/>
      <w:smallCaps/>
      <w:noProof/>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customStyle="1" w:styleId="normaltextrun">
    <w:name w:val="normaltextrun"/>
    <w:basedOn w:val="DefaultParagraphFont"/>
    <w:rsid w:val="009765FA"/>
  </w:style>
  <w:style w:type="character" w:customStyle="1" w:styleId="eop">
    <w:name w:val="eop"/>
    <w:basedOn w:val="DefaultParagraphFont"/>
    <w:rsid w:val="009765FA"/>
  </w:style>
  <w:style w:type="character" w:styleId="Mention">
    <w:name w:val="Mention"/>
    <w:basedOn w:val="DefaultParagraphFont"/>
    <w:uiPriority w:val="99"/>
    <w:unhideWhenUsed/>
    <w:rsid w:val="00761221"/>
    <w:rPr>
      <w:color w:val="2B579A"/>
      <w:shd w:val="clear" w:color="auto" w:fill="E6E6E6"/>
    </w:rPr>
  </w:style>
  <w:style w:type="paragraph" w:styleId="ListNumber">
    <w:name w:val="List Number"/>
    <w:basedOn w:val="Normal"/>
    <w:uiPriority w:val="99"/>
    <w:unhideWhenUsed/>
    <w:rsid w:val="00631531"/>
    <w:pPr>
      <w:numPr>
        <w:numId w:val="82"/>
      </w:numPr>
      <w:spacing w:before="120" w:after="120"/>
    </w:pPr>
    <w:rPr>
      <w:rFonts w:eastAsiaTheme="minorEastAsia" w:cstheme="minorBidi"/>
      <w:szCs w:val="20"/>
      <w:lang w:eastAsia="en-US"/>
    </w:rPr>
  </w:style>
  <w:style w:type="paragraph" w:styleId="ListNumber2">
    <w:name w:val="List Number 2"/>
    <w:basedOn w:val="Normal"/>
    <w:uiPriority w:val="99"/>
    <w:rsid w:val="00631531"/>
    <w:pPr>
      <w:contextualSpacing/>
    </w:pPr>
  </w:style>
  <w:style w:type="character" w:styleId="FootnoteReference">
    <w:name w:val="footnote reference"/>
    <w:rsid w:val="0083048B"/>
    <w:rPr>
      <w:vertAlign w:val="superscript"/>
    </w:rPr>
  </w:style>
  <w:style w:type="character" w:customStyle="1" w:styleId="TitleChar">
    <w:name w:val="Title Char"/>
    <w:basedOn w:val="DefaultParagraphFont"/>
    <w:link w:val="Title"/>
    <w:uiPriority w:val="10"/>
    <w:rsid w:val="004E3592"/>
    <w:rPr>
      <w:rFonts w:ascii="Cambria" w:eastAsia="Times New Roman" w:hAnsi="Cambria"/>
      <w:color w:val="17365D"/>
      <w:spacing w:val="5"/>
      <w:kern w:val="28"/>
      <w:sz w:val="52"/>
      <w:szCs w:val="52"/>
    </w:rPr>
  </w:style>
  <w:style w:type="table" w:customStyle="1" w:styleId="TableGrid411">
    <w:name w:val="Table Grid411"/>
    <w:basedOn w:val="TableNormal"/>
    <w:next w:val="TableGrid"/>
    <w:uiPriority w:val="39"/>
    <w:rsid w:val="004E3592"/>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5/9/part/5/crossheading/female-genital-mutilation" TargetMode="External"/><Relationship Id="rId21" Type="http://schemas.openxmlformats.org/officeDocument/2006/relationships/hyperlink" Target="http://www.legislation.gov.uk/ukpga/1989/41" TargetMode="External"/><Relationship Id="rId42" Type="http://schemas.openxmlformats.org/officeDocument/2006/relationships/hyperlink" Target="http://www.legislation.gov.uk/ukpga/2006/21/contents" TargetMode="External"/><Relationship Id="rId47" Type="http://schemas.openxmlformats.org/officeDocument/2006/relationships/hyperlink" Target="https://www.gov.uk/government/publications/keeping-children-safe-in-education--2" TargetMode="External"/><Relationship Id="rId63" Type="http://schemas.openxmlformats.org/officeDocument/2006/relationships/hyperlink" Target="https://www.support-people-vulnerable-to-radicalisation.service.gov.uk/awareness-course/introducing-notice-check-share-procedure" TargetMode="External"/><Relationship Id="rId68" Type="http://schemas.openxmlformats.org/officeDocument/2006/relationships/hyperlink" Target="https://www.kirkleessafeguardingchildren.co.uk/safeguarding-2/different-types-of-abuse/child-sexual-abuse-csa/" TargetMode="External"/><Relationship Id="rId84" Type="http://schemas.openxmlformats.org/officeDocument/2006/relationships/hyperlink" Target="https://c-cluster-110.uploads.documents.cimpress.io/v1/uploads/d71d6fd8-b99e-4327-b8fd-1ac968b768a4~110/original?tenant=vbu-digital" TargetMode="External"/><Relationship Id="rId89" Type="http://schemas.openxmlformats.org/officeDocument/2006/relationships/hyperlink" Target="https://www.gov.uk/data-protection" TargetMode="External"/><Relationship Id="rId7" Type="http://schemas.openxmlformats.org/officeDocument/2006/relationships/settings" Target="settings.xml"/><Relationship Id="rId71" Type="http://schemas.openxmlformats.org/officeDocument/2006/relationships/hyperlink" Target="https://kirkleesbusinesssolutions.uk/Services/5369" TargetMode="External"/><Relationship Id="rId9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www.legislation.gov.uk/ukpga/2006/47/schedule/4" TargetMode="External"/><Relationship Id="rId11" Type="http://schemas.openxmlformats.org/officeDocument/2006/relationships/image" Target="media/image1.emf"/><Relationship Id="rId24" Type="http://schemas.openxmlformats.org/officeDocument/2006/relationships/hyperlink" Target="https://www.gov.uk/government/publications/guide-to-the-general-data-protection-regulation" TargetMode="External"/><Relationship Id="rId32" Type="http://schemas.openxmlformats.org/officeDocument/2006/relationships/hyperlink" Target="https://www.saferrecruitmentconsortium.org/" TargetMode="External"/><Relationship Id="rId37"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0" Type="http://schemas.openxmlformats.org/officeDocument/2006/relationships/hyperlink" Target="https://www.gov.uk/government/publications/working-together-to-improve-school-attendance" TargetMode="External"/><Relationship Id="rId45" Type="http://schemas.openxmlformats.org/officeDocument/2006/relationships/hyperlink" Target="https://assets.publishing.service.gov.uk/media/6849a7b67cba25f610c7db3f/Working_together_to_safeguard_children_2023_-_statutory_guidance.pdf" TargetMode="External"/><Relationship Id="rId53" Type="http://schemas.openxmlformats.org/officeDocument/2006/relationships/hyperlink" Target="https://www.gov.uk/guidance/meeting-digital-and-technology-standards-in-schools-and-colleges/cyber-security-standards-for-schools-and-colleges" TargetMode="External"/><Relationship Id="rId58" Type="http://schemas.openxmlformats.org/officeDocument/2006/relationships/hyperlink" Target="https://www.saferrecruitmentconsortium.org/" TargetMode="External"/><Relationship Id="rId66" Type="http://schemas.openxmlformats.org/officeDocument/2006/relationships/hyperlink" Target="https://www.kirkleessafeguardingchildren.co.uk/safeguarding-2/different-types-of-abuse/harmful-sexual-behaviour-hsb/" TargetMode="External"/><Relationship Id="rId74" Type="http://schemas.openxmlformats.org/officeDocument/2006/relationships/hyperlink" Target="https://assets.publishing.service.gov.uk/media/66bf57a4dcb0757928e5bd39/Children_missing_education_guidance_-_August_2024.pdf" TargetMode="External"/><Relationship Id="rId79" Type="http://schemas.openxmlformats.org/officeDocument/2006/relationships/hyperlink" Target="https://www.gov.uk/government/publications/alternative-provision" TargetMode="External"/><Relationship Id="rId87" Type="http://schemas.openxmlformats.org/officeDocument/2006/relationships/hyperlink" Target="https://www.kirkleessafeguardingchildren.co.uk/safeguarding-2/early-support/" TargetMode="External"/><Relationship Id="rId102"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s://www.gov.uk/government/publications/counter-terrorism-strategy-contest-2023" TargetMode="External"/><Relationship Id="rId82" Type="http://schemas.openxmlformats.org/officeDocument/2006/relationships/hyperlink" Target="mailto:EHETeam@kirklees.gov.uk" TargetMode="External"/><Relationship Id="rId90" Type="http://schemas.openxmlformats.org/officeDocument/2006/relationships/hyperlink" Target="https://www.kirkleessafeguardingchildren.co.uk/safeguarding-2/different-types-of-abuse/neglect/" TargetMode="External"/><Relationship Id="rId95" Type="http://schemas.openxmlformats.org/officeDocument/2006/relationships/image" Target="media/image5.jpeg"/><Relationship Id="rId19" Type="http://schemas.openxmlformats.org/officeDocument/2006/relationships/hyperlink" Target="http://www.legislation.gov.uk/uksi/2014/3283/schedule/part/3/made" TargetMode="External"/><Relationship Id="rId14" Type="http://schemas.openxmlformats.org/officeDocument/2006/relationships/hyperlink" Target="mailto:prevent@kirklees.gov.uk" TargetMode="External"/><Relationship Id="rId22" Type="http://schemas.openxmlformats.org/officeDocument/2006/relationships/hyperlink" Target="http://www.legislation.gov.uk/ukpga/2004/31/contents" TargetMode="External"/><Relationship Id="rId27" Type="http://schemas.openxmlformats.org/officeDocument/2006/relationships/hyperlink" Target="https://www.gov.uk/government/publications/multi-agency-statutory-guidance-on-female-genital-mutilation" TargetMode="External"/><Relationship Id="rId30" Type="http://schemas.openxmlformats.org/officeDocument/2006/relationships/hyperlink" Target="https://www.gov.uk/government/publications/prevent-duty-guidance" TargetMode="External"/><Relationship Id="rId35" Type="http://schemas.openxmlformats.org/officeDocument/2006/relationships/hyperlink" Target="https://www.gov.uk/guidance/meeting-digital-and-technology-standards-in-schools-and-colleges/cyber-security-standards-for-schools-and-colleges" TargetMode="External"/><Relationship Id="rId43" Type="http://schemas.openxmlformats.org/officeDocument/2006/relationships/hyperlink" Target="https://www.kirklees.gov.uk/beta/social-care/contact-adult-social-care-services.aspx" TargetMode="External"/><Relationship Id="rId48" Type="http://schemas.openxmlformats.org/officeDocument/2006/relationships/hyperlink" Target="https://assets.publishing.service.gov.uk/media/67a1ee367da1f1ac64e5fe2c/Arranging_Alternative_Provision_-_A_Guide_for_Local_Authorities_and_Schools.pdf" TargetMode="External"/><Relationship Id="rId56" Type="http://schemas.openxmlformats.org/officeDocument/2006/relationships/hyperlink" Target="https://www.kirkleessafeguardingchildren.co.uk/" TargetMode="External"/><Relationship Id="rId64" Type="http://schemas.openxmlformats.org/officeDocument/2006/relationships/hyperlink" Target="http://www.kirklees.gov.uk/prevent" TargetMode="External"/><Relationship Id="rId69" Type="http://schemas.openxmlformats.org/officeDocument/2006/relationships/hyperlink" Target="https://www.kirkleessafeguardingchildren.co.uk/safeguarding-2/keeping-children-safe/private-%20%20%20%20%20%20%20%20%20%20%20%20%20%20%20%20%20%20%20fostering/" TargetMode="External"/><Relationship Id="rId77" Type="http://schemas.openxmlformats.org/officeDocument/2006/relationships/hyperlink" Target="https://assets.publishing.service.gov.uk/media/64ef773513ae1500116e30db/Suspension_and_permanent_exclusion_guidance_september_23.pdf" TargetMode="External"/><Relationship Id="rId100" Type="http://schemas.openxmlformats.org/officeDocument/2006/relationships/footer" Target="footer1.xml"/><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gov.uk/government/publications/relationships-education-relationships-and-sex-education-rse-and-health-education" TargetMode="External"/><Relationship Id="rId72" Type="http://schemas.openxmlformats.org/officeDocument/2006/relationships/hyperlink" Target="https://assets.publishing.service.gov.uk/government/uploads/system/uploads/attachment_data/file/550416/Children_Missing_Education_-_statutory_guidance.pdf" TargetMode="External"/><Relationship Id="rId80" Type="http://schemas.openxmlformats.org/officeDocument/2006/relationships/hyperlink" Target="https://westyorkscb.proceduresonline.com/p_elective_home_ed.html" TargetMode="External"/><Relationship Id="rId85" Type="http://schemas.openxmlformats.org/officeDocument/2006/relationships/hyperlink" Target="mailto:schoolsafeguardingofficer@kirklees.gov.uk" TargetMode="External"/><Relationship Id="rId93" Type="http://schemas.openxmlformats.org/officeDocument/2006/relationships/image" Target="media/image5.png"/><Relationship Id="rId98" Type="http://schemas.openxmlformats.org/officeDocument/2006/relationships/hyperlink" Target="https://kirkleesbusinesssolutions.uk/Page/14663"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egislation.gov.uk/ukpga/2002/32/section/175" TargetMode="External"/><Relationship Id="rId25" Type="http://schemas.openxmlformats.org/officeDocument/2006/relationships/hyperlink" Target="http://www.legislation.gov.uk/ukpga/2018/12/contents/enacted" TargetMode="External"/><Relationship Id="rId33" Type="http://schemas.openxmlformats.org/officeDocument/2006/relationships/hyperlink" Target="https://www.kirkleessafeguardingchildren.co.uk/procedures-local-protocols-and-guidance/" TargetMode="External"/><Relationship Id="rId38" Type="http://schemas.openxmlformats.org/officeDocument/2006/relationships/hyperlink" Target="https://assets.publishing.service.gov.uk/media/65cf5f2a4239310011b7b916/Mobile_phones_in_schools_guidance.pdf" TargetMode="External"/><Relationship Id="rId46" Type="http://schemas.openxmlformats.org/officeDocument/2006/relationships/hyperlink" Target="https://www.npcc.police.uk/SysSiteAssets/media/downloads/publications/publications-log/2020/when-to-call-the-police--guidance-for-schools-and-colleges.pdf" TargetMode="External"/><Relationship Id="rId59" Type="http://schemas.openxmlformats.org/officeDocument/2006/relationships/hyperlink" Target="https://www.kirkleessafeguardingchildren.co.uk/safeguarding-2/different-types-of-abuse/honour-based-violence/" TargetMode="External"/><Relationship Id="rId67" Type="http://schemas.openxmlformats.org/officeDocument/2006/relationships/hyperlink" Target="https://www.gov.uk/government/publications/child-sexual-exploitation-definition-and-guide-for-practitioners" TargetMode="External"/><Relationship Id="rId103" Type="http://schemas.openxmlformats.org/officeDocument/2006/relationships/fontTable" Target="fontTable.xml"/><Relationship Id="rId20" Type="http://schemas.openxmlformats.org/officeDocument/2006/relationships/hyperlink" Target="http://www.legislation.gov.uk/uksi/2015/728/schedule/made" TargetMode="External"/><Relationship Id="rId41" Type="http://schemas.openxmlformats.org/officeDocument/2006/relationships/hyperlink" Target="https://www.legislation.gov.uk/ukpga/2014/23/part/1/crossheading/safeguarding-adults-at-risk-of-abuse-or-neglect" TargetMode="External"/><Relationship Id="rId54" Type="http://schemas.openxmlformats.org/officeDocument/2006/relationships/hyperlink" Target="https://contextualsafeguarding.org.uk/about/what-is-contextual-safeguarding" TargetMode="External"/><Relationship Id="rId62" Type="http://schemas.openxmlformats.org/officeDocument/2006/relationships/hyperlink" Target="mailto:prevent@kirklees.gov.uk" TargetMode="External"/><Relationship Id="rId70" Type="http://schemas.openxmlformats.org/officeDocument/2006/relationships/hyperlink" Target="mailto:kirklees.virtualschool@kirklees.gov.uk" TargetMode="External"/><Relationship Id="rId75" Type="http://schemas.openxmlformats.org/officeDocument/2006/relationships/hyperlink" Target="https://assets.publishing.service.gov.uk/media/66bf300da44f1c4c23e5bd1b/Working_together_to_improve_school_attendance_-_August_2024.pdf" TargetMode="External"/><Relationship Id="rId83" Type="http://schemas.openxmlformats.org/officeDocument/2006/relationships/hyperlink" Target="https://kirkleesbusinesssolutions.uk/Page/13204" TargetMode="External"/><Relationship Id="rId88" Type="http://schemas.openxmlformats.org/officeDocument/2006/relationships/hyperlink" Target="https://www.legislation.gov.uk/uksi/2005/1437/contents/made" TargetMode="External"/><Relationship Id="rId91" Type="http://schemas.openxmlformats.org/officeDocument/2006/relationships/hyperlink" Target="https://www.kirkleessafeguardingchildren.co.uk/safeguarding-2/different-types-of-abuse/child-sexual-abuse-csa/" TargetMode="External"/><Relationship Id="rId96"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guide-to-the-general-data-protection-regulation" TargetMode="External"/><Relationship Id="rId28" Type="http://schemas.openxmlformats.org/officeDocument/2006/relationships/hyperlink" Target="http://www.legislation.gov.uk/ukpga/1974/53" TargetMode="External"/><Relationship Id="rId36" Type="http://schemas.openxmlformats.org/officeDocument/2006/relationships/hyperlink" Target="https://www.gov.uk/government/publications/safeguarding-practitioners-information-sharing-advice" TargetMode="External"/><Relationship Id="rId49" Type="http://schemas.openxmlformats.org/officeDocument/2006/relationships/image" Target="media/image3.png"/><Relationship Id="rId57" Type="http://schemas.openxmlformats.org/officeDocument/2006/relationships/hyperlink" Target="https://www.gov.uk/guidance/safeguarding-and-remote-education-during-coronavirus-covid-19" TargetMode="External"/><Relationship Id="rId10" Type="http://schemas.openxmlformats.org/officeDocument/2006/relationships/endnotes" Target="endnotes.xml"/><Relationship Id="rId31" Type="http://schemas.openxmlformats.org/officeDocument/2006/relationships/hyperlink" Target="https://www.legislation.gov.uk/ukpga/2017/16/contents/enacted"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hyperlink" Target="https://apwg.org/" TargetMode="External"/><Relationship Id="rId60" Type="http://schemas.openxmlformats.org/officeDocument/2006/relationships/hyperlink" Target="https://www.gov.uk/government/publications/prevent-duty-guidance" TargetMode="External"/><Relationship Id="rId65" Type="http://schemas.openxmlformats.org/officeDocument/2006/relationships/hyperlink" Target="mailto:prevent@kirklees.gov.uk" TargetMode="External"/><Relationship Id="rId73" Type="http://schemas.openxmlformats.org/officeDocument/2006/relationships/hyperlink" Target="mailto:ESS.CME@kirklees.gov.uk" TargetMode="External"/><Relationship Id="rId78" Type="http://schemas.openxmlformats.org/officeDocument/2006/relationships/hyperlink" Target="https://assets.publishing.service.gov.uk/media/66be0d92c32366481ca4918a/Suspensions_and_permanent_exclusions_guidance.pdf" TargetMode="External"/><Relationship Id="rId81" Type="http://schemas.openxmlformats.org/officeDocument/2006/relationships/hyperlink" Target="https://kirkleesbusinesssolutions.uk/Page/13204" TargetMode="External"/><Relationship Id="rId86" Type="http://schemas.openxmlformats.org/officeDocument/2006/relationships/hyperlink" Target="https://www.kirklees.gov.uk/beta/working-with-children/lado.aspx" TargetMode="External"/><Relationship Id="rId94" Type="http://schemas.openxmlformats.org/officeDocument/2006/relationships/hyperlink" Target="https://www.kirkleessafeguardingchildren.co.uk/safeguarding-2/different-types-of-abuse/harmful-sexual-behaviour-hsb/" TargetMode="External"/><Relationship Id="rId99" Type="http://schemas.openxmlformats.org/officeDocument/2006/relationships/hyperlink" Target="https://kirkleesbusinesssolutions.uk/Page/14663" TargetMode="Externa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choolsafeguardingofficer@kirklees.gov.uk" TargetMode="External"/><Relationship Id="rId18" Type="http://schemas.openxmlformats.org/officeDocument/2006/relationships/hyperlink" Target="http://www.legislation.gov.uk/uksi/2009/2680/contents/made" TargetMode="External"/><Relationship Id="rId39" Type="http://schemas.openxmlformats.org/officeDocument/2006/relationships/hyperlink" Target="https://www.gov.uk/government/publications/alternative-provision" TargetMode="External"/><Relationship Id="rId34" Type="http://schemas.openxmlformats.org/officeDocument/2006/relationships/hyperlink" Target="https://www.gov.uk/government/publications/children-missing-education" TargetMode="External"/><Relationship Id="rId50" Type="http://schemas.openxmlformats.org/officeDocument/2006/relationships/hyperlink" Target="https://assets.publishing.service.gov.uk/government/uploads/system/uploads/attachment_data/file/721581/Information_sharing_advice_practitioners_safeguarding_services.pdf" TargetMode="External"/><Relationship Id="rId55" Type="http://schemas.openxmlformats.org/officeDocument/2006/relationships/hyperlink" Target="https://www.kirkleessafeguardingchildren.co.uk/safeguarding-2/early-support/" TargetMode="External"/><Relationship Id="rId76" Type="http://schemas.openxmlformats.org/officeDocument/2006/relationships/hyperlink" Target="https://kirkleesbusinesssolutions.uk/Page/13204" TargetMode="External"/><Relationship Id="rId97" Type="http://schemas.openxmlformats.org/officeDocument/2006/relationships/hyperlink" Target="https://www.kirklees.gov.uk/beta/community-safety-partners/prevent.aspx"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8" ma:contentTypeDescription="Create a new document." ma:contentTypeScope="" ma:versionID="f76f197e5a9bce1b480ec2821d03c2d1">
  <xsd:schema xmlns:xsd="http://www.w3.org/2001/XMLSchema" xmlns:xs="http://www.w3.org/2001/XMLSchema" xmlns:p="http://schemas.microsoft.com/office/2006/metadata/properties" xmlns:ns2="d108c6de-38c6-4853-905b-2a7f2e41cc86" xmlns:ns3="6171219a-0dee-4e27-b935-0dead3c3e900" targetNamespace="http://schemas.microsoft.com/office/2006/metadata/properties" ma:root="true" ma:fieldsID="18d68d60ee2b248a495481e2e553cd99" ns2:_="" ns3:_="">
    <xsd:import namespace="d108c6de-38c6-4853-905b-2a7f2e41cc86"/>
    <xsd:import namespace="6171219a-0dee-4e27-b935-0dead3c3e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1219a-0dee-4e27-b935-0dead3c3e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40BC34-F42F-429C-B2E7-FA21CE0ADAA6}">
  <ds:schemaRefs>
    <ds:schemaRef ds:uri="http://schemas.openxmlformats.org/officeDocument/2006/bibliography"/>
  </ds:schemaRefs>
</ds:datastoreItem>
</file>

<file path=customXml/itemProps2.xml><?xml version="1.0" encoding="utf-8"?>
<ds:datastoreItem xmlns:ds="http://schemas.openxmlformats.org/officeDocument/2006/customXml" ds:itemID="{D76E6D22-699C-4EAF-96EA-1F9137AC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6171219a-0dee-4e27-b935-0dead3c3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627A1C-A03A-40AC-89F7-EB798790F4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21164</Words>
  <Characters>120638</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141519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Michelle Stephenson</cp:lastModifiedBy>
  <cp:revision>2</cp:revision>
  <cp:lastPrinted>2019-09-09T18:19:00Z</cp:lastPrinted>
  <dcterms:created xsi:type="dcterms:W3CDTF">2025-08-05T13:44:00Z</dcterms:created>
  <dcterms:modified xsi:type="dcterms:W3CDTF">2025-08-05T13:44:00Z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0x010100843B127E2A2FA94AADEC21229D076B1A</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ies>
</file>